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528B" w14:textId="77777777" w:rsidR="006D25D3" w:rsidRDefault="001D1A3C">
      <w:pPr>
        <w:rPr>
          <w:sz w:val="2"/>
          <w:szCs w:val="2"/>
        </w:rPr>
      </w:pPr>
      <w:r>
        <w:pict w14:anchorId="3EF805C7">
          <v:shape id="_x0000_s1221" style="position:absolute;margin-left:1107.3pt;margin-top:731.4pt;width:1.85pt;height:1.95pt;z-index:-16816640;mso-position-horizontal-relative:page;mso-position-vertical-relative:page" coordorigin="22146,14628" coordsize="37,39" o:spt="100" adj="0,,0" path="m22175,14628r-21,l22146,14637r,21l22154,14667r21,l22179,14662r-22,l22152,14655r,-15l22157,14634r23,l22175,14628xm22180,14634r-9,l22177,14640r1,15l22171,14662r8,l22182,14658r1,-22l22180,14634xe" fillcolor="#050100" stroked="f">
            <v:stroke joinstyle="round"/>
            <v:formulas/>
            <v:path arrowok="t" o:connecttype="segments"/>
            <w10:wrap anchorx="page" anchory="page"/>
          </v:shape>
        </w:pict>
      </w:r>
      <w:r>
        <w:pict w14:anchorId="4C0280F4">
          <v:shape id="_x0000_s1220" style="position:absolute;margin-left:1044.45pt;margin-top:723.15pt;width:1.85pt;height:1.95pt;z-index:-16816128;mso-position-horizontal-relative:page;mso-position-vertical-relative:page" coordorigin="20889,14463" coordsize="37,39" o:spt="100" adj="0,,0" path="m20918,14463r-20,l20889,14471r,22l20897,14501r22,l20923,14496r-22,l20895,14490r,-15l20901,14469r23,l20918,14463xm20924,14469r-9,l20921,14475r,15l20915,14496r8,l20926,14493r,-22l20924,14469xe" fillcolor="#050100" stroked="f">
            <v:stroke joinstyle="round"/>
            <v:formulas/>
            <v:path arrowok="t" o:connecttype="segments"/>
            <w10:wrap anchorx="page" anchory="page"/>
          </v:shape>
        </w:pict>
      </w:r>
      <w:r>
        <w:pict w14:anchorId="1719EC6E">
          <v:shape id="_x0000_s1219" style="position:absolute;margin-left:1044.65pt;margin-top:731.4pt;width:1.85pt;height:1.95pt;z-index:-16815616;mso-position-horizontal-relative:page;mso-position-vertical-relative:page" coordorigin="20893,14628" coordsize="37,39" o:spt="100" adj="0,,0" path="m20922,14628r-20,l20893,14637r,21l20902,14667r21,l20927,14662r-22,l20900,14655r,-15l20905,14634r23,l20922,14628xm20928,14634r-9,l20925,14640r,8l20925,14655r-6,7l20927,14662r3,-4l20930,14636r-2,-2xe" fillcolor="#050100" stroked="f">
            <v:stroke joinstyle="round"/>
            <v:formulas/>
            <v:path arrowok="t" o:connecttype="segments"/>
            <w10:wrap anchorx="page" anchory="page"/>
          </v:shape>
        </w:pict>
      </w:r>
    </w:p>
    <w:p w14:paraId="1BE7647B" w14:textId="77777777" w:rsidR="006D25D3" w:rsidRDefault="006D25D3">
      <w:pPr>
        <w:pStyle w:val="a3"/>
        <w:rPr>
          <w:rFonts w:ascii="Times New Roman"/>
          <w:sz w:val="20"/>
        </w:rPr>
      </w:pPr>
    </w:p>
    <w:p w14:paraId="17068F30" w14:textId="77777777" w:rsidR="006D25D3" w:rsidRDefault="006D25D3">
      <w:pPr>
        <w:pStyle w:val="a3"/>
        <w:rPr>
          <w:rFonts w:ascii="Times New Roman"/>
          <w:sz w:val="20"/>
        </w:rPr>
      </w:pPr>
    </w:p>
    <w:p w14:paraId="71AFE95E" w14:textId="77777777" w:rsidR="006D25D3" w:rsidRDefault="006D25D3">
      <w:pPr>
        <w:pStyle w:val="a3"/>
        <w:rPr>
          <w:rFonts w:ascii="Times New Roman"/>
          <w:sz w:val="20"/>
        </w:rPr>
      </w:pPr>
    </w:p>
    <w:p w14:paraId="0498BF8D" w14:textId="77777777" w:rsidR="006D25D3" w:rsidRDefault="006D25D3">
      <w:pPr>
        <w:pStyle w:val="a3"/>
        <w:rPr>
          <w:rFonts w:ascii="Times New Roman"/>
          <w:sz w:val="20"/>
        </w:rPr>
      </w:pPr>
    </w:p>
    <w:p w14:paraId="72F93632" w14:textId="77777777" w:rsidR="006D25D3" w:rsidRDefault="006D25D3">
      <w:pPr>
        <w:pStyle w:val="a3"/>
        <w:rPr>
          <w:rFonts w:ascii="Times New Roman"/>
          <w:sz w:val="20"/>
        </w:rPr>
      </w:pPr>
    </w:p>
    <w:p w14:paraId="5DA12249" w14:textId="77777777" w:rsidR="006D25D3" w:rsidRDefault="006D25D3">
      <w:pPr>
        <w:pStyle w:val="a3"/>
        <w:rPr>
          <w:rFonts w:ascii="Times New Roman"/>
          <w:sz w:val="20"/>
        </w:rPr>
      </w:pPr>
    </w:p>
    <w:p w14:paraId="09AD29C2" w14:textId="77777777" w:rsidR="006D25D3" w:rsidRDefault="006D25D3">
      <w:pPr>
        <w:pStyle w:val="a3"/>
        <w:rPr>
          <w:rFonts w:ascii="Times New Roman"/>
          <w:sz w:val="20"/>
        </w:rPr>
      </w:pPr>
    </w:p>
    <w:p w14:paraId="5327A5C8" w14:textId="77777777" w:rsidR="006D25D3" w:rsidRDefault="006D25D3">
      <w:pPr>
        <w:pStyle w:val="a3"/>
        <w:rPr>
          <w:rFonts w:ascii="Times New Roman"/>
          <w:sz w:val="20"/>
        </w:rPr>
      </w:pPr>
    </w:p>
    <w:p w14:paraId="330FCD3D" w14:textId="77777777" w:rsidR="006D25D3" w:rsidRDefault="006D25D3">
      <w:pPr>
        <w:pStyle w:val="a3"/>
        <w:rPr>
          <w:rFonts w:ascii="Times New Roman"/>
          <w:sz w:val="20"/>
        </w:rPr>
      </w:pPr>
    </w:p>
    <w:p w14:paraId="00416000" w14:textId="77777777" w:rsidR="006D25D3" w:rsidRDefault="006D25D3">
      <w:pPr>
        <w:pStyle w:val="a3"/>
        <w:rPr>
          <w:rFonts w:ascii="Times New Roman"/>
          <w:sz w:val="20"/>
        </w:rPr>
      </w:pPr>
    </w:p>
    <w:p w14:paraId="670C945F" w14:textId="77777777" w:rsidR="006D25D3" w:rsidRDefault="006D25D3">
      <w:pPr>
        <w:pStyle w:val="a3"/>
        <w:rPr>
          <w:rFonts w:ascii="Times New Roman"/>
          <w:sz w:val="20"/>
        </w:rPr>
      </w:pPr>
    </w:p>
    <w:p w14:paraId="68A4FF71" w14:textId="77777777" w:rsidR="006D25D3" w:rsidRDefault="006D25D3">
      <w:pPr>
        <w:pStyle w:val="a3"/>
        <w:rPr>
          <w:rFonts w:ascii="Times New Roman"/>
          <w:sz w:val="20"/>
        </w:rPr>
      </w:pPr>
    </w:p>
    <w:p w14:paraId="1CE86EBD" w14:textId="77777777" w:rsidR="006D25D3" w:rsidRDefault="006D25D3">
      <w:pPr>
        <w:pStyle w:val="a3"/>
        <w:rPr>
          <w:rFonts w:ascii="Times New Roman"/>
          <w:sz w:val="20"/>
        </w:rPr>
      </w:pPr>
    </w:p>
    <w:p w14:paraId="1BED1697" w14:textId="77777777" w:rsidR="006D25D3" w:rsidRDefault="006D25D3">
      <w:pPr>
        <w:pStyle w:val="a3"/>
        <w:spacing w:before="4"/>
        <w:rPr>
          <w:rFonts w:ascii="Times New Roman"/>
          <w:sz w:val="27"/>
        </w:rPr>
      </w:pPr>
    </w:p>
    <w:p w14:paraId="71884EBB" w14:textId="77777777" w:rsidR="006D25D3" w:rsidRDefault="001D1A3C">
      <w:pPr>
        <w:pStyle w:val="a3"/>
        <w:ind w:left="2248"/>
        <w:rPr>
          <w:rFonts w:ascii="Times New Roman"/>
          <w:sz w:val="20"/>
        </w:rPr>
      </w:pPr>
      <w:r>
        <w:rPr>
          <w:rFonts w:ascii="Times New Roman"/>
          <w:sz w:val="20"/>
        </w:rPr>
      </w:r>
      <w:r>
        <w:rPr>
          <w:rFonts w:ascii="Times New Roman"/>
          <w:sz w:val="20"/>
        </w:rPr>
        <w:pict w14:anchorId="2736379B">
          <v:group id="_x0000_s1190" style="width:80.75pt;height:67.15pt;mso-position-horizontal-relative:char;mso-position-vertical-relative:line" coordsize="1615,1343">
            <v:shape id="_x0000_s1191" style="position:absolute;left:-1;width:1615;height:1343" coordsize="1615,1343" o:spt="100" adj="0,,0" path="m877,515l702,418,515,481,235,160,,30,789,1342r1,-260l640,688,877,515xm1596,l18,,252,131r431,72l719,390r175,97l932,203r430,-72l1596,xm1614,30l1379,160,824,1082r1,260l1614,30xe" fillcolor="#050505" stroked="f">
              <v:stroke joinstyle="round"/>
              <v:formulas/>
              <v:path arrowok="t" o:connecttype="segments"/>
            </v:shape>
            <w10:anchorlock/>
          </v:group>
        </w:pict>
      </w:r>
    </w:p>
    <w:p w14:paraId="15415EC3" w14:textId="77777777" w:rsidR="006D25D3" w:rsidRDefault="001D1A3C">
      <w:pPr>
        <w:pStyle w:val="a3"/>
        <w:spacing w:before="2"/>
        <w:rPr>
          <w:rFonts w:ascii="Times New Roman"/>
          <w:sz w:val="13"/>
        </w:rPr>
      </w:pPr>
      <w:r>
        <w:pict w14:anchorId="66000D46">
          <v:shape id="_x0000_s1189" style="position:absolute;margin-left:116.55pt;margin-top:9.55pt;width:186.45pt;height:19.55pt;z-index:-15710208;mso-wrap-distance-left:0;mso-wrap-distance-right:0;mso-position-horizontal-relative:page" coordorigin="2331,191" coordsize="3729,391" o:spt="100" adj="0,,0" path="m3036,193r-103,l2933,575r387,l3383,519r-347,l3036,193xm4627,193r-516,l4111,575r533,l4579,519r-365,l4214,405r356,l4570,350r-356,l4214,248r352,l4627,193xm5025,248r-103,l4922,575r103,l5025,248xm5259,193r-571,l4742,248r463,l5259,193xm5649,248r-103,l5546,575r103,l5649,248xm5883,193r-571,l5367,248r462,l5883,193xm6060,193r-104,l5956,575r104,l6060,193xm2331,209r,366l2640,575r50,-2l2735,567r41,-12l2817,536r,-17l2434,519r,-259l2331,209xm2611,193r-271,l2451,248r188,1l2666,250r27,3l2719,259r,71l2692,336r-26,4l2639,342r-28,l2454,342r,68l2611,410r29,l2672,413r32,5l2733,426r,77l2703,511r-30,5l2643,518r-32,1l2817,519r,-120l2803,390r-14,-7l2774,376r-16,-5l2771,368r11,-5l2794,357r11,-6l2805,227r-48,-16l2710,200r-49,-5l2611,193xm3450,191r,295l3484,519r37,27l3562,567r47,14l3830,581r46,-14l3917,546r38,-27l3965,510r-339,l3603,503r-21,-9l3562,481r-16,-16l3546,220r-96,-29xm3989,191r-96,29l3893,465r-17,16l3856,494r-21,9l3813,510r152,l3989,486r,-295xe" fillcolor="#050505" stroked="f">
            <v:stroke joinstyle="round"/>
            <v:formulas/>
            <v:path arrowok="t" o:connecttype="segments"/>
            <w10:wrap type="topAndBottom" anchorx="page"/>
          </v:shape>
        </w:pict>
      </w:r>
    </w:p>
    <w:p w14:paraId="07DD1804" w14:textId="77777777" w:rsidR="006D25D3" w:rsidRDefault="006D25D3">
      <w:pPr>
        <w:pStyle w:val="a3"/>
        <w:rPr>
          <w:rFonts w:ascii="Times New Roman"/>
          <w:sz w:val="20"/>
        </w:rPr>
      </w:pPr>
    </w:p>
    <w:p w14:paraId="47EEF545" w14:textId="77777777" w:rsidR="006D25D3" w:rsidRDefault="006D25D3">
      <w:pPr>
        <w:pStyle w:val="a3"/>
        <w:rPr>
          <w:rFonts w:ascii="Times New Roman"/>
          <w:sz w:val="20"/>
        </w:rPr>
      </w:pPr>
    </w:p>
    <w:p w14:paraId="35442B2A" w14:textId="77777777" w:rsidR="006D25D3" w:rsidRDefault="006D25D3">
      <w:pPr>
        <w:pStyle w:val="a3"/>
        <w:rPr>
          <w:rFonts w:ascii="Times New Roman"/>
          <w:sz w:val="20"/>
        </w:rPr>
      </w:pPr>
    </w:p>
    <w:p w14:paraId="1338AE98" w14:textId="77777777" w:rsidR="006D25D3" w:rsidRDefault="006D25D3">
      <w:pPr>
        <w:pStyle w:val="a3"/>
        <w:rPr>
          <w:rFonts w:ascii="Times New Roman"/>
          <w:sz w:val="20"/>
        </w:rPr>
      </w:pPr>
    </w:p>
    <w:p w14:paraId="008EC9E0" w14:textId="77777777" w:rsidR="006D25D3" w:rsidRDefault="006D25D3">
      <w:pPr>
        <w:pStyle w:val="a3"/>
        <w:rPr>
          <w:rFonts w:ascii="Times New Roman"/>
          <w:sz w:val="20"/>
        </w:rPr>
      </w:pPr>
    </w:p>
    <w:p w14:paraId="00E342E3" w14:textId="77777777" w:rsidR="006D25D3" w:rsidRDefault="006D25D3">
      <w:pPr>
        <w:pStyle w:val="a3"/>
        <w:rPr>
          <w:rFonts w:ascii="Times New Roman"/>
          <w:sz w:val="20"/>
        </w:rPr>
      </w:pPr>
    </w:p>
    <w:p w14:paraId="2989ADE6" w14:textId="77777777" w:rsidR="006D25D3" w:rsidRDefault="006D25D3">
      <w:pPr>
        <w:pStyle w:val="a3"/>
        <w:rPr>
          <w:rFonts w:ascii="Times New Roman"/>
          <w:sz w:val="20"/>
        </w:rPr>
      </w:pPr>
    </w:p>
    <w:p w14:paraId="21E10EB5" w14:textId="77777777" w:rsidR="006D25D3" w:rsidRDefault="006D25D3">
      <w:pPr>
        <w:pStyle w:val="a3"/>
        <w:rPr>
          <w:rFonts w:ascii="Times New Roman"/>
          <w:sz w:val="20"/>
        </w:rPr>
      </w:pPr>
    </w:p>
    <w:p w14:paraId="51FDFF25" w14:textId="77777777" w:rsidR="006D25D3" w:rsidRDefault="006D25D3">
      <w:pPr>
        <w:pStyle w:val="a3"/>
        <w:rPr>
          <w:rFonts w:ascii="Times New Roman"/>
          <w:sz w:val="20"/>
        </w:rPr>
      </w:pPr>
    </w:p>
    <w:p w14:paraId="18321848" w14:textId="77777777" w:rsidR="006D25D3" w:rsidRDefault="006D25D3">
      <w:pPr>
        <w:pStyle w:val="a3"/>
        <w:rPr>
          <w:rFonts w:ascii="Times New Roman"/>
          <w:sz w:val="20"/>
        </w:rPr>
      </w:pPr>
    </w:p>
    <w:p w14:paraId="54DA3841" w14:textId="77777777" w:rsidR="00580E3D" w:rsidRDefault="00580E3D">
      <w:pPr>
        <w:pStyle w:val="a3"/>
        <w:rPr>
          <w:rFonts w:ascii="Times New Roman"/>
          <w:sz w:val="20"/>
        </w:rPr>
      </w:pPr>
    </w:p>
    <w:p w14:paraId="52ACF4FF" w14:textId="77777777" w:rsidR="00580E3D" w:rsidRDefault="00580E3D">
      <w:pPr>
        <w:pStyle w:val="a3"/>
        <w:rPr>
          <w:rFonts w:ascii="Times New Roman"/>
          <w:sz w:val="20"/>
        </w:rPr>
      </w:pPr>
    </w:p>
    <w:p w14:paraId="503FBD3E" w14:textId="77777777" w:rsidR="006D25D3" w:rsidRDefault="006D25D3">
      <w:pPr>
        <w:pStyle w:val="a3"/>
        <w:rPr>
          <w:rFonts w:ascii="Times New Roman"/>
          <w:sz w:val="20"/>
        </w:rPr>
      </w:pPr>
    </w:p>
    <w:p w14:paraId="384BCEDD" w14:textId="6AA25D95" w:rsidR="006D25D3" w:rsidRPr="00961BE2" w:rsidRDefault="00961BE2" w:rsidP="00580E3D">
      <w:pPr>
        <w:pStyle w:val="1"/>
        <w:spacing w:before="229" w:line="474" w:lineRule="exact"/>
        <w:ind w:left="-851" w:right="24"/>
        <w:rPr>
          <w:b/>
          <w:sz w:val="32"/>
          <w:szCs w:val="32"/>
        </w:rPr>
      </w:pPr>
      <w:r w:rsidRPr="00961BE2">
        <w:rPr>
          <w:b/>
          <w:color w:val="211714"/>
          <w:sz w:val="32"/>
          <w:szCs w:val="32"/>
        </w:rPr>
        <w:t xml:space="preserve">AC200P Портативна </w:t>
      </w:r>
      <w:r w:rsidR="001D1A3C">
        <w:rPr>
          <w:b/>
          <w:color w:val="211714"/>
          <w:sz w:val="32"/>
          <w:szCs w:val="32"/>
        </w:rPr>
        <w:t>зарядна станція</w:t>
      </w:r>
    </w:p>
    <w:p w14:paraId="4F4BB7DF" w14:textId="77777777" w:rsidR="006D25D3" w:rsidRPr="00961BE2" w:rsidRDefault="00961BE2" w:rsidP="00580E3D">
      <w:pPr>
        <w:spacing w:line="451" w:lineRule="exact"/>
        <w:ind w:left="-851" w:right="24"/>
        <w:jc w:val="center"/>
        <w:rPr>
          <w:rFonts w:ascii="Arial MT"/>
          <w:sz w:val="32"/>
          <w:szCs w:val="32"/>
        </w:rPr>
      </w:pPr>
      <w:r w:rsidRPr="00961BE2">
        <w:rPr>
          <w:rFonts w:ascii="Arial MT"/>
          <w:color w:val="211714"/>
          <w:sz w:val="32"/>
          <w:szCs w:val="32"/>
        </w:rPr>
        <w:t>Керівництво</w:t>
      </w:r>
      <w:r w:rsidRPr="00961BE2">
        <w:rPr>
          <w:rFonts w:ascii="Arial MT"/>
          <w:color w:val="211714"/>
          <w:sz w:val="32"/>
          <w:szCs w:val="32"/>
        </w:rPr>
        <w:t xml:space="preserve"> </w:t>
      </w:r>
      <w:r w:rsidRPr="00961BE2">
        <w:rPr>
          <w:rFonts w:ascii="Arial MT"/>
          <w:color w:val="211714"/>
          <w:sz w:val="32"/>
          <w:szCs w:val="32"/>
        </w:rPr>
        <w:t>користувача</w:t>
      </w:r>
    </w:p>
    <w:p w14:paraId="26D9B9B5" w14:textId="77777777" w:rsidR="006D25D3" w:rsidRPr="00961BE2" w:rsidRDefault="006D25D3" w:rsidP="00961BE2">
      <w:pPr>
        <w:spacing w:line="451" w:lineRule="exact"/>
        <w:ind w:right="24"/>
        <w:jc w:val="center"/>
        <w:rPr>
          <w:rFonts w:ascii="Arial MT"/>
          <w:sz w:val="32"/>
          <w:szCs w:val="32"/>
        </w:rPr>
        <w:sectPr w:rsidR="006D25D3" w:rsidRPr="00961BE2" w:rsidSect="00AC519A">
          <w:pgSz w:w="8400" w:h="11910"/>
          <w:pgMar w:top="1134" w:right="850" w:bottom="1134" w:left="1701" w:header="720" w:footer="720" w:gutter="0"/>
          <w:cols w:space="720"/>
          <w:docGrid w:linePitch="299"/>
        </w:sectPr>
      </w:pPr>
    </w:p>
    <w:p w14:paraId="09B62A7A" w14:textId="77777777" w:rsidR="006D25D3" w:rsidRDefault="006D25D3">
      <w:pPr>
        <w:pStyle w:val="a3"/>
        <w:rPr>
          <w:rFonts w:ascii="Arial MT"/>
          <w:sz w:val="20"/>
        </w:rPr>
      </w:pPr>
    </w:p>
    <w:p w14:paraId="2C883601" w14:textId="77777777" w:rsidR="006D25D3" w:rsidRDefault="006D25D3">
      <w:pPr>
        <w:pStyle w:val="a3"/>
        <w:rPr>
          <w:rFonts w:ascii="Arial MT"/>
          <w:sz w:val="20"/>
        </w:rPr>
      </w:pPr>
    </w:p>
    <w:p w14:paraId="008C9A3C" w14:textId="77777777" w:rsidR="006D25D3" w:rsidRDefault="00961BE2" w:rsidP="00961BE2">
      <w:pPr>
        <w:pStyle w:val="1"/>
        <w:spacing w:before="19"/>
        <w:ind w:right="11"/>
        <w:rPr>
          <w:rFonts w:ascii="Calibri"/>
        </w:rPr>
      </w:pPr>
      <w:r>
        <w:rPr>
          <w:rFonts w:ascii="Calibri"/>
          <w:color w:val="231F20"/>
        </w:rPr>
        <w:t>Зміст</w:t>
      </w:r>
    </w:p>
    <w:p w14:paraId="2D05A96B" w14:textId="77777777" w:rsidR="006D25D3" w:rsidRDefault="006D25D3">
      <w:pPr>
        <w:pStyle w:val="a3"/>
        <w:rPr>
          <w:rFonts w:ascii="Calibri"/>
          <w:sz w:val="20"/>
        </w:rPr>
      </w:pPr>
    </w:p>
    <w:p w14:paraId="4D413B7F" w14:textId="77777777" w:rsidR="006D25D3" w:rsidRDefault="006D25D3">
      <w:pPr>
        <w:pStyle w:val="a3"/>
        <w:rPr>
          <w:rFonts w:ascii="Calibri"/>
          <w:sz w:val="20"/>
        </w:rPr>
      </w:pPr>
    </w:p>
    <w:sdt>
      <w:sdtPr>
        <w:id w:val="-845857544"/>
        <w:docPartObj>
          <w:docPartGallery w:val="Table of Contents"/>
          <w:docPartUnique/>
        </w:docPartObj>
      </w:sdtPr>
      <w:sdtEndPr/>
      <w:sdtContent>
        <w:p w14:paraId="5A94635F" w14:textId="77777777" w:rsidR="006D25D3" w:rsidRDefault="006D25D3">
          <w:pPr>
            <w:pStyle w:val="30"/>
            <w:tabs>
              <w:tab w:val="right" w:leader="dot" w:pos="8539"/>
            </w:tabs>
            <w:rPr>
              <w:rFonts w:ascii="Arial MT"/>
              <w:b w:val="0"/>
              <w:i w:val="0"/>
              <w:sz w:val="24"/>
            </w:rPr>
          </w:pPr>
        </w:p>
        <w:p w14:paraId="09B508C9" w14:textId="77777777" w:rsidR="006D25D3" w:rsidRDefault="001D1A3C" w:rsidP="00961BE2">
          <w:pPr>
            <w:pStyle w:val="20"/>
            <w:tabs>
              <w:tab w:val="left" w:pos="6946"/>
              <w:tab w:val="right" w:leader="dot" w:pos="8540"/>
            </w:tabs>
            <w:ind w:right="11"/>
          </w:pPr>
          <w:hyperlink w:anchor="_TOC_250012" w:history="1">
            <w:r w:rsidR="00961BE2">
              <w:rPr>
                <w:color w:val="231F20"/>
              </w:rPr>
              <w:t>Інструкції з техніки безпеки</w:t>
            </w:r>
            <w:r w:rsidR="00961BE2" w:rsidRPr="00961BE2">
              <w:rPr>
                <w:color w:val="231F20"/>
                <w:lang w:val="ru-RU"/>
              </w:rPr>
              <w:t>…………………………………</w:t>
            </w:r>
            <w:r w:rsidR="00580E3D">
              <w:rPr>
                <w:color w:val="231F20"/>
                <w:lang w:val="ru-RU"/>
              </w:rPr>
              <w:t>………………………</w:t>
            </w:r>
            <w:r w:rsidR="00961BE2">
              <w:rPr>
                <w:color w:val="231F20"/>
                <w:lang w:val="ru-RU"/>
              </w:rPr>
              <w:t>…</w:t>
            </w:r>
            <w:r w:rsidR="00961BE2">
              <w:rPr>
                <w:color w:val="231F20"/>
              </w:rPr>
              <w:t>01</w:t>
            </w:r>
          </w:hyperlink>
        </w:p>
        <w:p w14:paraId="011EAF43" w14:textId="5FD5496B" w:rsidR="006D25D3" w:rsidRDefault="001D1A3C" w:rsidP="00961BE2">
          <w:pPr>
            <w:pStyle w:val="10"/>
            <w:numPr>
              <w:ilvl w:val="0"/>
              <w:numId w:val="20"/>
            </w:numPr>
            <w:tabs>
              <w:tab w:val="left" w:pos="640"/>
              <w:tab w:val="left" w:pos="641"/>
              <w:tab w:val="left" w:pos="6946"/>
              <w:tab w:val="right" w:leader="dot" w:pos="8532"/>
            </w:tabs>
            <w:ind w:right="11" w:hanging="421"/>
            <w:rPr>
              <w:color w:val="231F20"/>
            </w:rPr>
          </w:pPr>
          <w:hyperlink w:anchor="_TOC_250011" w:history="1">
            <w:r>
              <w:rPr>
                <w:color w:val="231F20"/>
              </w:rPr>
              <w:t>Комплектація…….</w:t>
            </w:r>
            <w:r w:rsidR="00961BE2">
              <w:rPr>
                <w:color w:val="231F20"/>
              </w:rPr>
              <w:t>………………………………………</w:t>
            </w:r>
            <w:r w:rsidR="00580E3D">
              <w:rPr>
                <w:color w:val="231F20"/>
              </w:rPr>
              <w:t>………………………</w:t>
            </w:r>
            <w:r w:rsidR="00961BE2">
              <w:rPr>
                <w:color w:val="231F20"/>
              </w:rPr>
              <w:t>….02</w:t>
            </w:r>
          </w:hyperlink>
        </w:p>
        <w:p w14:paraId="11363F36" w14:textId="77777777" w:rsidR="006D25D3" w:rsidRDefault="001D1A3C" w:rsidP="00961BE2">
          <w:pPr>
            <w:pStyle w:val="10"/>
            <w:numPr>
              <w:ilvl w:val="0"/>
              <w:numId w:val="20"/>
            </w:numPr>
            <w:tabs>
              <w:tab w:val="left" w:pos="640"/>
              <w:tab w:val="left" w:pos="641"/>
              <w:tab w:val="left" w:pos="6946"/>
              <w:tab w:val="right" w:leader="dot" w:pos="8528"/>
            </w:tabs>
            <w:ind w:right="11" w:hanging="421"/>
            <w:rPr>
              <w:color w:val="231F20"/>
            </w:rPr>
          </w:pPr>
          <w:hyperlink w:anchor="_TOC_250010" w:history="1">
            <w:r w:rsidR="00961BE2">
              <w:rPr>
                <w:color w:val="231F20"/>
              </w:rPr>
              <w:t>Введення до функціонування…………………………</w:t>
            </w:r>
            <w:r w:rsidR="00580E3D">
              <w:rPr>
                <w:color w:val="231F20"/>
              </w:rPr>
              <w:t>………………………</w:t>
            </w:r>
            <w:r w:rsidR="00961BE2">
              <w:rPr>
                <w:color w:val="231F20"/>
              </w:rPr>
              <w:t>…03</w:t>
            </w:r>
          </w:hyperlink>
        </w:p>
        <w:p w14:paraId="6923B1FD" w14:textId="689A2719" w:rsidR="006D25D3" w:rsidRDefault="001D1A3C" w:rsidP="00961BE2">
          <w:pPr>
            <w:pStyle w:val="10"/>
            <w:numPr>
              <w:ilvl w:val="0"/>
              <w:numId w:val="20"/>
            </w:numPr>
            <w:tabs>
              <w:tab w:val="left" w:pos="640"/>
              <w:tab w:val="left" w:pos="641"/>
              <w:tab w:val="right" w:leader="dot" w:pos="8532"/>
            </w:tabs>
            <w:ind w:right="11" w:hanging="421"/>
            <w:rPr>
              <w:color w:val="231F20"/>
            </w:rPr>
          </w:pPr>
          <w:hyperlink w:anchor="_TOC_250009" w:history="1">
            <w:r>
              <w:rPr>
                <w:color w:val="231F20"/>
              </w:rPr>
              <w:t>Запуск</w:t>
            </w:r>
            <w:r w:rsidR="00961BE2">
              <w:rPr>
                <w:color w:val="231F20"/>
              </w:rPr>
              <w:t xml:space="preserve"> та вимкнення………………………</w:t>
            </w:r>
            <w:r w:rsidR="00580E3D">
              <w:rPr>
                <w:color w:val="231F20"/>
              </w:rPr>
              <w:t>……</w:t>
            </w:r>
            <w:r>
              <w:rPr>
                <w:color w:val="231F20"/>
              </w:rPr>
              <w:t>……………</w:t>
            </w:r>
            <w:r w:rsidR="00580E3D">
              <w:rPr>
                <w:color w:val="231F20"/>
              </w:rPr>
              <w:t>…………………</w:t>
            </w:r>
            <w:r w:rsidR="00961BE2">
              <w:rPr>
                <w:color w:val="231F20"/>
              </w:rPr>
              <w:t>…04</w:t>
            </w:r>
          </w:hyperlink>
        </w:p>
        <w:p w14:paraId="1970252B" w14:textId="77777777" w:rsidR="006D25D3" w:rsidRDefault="00961BE2" w:rsidP="00961BE2">
          <w:pPr>
            <w:pStyle w:val="10"/>
            <w:numPr>
              <w:ilvl w:val="0"/>
              <w:numId w:val="20"/>
            </w:numPr>
            <w:tabs>
              <w:tab w:val="left" w:pos="641"/>
              <w:tab w:val="left" w:pos="642"/>
              <w:tab w:val="right" w:leader="dot" w:pos="8536"/>
            </w:tabs>
            <w:ind w:left="641" w:right="11" w:hanging="421"/>
            <w:rPr>
              <w:color w:val="231F20"/>
            </w:rPr>
          </w:pPr>
          <w:r>
            <w:rPr>
              <w:color w:val="231F20"/>
            </w:rPr>
            <w:t>Як користуватися зручним сенсорним дисплеєм…</w:t>
          </w:r>
          <w:r w:rsidR="00580E3D">
            <w:rPr>
              <w:color w:val="231F20"/>
            </w:rPr>
            <w:t>………………………</w:t>
          </w:r>
          <w:r>
            <w:rPr>
              <w:color w:val="231F20"/>
            </w:rPr>
            <w:t>….04</w:t>
          </w:r>
        </w:p>
        <w:p w14:paraId="7E4EB424" w14:textId="77777777" w:rsidR="006D25D3" w:rsidRDefault="00961BE2" w:rsidP="00961BE2">
          <w:pPr>
            <w:pStyle w:val="10"/>
            <w:numPr>
              <w:ilvl w:val="0"/>
              <w:numId w:val="20"/>
            </w:numPr>
            <w:tabs>
              <w:tab w:val="left" w:pos="641"/>
              <w:tab w:val="left" w:pos="642"/>
              <w:tab w:val="right" w:leader="dot" w:pos="8523"/>
            </w:tabs>
            <w:ind w:left="641" w:right="11" w:hanging="421"/>
            <w:rPr>
              <w:color w:val="231F20"/>
            </w:rPr>
          </w:pPr>
          <w:r>
            <w:rPr>
              <w:color w:val="231F20"/>
            </w:rPr>
            <w:t>Етапи роботи зручного сенсорного дисплея………</w:t>
          </w:r>
          <w:r w:rsidR="00580E3D">
            <w:rPr>
              <w:color w:val="231F20"/>
            </w:rPr>
            <w:t>………………………</w:t>
          </w:r>
          <w:r>
            <w:rPr>
              <w:color w:val="231F20"/>
            </w:rPr>
            <w:t>….04</w:t>
          </w:r>
        </w:p>
        <w:p w14:paraId="2C61BAE5" w14:textId="77777777" w:rsidR="006D25D3" w:rsidRDefault="001D1A3C" w:rsidP="00961BE2">
          <w:pPr>
            <w:pStyle w:val="10"/>
            <w:numPr>
              <w:ilvl w:val="0"/>
              <w:numId w:val="20"/>
            </w:numPr>
            <w:tabs>
              <w:tab w:val="left" w:pos="640"/>
              <w:tab w:val="left" w:pos="641"/>
              <w:tab w:val="left" w:pos="6946"/>
              <w:tab w:val="right" w:leader="dot" w:pos="8549"/>
            </w:tabs>
            <w:spacing w:before="225"/>
            <w:ind w:right="11" w:hanging="421"/>
            <w:rPr>
              <w:color w:val="231F20"/>
            </w:rPr>
          </w:pPr>
          <w:hyperlink w:anchor="_TOC_250008" w:history="1">
            <w:r w:rsidR="00961BE2" w:rsidRPr="00961BE2">
              <w:rPr>
                <w:color w:val="000000" w:themeColor="text1"/>
              </w:rPr>
              <w:t>Зарядка виробу………………………………………</w:t>
            </w:r>
            <w:r w:rsidR="00580E3D">
              <w:rPr>
                <w:color w:val="000000" w:themeColor="text1"/>
              </w:rPr>
              <w:t>……………………...</w:t>
            </w:r>
            <w:r w:rsidR="00961BE2" w:rsidRPr="00961BE2">
              <w:rPr>
                <w:color w:val="000000" w:themeColor="text1"/>
              </w:rPr>
              <w:t>…….</w:t>
            </w:r>
            <w:r w:rsidR="00961BE2">
              <w:rPr>
                <w:color w:val="231F20"/>
              </w:rPr>
              <w:t>07</w:t>
            </w:r>
          </w:hyperlink>
        </w:p>
        <w:p w14:paraId="3C4BB9BC" w14:textId="77777777" w:rsidR="006D25D3" w:rsidRDefault="001D1A3C" w:rsidP="00961BE2">
          <w:pPr>
            <w:pStyle w:val="10"/>
            <w:numPr>
              <w:ilvl w:val="0"/>
              <w:numId w:val="20"/>
            </w:numPr>
            <w:tabs>
              <w:tab w:val="left" w:pos="640"/>
              <w:tab w:val="left" w:pos="641"/>
              <w:tab w:val="left" w:pos="6946"/>
              <w:tab w:val="right" w:leader="dot" w:pos="8537"/>
            </w:tabs>
            <w:ind w:right="11" w:hanging="421"/>
            <w:rPr>
              <w:color w:val="231F20"/>
            </w:rPr>
          </w:pPr>
          <w:hyperlink w:anchor="_TOC_250007" w:history="1">
            <w:r w:rsidR="00961BE2">
              <w:rPr>
                <w:color w:val="231F20"/>
              </w:rPr>
              <w:t>Розрядка………………………………………………</w:t>
            </w:r>
            <w:r w:rsidR="00580E3D">
              <w:rPr>
                <w:color w:val="231F20"/>
              </w:rPr>
              <w:t>……………………...</w:t>
            </w:r>
            <w:r w:rsidR="00961BE2">
              <w:rPr>
                <w:color w:val="231F20"/>
              </w:rPr>
              <w:t>…….09</w:t>
            </w:r>
          </w:hyperlink>
        </w:p>
        <w:p w14:paraId="40213345" w14:textId="77777777" w:rsidR="006D25D3" w:rsidRDefault="001D1A3C" w:rsidP="00961BE2">
          <w:pPr>
            <w:pStyle w:val="10"/>
            <w:numPr>
              <w:ilvl w:val="0"/>
              <w:numId w:val="20"/>
            </w:numPr>
            <w:tabs>
              <w:tab w:val="left" w:pos="640"/>
              <w:tab w:val="left" w:pos="641"/>
              <w:tab w:val="left" w:pos="6946"/>
              <w:tab w:val="right" w:leader="dot" w:pos="8543"/>
            </w:tabs>
            <w:ind w:right="11" w:hanging="421"/>
            <w:rPr>
              <w:color w:val="231F20"/>
            </w:rPr>
          </w:pPr>
          <w:hyperlink w:anchor="_TOC_250006" w:history="1">
            <w:r w:rsidR="00961BE2">
              <w:rPr>
                <w:color w:val="231F20"/>
              </w:rPr>
              <w:t>Сценарій застосування………………………………</w:t>
            </w:r>
            <w:r w:rsidR="00580E3D">
              <w:rPr>
                <w:color w:val="231F20"/>
              </w:rPr>
              <w:t>……………………...</w:t>
            </w:r>
            <w:r w:rsidR="00961BE2">
              <w:rPr>
                <w:color w:val="231F20"/>
              </w:rPr>
              <w:t>…...09</w:t>
            </w:r>
          </w:hyperlink>
        </w:p>
        <w:p w14:paraId="54B8ACF7" w14:textId="77777777" w:rsidR="006D25D3" w:rsidRDefault="001D1A3C" w:rsidP="00961BE2">
          <w:pPr>
            <w:pStyle w:val="10"/>
            <w:numPr>
              <w:ilvl w:val="0"/>
              <w:numId w:val="20"/>
            </w:numPr>
            <w:tabs>
              <w:tab w:val="left" w:pos="640"/>
              <w:tab w:val="left" w:pos="641"/>
              <w:tab w:val="left" w:pos="6946"/>
              <w:tab w:val="right" w:leader="dot" w:pos="8534"/>
            </w:tabs>
            <w:ind w:right="11" w:hanging="421"/>
            <w:rPr>
              <w:color w:val="231F20"/>
            </w:rPr>
          </w:pPr>
          <w:hyperlink w:anchor="_TOC_250005" w:history="1">
            <w:r w:rsidR="00961BE2">
              <w:rPr>
                <w:color w:val="231F20"/>
              </w:rPr>
              <w:t>Приклади навантажень……………………………</w:t>
            </w:r>
            <w:r w:rsidR="00580E3D">
              <w:rPr>
                <w:color w:val="231F20"/>
              </w:rPr>
              <w:t>………………………</w:t>
            </w:r>
            <w:r w:rsidR="00961BE2">
              <w:rPr>
                <w:color w:val="231F20"/>
              </w:rPr>
              <w:t>……..10</w:t>
            </w:r>
          </w:hyperlink>
        </w:p>
        <w:p w14:paraId="4BD063D6" w14:textId="77777777" w:rsidR="006D25D3" w:rsidRDefault="00961BE2" w:rsidP="00961BE2">
          <w:pPr>
            <w:pStyle w:val="10"/>
            <w:numPr>
              <w:ilvl w:val="0"/>
              <w:numId w:val="20"/>
            </w:numPr>
            <w:tabs>
              <w:tab w:val="left" w:pos="642"/>
              <w:tab w:val="right" w:leader="dot" w:pos="8545"/>
            </w:tabs>
            <w:ind w:left="641" w:right="11" w:hanging="421"/>
            <w:rPr>
              <w:color w:val="231F20"/>
            </w:rPr>
          </w:pPr>
          <w:r>
            <w:rPr>
              <w:color w:val="231F20"/>
            </w:rPr>
            <w:t>Оцінка часу зарядки………………………………</w:t>
          </w:r>
          <w:r w:rsidR="00580E3D">
            <w:rPr>
              <w:color w:val="231F20"/>
            </w:rPr>
            <w:t>………………………</w:t>
          </w:r>
          <w:r>
            <w:rPr>
              <w:color w:val="231F20"/>
            </w:rPr>
            <w:t>………10</w:t>
          </w:r>
        </w:p>
        <w:p w14:paraId="1492D5FF" w14:textId="77777777" w:rsidR="006D25D3" w:rsidRDefault="001D1A3C" w:rsidP="00961BE2">
          <w:pPr>
            <w:pStyle w:val="10"/>
            <w:numPr>
              <w:ilvl w:val="0"/>
              <w:numId w:val="20"/>
            </w:numPr>
            <w:tabs>
              <w:tab w:val="left" w:pos="642"/>
              <w:tab w:val="left" w:pos="6946"/>
              <w:tab w:val="right" w:leader="dot" w:pos="8566"/>
            </w:tabs>
            <w:ind w:left="641" w:right="11" w:hanging="421"/>
            <w:rPr>
              <w:color w:val="231F20"/>
            </w:rPr>
          </w:pPr>
          <w:hyperlink w:anchor="_TOC_250004" w:history="1">
            <w:r w:rsidR="00961BE2">
              <w:rPr>
                <w:color w:val="231F20"/>
              </w:rPr>
              <w:t>Технічні характеристики……………………………</w:t>
            </w:r>
            <w:r w:rsidR="00580E3D">
              <w:rPr>
                <w:color w:val="231F20"/>
              </w:rPr>
              <w:t>………………………</w:t>
            </w:r>
            <w:r w:rsidR="00961BE2">
              <w:rPr>
                <w:color w:val="231F20"/>
              </w:rPr>
              <w:t>…….11</w:t>
            </w:r>
          </w:hyperlink>
        </w:p>
        <w:p w14:paraId="60285587" w14:textId="77777777" w:rsidR="006D25D3" w:rsidRDefault="001D1A3C" w:rsidP="00961BE2">
          <w:pPr>
            <w:pStyle w:val="10"/>
            <w:numPr>
              <w:ilvl w:val="0"/>
              <w:numId w:val="20"/>
            </w:numPr>
            <w:tabs>
              <w:tab w:val="left" w:pos="642"/>
              <w:tab w:val="right" w:leader="dot" w:pos="8550"/>
            </w:tabs>
            <w:ind w:left="641" w:right="11" w:hanging="421"/>
            <w:rPr>
              <w:color w:val="231F20"/>
            </w:rPr>
          </w:pPr>
          <w:hyperlink w:anchor="_TOC_250003" w:history="1">
            <w:r w:rsidR="00961BE2">
              <w:rPr>
                <w:color w:val="231F20"/>
              </w:rPr>
              <w:t>Інструкції з технічного обслуговування та зберігання</w:t>
            </w:r>
            <w:r w:rsidR="00580E3D">
              <w:rPr>
                <w:color w:val="231F20"/>
              </w:rPr>
              <w:t>………………………</w:t>
            </w:r>
            <w:r w:rsidR="00961BE2">
              <w:rPr>
                <w:color w:val="231F20"/>
              </w:rPr>
              <w:t>13</w:t>
            </w:r>
          </w:hyperlink>
        </w:p>
        <w:p w14:paraId="0665F73C" w14:textId="77777777" w:rsidR="006D25D3" w:rsidRDefault="001D1A3C" w:rsidP="00961BE2">
          <w:pPr>
            <w:pStyle w:val="10"/>
            <w:numPr>
              <w:ilvl w:val="0"/>
              <w:numId w:val="20"/>
            </w:numPr>
            <w:tabs>
              <w:tab w:val="left" w:pos="642"/>
              <w:tab w:val="left" w:pos="6946"/>
              <w:tab w:val="right" w:leader="dot" w:pos="8532"/>
            </w:tabs>
            <w:ind w:left="641" w:right="11" w:hanging="421"/>
            <w:rPr>
              <w:color w:val="231F20"/>
            </w:rPr>
          </w:pPr>
          <w:hyperlink w:anchor="_TOC_250002" w:history="1">
            <w:r w:rsidR="00961BE2">
              <w:rPr>
                <w:color w:val="231F20"/>
              </w:rPr>
              <w:t>Декларація…………………………………………………</w:t>
            </w:r>
            <w:r w:rsidR="00580E3D">
              <w:rPr>
                <w:color w:val="231F20"/>
              </w:rPr>
              <w:t>………………………</w:t>
            </w:r>
            <w:r w:rsidR="00961BE2">
              <w:rPr>
                <w:color w:val="231F20"/>
              </w:rPr>
              <w:t>.13</w:t>
            </w:r>
          </w:hyperlink>
        </w:p>
        <w:p w14:paraId="10CA6E73" w14:textId="77777777" w:rsidR="006D25D3" w:rsidRDefault="001D1A3C" w:rsidP="00961BE2">
          <w:pPr>
            <w:pStyle w:val="10"/>
            <w:numPr>
              <w:ilvl w:val="0"/>
              <w:numId w:val="20"/>
            </w:numPr>
            <w:tabs>
              <w:tab w:val="left" w:pos="642"/>
              <w:tab w:val="right" w:leader="dot" w:pos="8532"/>
            </w:tabs>
            <w:ind w:left="641" w:right="11" w:hanging="421"/>
            <w:rPr>
              <w:color w:val="231F20"/>
            </w:rPr>
          </w:pPr>
          <w:hyperlink w:anchor="_TOC_250001" w:history="1">
            <w:r w:rsidR="00961BE2">
              <w:rPr>
                <w:color w:val="231F20"/>
              </w:rPr>
              <w:t>Поширені несправності та методи їх усунення……</w:t>
            </w:r>
            <w:r w:rsidR="00580E3D">
              <w:rPr>
                <w:color w:val="231F20"/>
              </w:rPr>
              <w:t>………………………</w:t>
            </w:r>
            <w:r w:rsidR="00961BE2">
              <w:rPr>
                <w:color w:val="231F20"/>
              </w:rPr>
              <w:t>…13</w:t>
            </w:r>
          </w:hyperlink>
        </w:p>
        <w:p w14:paraId="40FBE75A" w14:textId="77777777" w:rsidR="006D25D3" w:rsidRDefault="001D1A3C" w:rsidP="00961BE2">
          <w:pPr>
            <w:pStyle w:val="10"/>
            <w:numPr>
              <w:ilvl w:val="0"/>
              <w:numId w:val="20"/>
            </w:numPr>
            <w:tabs>
              <w:tab w:val="left" w:pos="642"/>
              <w:tab w:val="left" w:pos="6946"/>
              <w:tab w:val="right" w:leader="dot" w:pos="8556"/>
            </w:tabs>
            <w:ind w:left="641" w:right="11" w:hanging="421"/>
            <w:rPr>
              <w:color w:val="323031"/>
            </w:rPr>
          </w:pPr>
          <w:hyperlink w:anchor="_TOC_250000" w:history="1">
            <w:r w:rsidR="00961BE2">
              <w:t>FAQ (Часті запитання)</w:t>
            </w:r>
            <w:r w:rsidR="00961BE2">
              <w:rPr>
                <w:color w:val="231F20"/>
              </w:rPr>
              <w:t>………………………………</w:t>
            </w:r>
            <w:r w:rsidR="00580E3D">
              <w:rPr>
                <w:color w:val="231F20"/>
              </w:rPr>
              <w:t>………………………</w:t>
            </w:r>
            <w:r w:rsidR="00961BE2">
              <w:rPr>
                <w:color w:val="231F20"/>
              </w:rPr>
              <w:t>……1</w:t>
            </w:r>
            <w:r w:rsidR="00961BE2">
              <w:rPr>
                <w:color w:val="323031"/>
              </w:rPr>
              <w:t>4</w:t>
            </w:r>
          </w:hyperlink>
        </w:p>
        <w:p w14:paraId="1AE73CAB" w14:textId="77777777" w:rsidR="006D25D3" w:rsidRDefault="001D1A3C">
          <w:pPr>
            <w:pStyle w:val="30"/>
            <w:tabs>
              <w:tab w:val="right" w:leader="dot" w:pos="8542"/>
            </w:tabs>
            <w:spacing w:before="210"/>
            <w:rPr>
              <w:rFonts w:ascii="Arial MT"/>
              <w:b w:val="0"/>
              <w:i w:val="0"/>
              <w:sz w:val="24"/>
            </w:rPr>
          </w:pPr>
        </w:p>
      </w:sdtContent>
    </w:sdt>
    <w:p w14:paraId="340F1ED9" w14:textId="77777777" w:rsidR="006D25D3" w:rsidRDefault="006D25D3">
      <w:pPr>
        <w:rPr>
          <w:rFonts w:ascii="Arial MT"/>
          <w:sz w:val="24"/>
        </w:rPr>
        <w:sectPr w:rsidR="006D25D3" w:rsidSect="00AC519A">
          <w:pgSz w:w="11907" w:h="16839" w:code="9"/>
          <w:pgMar w:top="1134" w:right="850" w:bottom="1134" w:left="1701" w:header="720" w:footer="720" w:gutter="0"/>
          <w:cols w:space="720"/>
          <w:docGrid w:linePitch="299"/>
        </w:sectPr>
      </w:pPr>
    </w:p>
    <w:p w14:paraId="431F438C" w14:textId="77777777" w:rsidR="006D25D3" w:rsidRDefault="00961BE2">
      <w:pPr>
        <w:pStyle w:val="2"/>
        <w:spacing w:before="63"/>
        <w:ind w:left="220" w:firstLine="0"/>
      </w:pPr>
      <w:bookmarkStart w:id="0" w:name="_TOC_250012"/>
      <w:r>
        <w:lastRenderedPageBreak/>
        <w:t xml:space="preserve">Інструкції з </w:t>
      </w:r>
      <w:bookmarkEnd w:id="0"/>
      <w:r>
        <w:t>техніки безпеки</w:t>
      </w:r>
    </w:p>
    <w:p w14:paraId="216F2E19" w14:textId="77777777" w:rsidR="006D25D3" w:rsidRPr="00961BE2" w:rsidRDefault="00961BE2" w:rsidP="00961BE2">
      <w:pPr>
        <w:pStyle w:val="a3"/>
        <w:spacing w:before="179"/>
        <w:ind w:left="220"/>
        <w:jc w:val="both"/>
        <w:rPr>
          <w:sz w:val="22"/>
          <w:szCs w:val="22"/>
        </w:rPr>
      </w:pPr>
      <w:r w:rsidRPr="00961BE2">
        <w:rPr>
          <w:sz w:val="22"/>
          <w:szCs w:val="22"/>
        </w:rPr>
        <w:t>Будь ласка, дотримуйтеся наступних інструкцій для безпечного використання:</w:t>
      </w:r>
    </w:p>
    <w:p w14:paraId="41483F90" w14:textId="77777777" w:rsidR="006D25D3" w:rsidRPr="00961BE2" w:rsidRDefault="00961BE2" w:rsidP="00961BE2">
      <w:pPr>
        <w:pStyle w:val="a4"/>
        <w:numPr>
          <w:ilvl w:val="0"/>
          <w:numId w:val="19"/>
        </w:numPr>
        <w:tabs>
          <w:tab w:val="left" w:pos="640"/>
          <w:tab w:val="left" w:pos="641"/>
        </w:tabs>
        <w:spacing w:before="74"/>
        <w:ind w:hanging="421"/>
        <w:jc w:val="both"/>
        <w:rPr>
          <w:rFonts w:ascii="Microsoft Sans Serif"/>
        </w:rPr>
      </w:pPr>
      <w:r w:rsidRPr="00961BE2">
        <w:rPr>
          <w:rFonts w:ascii="Microsoft Sans Serif"/>
        </w:rPr>
        <w:t>Не</w:t>
      </w:r>
      <w:r w:rsidRPr="00961BE2">
        <w:rPr>
          <w:rFonts w:ascii="Microsoft Sans Serif"/>
        </w:rPr>
        <w:t xml:space="preserve"> </w:t>
      </w:r>
      <w:r w:rsidRPr="00961BE2">
        <w:rPr>
          <w:rFonts w:ascii="Microsoft Sans Serif"/>
        </w:rPr>
        <w:t>змінюйте</w:t>
      </w:r>
      <w:r w:rsidRPr="00961BE2">
        <w:rPr>
          <w:rFonts w:ascii="Microsoft Sans Serif"/>
        </w:rPr>
        <w:t xml:space="preserve"> </w:t>
      </w:r>
      <w:r w:rsidRPr="00961BE2">
        <w:rPr>
          <w:rFonts w:ascii="Microsoft Sans Serif"/>
        </w:rPr>
        <w:t>та</w:t>
      </w:r>
      <w:r w:rsidRPr="00961BE2">
        <w:rPr>
          <w:rFonts w:ascii="Microsoft Sans Serif"/>
        </w:rPr>
        <w:t xml:space="preserve"> </w:t>
      </w:r>
      <w:r w:rsidRPr="00961BE2">
        <w:rPr>
          <w:rFonts w:ascii="Microsoft Sans Serif"/>
        </w:rPr>
        <w:t>не</w:t>
      </w:r>
      <w:r w:rsidRPr="00961BE2">
        <w:rPr>
          <w:rFonts w:ascii="Microsoft Sans Serif"/>
        </w:rPr>
        <w:t xml:space="preserve"> </w:t>
      </w:r>
      <w:r w:rsidRPr="00961BE2">
        <w:rPr>
          <w:rFonts w:ascii="Microsoft Sans Serif"/>
        </w:rPr>
        <w:t>розбирайте</w:t>
      </w:r>
      <w:r w:rsidRPr="00961BE2">
        <w:rPr>
          <w:rFonts w:ascii="Microsoft Sans Serif"/>
        </w:rPr>
        <w:t xml:space="preserve"> </w:t>
      </w:r>
      <w:r w:rsidRPr="00961BE2">
        <w:rPr>
          <w:rFonts w:ascii="Microsoft Sans Serif"/>
        </w:rPr>
        <w:t>цей</w:t>
      </w:r>
      <w:r w:rsidRPr="00961BE2">
        <w:rPr>
          <w:rFonts w:ascii="Microsoft Sans Serif"/>
        </w:rPr>
        <w:t xml:space="preserve"> </w:t>
      </w:r>
      <w:r w:rsidRPr="00961BE2">
        <w:rPr>
          <w:rFonts w:ascii="Microsoft Sans Serif"/>
        </w:rPr>
        <w:t>виріб</w:t>
      </w:r>
      <w:r w:rsidRPr="00961BE2">
        <w:rPr>
          <w:rFonts w:ascii="Microsoft Sans Serif"/>
        </w:rPr>
        <w:t>.</w:t>
      </w:r>
    </w:p>
    <w:p w14:paraId="0BBB3FEC" w14:textId="77777777" w:rsidR="006D25D3" w:rsidRPr="00961BE2" w:rsidRDefault="00961BE2" w:rsidP="00961BE2">
      <w:pPr>
        <w:pStyle w:val="a4"/>
        <w:numPr>
          <w:ilvl w:val="0"/>
          <w:numId w:val="19"/>
        </w:numPr>
        <w:tabs>
          <w:tab w:val="left" w:pos="640"/>
          <w:tab w:val="left" w:pos="641"/>
        </w:tabs>
        <w:spacing w:before="74"/>
        <w:ind w:hanging="421"/>
        <w:jc w:val="both"/>
        <w:rPr>
          <w:rFonts w:ascii="Microsoft Sans Serif"/>
        </w:rPr>
      </w:pPr>
      <w:r w:rsidRPr="00961BE2">
        <w:rPr>
          <w:rFonts w:ascii="Microsoft Sans Serif"/>
        </w:rPr>
        <w:t>Не</w:t>
      </w:r>
      <w:r w:rsidRPr="00961BE2">
        <w:rPr>
          <w:rFonts w:ascii="Microsoft Sans Serif"/>
        </w:rPr>
        <w:t xml:space="preserve"> </w:t>
      </w:r>
      <w:r w:rsidRPr="00961BE2">
        <w:rPr>
          <w:rFonts w:ascii="Microsoft Sans Serif"/>
        </w:rPr>
        <w:t>рухайте</w:t>
      </w:r>
      <w:r w:rsidRPr="00961BE2">
        <w:rPr>
          <w:rFonts w:ascii="Microsoft Sans Serif"/>
        </w:rPr>
        <w:t xml:space="preserve"> </w:t>
      </w:r>
      <w:r w:rsidRPr="00961BE2">
        <w:rPr>
          <w:rFonts w:ascii="Microsoft Sans Serif"/>
        </w:rPr>
        <w:t>під</w:t>
      </w:r>
      <w:r w:rsidRPr="00961BE2">
        <w:rPr>
          <w:rFonts w:ascii="Microsoft Sans Serif"/>
        </w:rPr>
        <w:t xml:space="preserve"> </w:t>
      </w:r>
      <w:r w:rsidRPr="00961BE2">
        <w:rPr>
          <w:rFonts w:ascii="Microsoft Sans Serif"/>
        </w:rPr>
        <w:t>час</w:t>
      </w:r>
      <w:r w:rsidRPr="00961BE2">
        <w:rPr>
          <w:rFonts w:ascii="Microsoft Sans Serif"/>
        </w:rPr>
        <w:t xml:space="preserve"> </w:t>
      </w:r>
      <w:r w:rsidRPr="00961BE2">
        <w:rPr>
          <w:rFonts w:ascii="Microsoft Sans Serif"/>
        </w:rPr>
        <w:t>зарядки</w:t>
      </w:r>
      <w:r w:rsidRPr="00961BE2">
        <w:rPr>
          <w:rFonts w:ascii="Microsoft Sans Serif"/>
        </w:rPr>
        <w:t xml:space="preserve"> </w:t>
      </w:r>
      <w:r w:rsidRPr="00961BE2">
        <w:rPr>
          <w:rFonts w:ascii="Microsoft Sans Serif"/>
        </w:rPr>
        <w:t>або</w:t>
      </w:r>
      <w:r w:rsidRPr="00961BE2">
        <w:rPr>
          <w:rFonts w:ascii="Microsoft Sans Serif"/>
        </w:rPr>
        <w:t xml:space="preserve"> </w:t>
      </w:r>
      <w:r w:rsidRPr="00961BE2">
        <w:rPr>
          <w:rFonts w:ascii="Microsoft Sans Serif"/>
        </w:rPr>
        <w:t>використання</w:t>
      </w:r>
      <w:r w:rsidRPr="00961BE2">
        <w:rPr>
          <w:rFonts w:ascii="Microsoft Sans Serif"/>
        </w:rPr>
        <w:t xml:space="preserve">, </w:t>
      </w:r>
      <w:r w:rsidRPr="00961BE2">
        <w:rPr>
          <w:rFonts w:ascii="Microsoft Sans Serif"/>
        </w:rPr>
        <w:t>тому</w:t>
      </w:r>
      <w:r w:rsidRPr="00961BE2">
        <w:rPr>
          <w:rFonts w:ascii="Microsoft Sans Serif"/>
        </w:rPr>
        <w:t xml:space="preserve"> </w:t>
      </w:r>
      <w:r w:rsidRPr="00961BE2">
        <w:rPr>
          <w:rFonts w:ascii="Microsoft Sans Serif"/>
        </w:rPr>
        <w:t>що</w:t>
      </w:r>
      <w:r w:rsidRPr="00961BE2">
        <w:rPr>
          <w:rFonts w:ascii="Microsoft Sans Serif"/>
        </w:rPr>
        <w:t xml:space="preserve"> </w:t>
      </w:r>
      <w:r w:rsidRPr="00961BE2">
        <w:rPr>
          <w:rFonts w:ascii="Microsoft Sans Serif"/>
        </w:rPr>
        <w:t>вібрація</w:t>
      </w:r>
      <w:r w:rsidRPr="00961BE2">
        <w:rPr>
          <w:rFonts w:ascii="Microsoft Sans Serif"/>
        </w:rPr>
        <w:t xml:space="preserve"> </w:t>
      </w:r>
      <w:r w:rsidRPr="00961BE2">
        <w:rPr>
          <w:rFonts w:ascii="Microsoft Sans Serif"/>
        </w:rPr>
        <w:t>та</w:t>
      </w:r>
      <w:r w:rsidRPr="00961BE2">
        <w:rPr>
          <w:rFonts w:ascii="Microsoft Sans Serif"/>
        </w:rPr>
        <w:t xml:space="preserve"> </w:t>
      </w:r>
      <w:r w:rsidRPr="00961BE2">
        <w:rPr>
          <w:rFonts w:ascii="Microsoft Sans Serif"/>
        </w:rPr>
        <w:t>удар</w:t>
      </w:r>
      <w:r w:rsidRPr="00961BE2">
        <w:rPr>
          <w:rFonts w:ascii="Microsoft Sans Serif"/>
        </w:rPr>
        <w:t xml:space="preserve"> </w:t>
      </w:r>
      <w:r w:rsidRPr="00961BE2">
        <w:rPr>
          <w:rFonts w:ascii="Microsoft Sans Serif"/>
        </w:rPr>
        <w:t>під</w:t>
      </w:r>
      <w:r w:rsidRPr="00961BE2">
        <w:rPr>
          <w:rFonts w:ascii="Microsoft Sans Serif"/>
        </w:rPr>
        <w:t xml:space="preserve"> </w:t>
      </w:r>
      <w:r w:rsidRPr="00961BE2">
        <w:rPr>
          <w:rFonts w:ascii="Microsoft Sans Serif"/>
        </w:rPr>
        <w:t>час</w:t>
      </w:r>
      <w:r w:rsidRPr="00961BE2">
        <w:rPr>
          <w:rFonts w:ascii="Microsoft Sans Serif"/>
        </w:rPr>
        <w:t xml:space="preserve"> </w:t>
      </w:r>
      <w:r w:rsidRPr="00961BE2">
        <w:rPr>
          <w:rFonts w:ascii="Microsoft Sans Serif"/>
        </w:rPr>
        <w:t>руху</w:t>
      </w:r>
      <w:r w:rsidRPr="00961BE2">
        <w:rPr>
          <w:rFonts w:ascii="Microsoft Sans Serif"/>
        </w:rPr>
        <w:t xml:space="preserve"> </w:t>
      </w:r>
    </w:p>
    <w:p w14:paraId="298FF496" w14:textId="77777777" w:rsidR="006D25D3" w:rsidRPr="00961BE2" w:rsidRDefault="00961BE2" w:rsidP="00961BE2">
      <w:pPr>
        <w:pStyle w:val="a4"/>
        <w:numPr>
          <w:ilvl w:val="0"/>
          <w:numId w:val="19"/>
        </w:numPr>
        <w:tabs>
          <w:tab w:val="left" w:pos="640"/>
          <w:tab w:val="left" w:pos="641"/>
        </w:tabs>
        <w:spacing w:before="75"/>
        <w:ind w:hanging="421"/>
        <w:jc w:val="both"/>
        <w:rPr>
          <w:rFonts w:ascii="Microsoft Sans Serif"/>
        </w:rPr>
      </w:pPr>
      <w:r w:rsidRPr="00961BE2">
        <w:rPr>
          <w:rFonts w:ascii="Microsoft Sans Serif"/>
        </w:rPr>
        <w:t>призведуть</w:t>
      </w:r>
      <w:r w:rsidRPr="00961BE2">
        <w:rPr>
          <w:rFonts w:ascii="Microsoft Sans Serif"/>
        </w:rPr>
        <w:t xml:space="preserve"> </w:t>
      </w:r>
      <w:r w:rsidRPr="00961BE2">
        <w:rPr>
          <w:rFonts w:ascii="Microsoft Sans Serif"/>
        </w:rPr>
        <w:t>до</w:t>
      </w:r>
      <w:r w:rsidRPr="00961BE2">
        <w:rPr>
          <w:rFonts w:ascii="Microsoft Sans Serif"/>
        </w:rPr>
        <w:t xml:space="preserve"> </w:t>
      </w:r>
      <w:r w:rsidRPr="00961BE2">
        <w:rPr>
          <w:rFonts w:ascii="Microsoft Sans Serif"/>
        </w:rPr>
        <w:t>поганого</w:t>
      </w:r>
      <w:r w:rsidRPr="00961BE2">
        <w:rPr>
          <w:rFonts w:ascii="Microsoft Sans Serif"/>
        </w:rPr>
        <w:t xml:space="preserve"> </w:t>
      </w:r>
      <w:r w:rsidRPr="00961BE2">
        <w:rPr>
          <w:rFonts w:ascii="Microsoft Sans Serif"/>
        </w:rPr>
        <w:t>контакту</w:t>
      </w:r>
      <w:r w:rsidRPr="00961BE2">
        <w:rPr>
          <w:rFonts w:ascii="Microsoft Sans Serif"/>
        </w:rPr>
        <w:t xml:space="preserve"> </w:t>
      </w:r>
      <w:r w:rsidRPr="00961BE2">
        <w:rPr>
          <w:rFonts w:ascii="Microsoft Sans Serif"/>
        </w:rPr>
        <w:t>вихідного</w:t>
      </w:r>
      <w:r w:rsidRPr="00961BE2">
        <w:rPr>
          <w:rFonts w:ascii="Microsoft Sans Serif"/>
        </w:rPr>
        <w:t xml:space="preserve"> </w:t>
      </w:r>
      <w:r w:rsidRPr="00961BE2">
        <w:rPr>
          <w:rFonts w:ascii="Microsoft Sans Serif"/>
        </w:rPr>
        <w:t>інтерфейсу</w:t>
      </w:r>
      <w:r w:rsidRPr="00961BE2">
        <w:rPr>
          <w:rFonts w:ascii="Microsoft Sans Serif"/>
        </w:rPr>
        <w:t>.</w:t>
      </w:r>
    </w:p>
    <w:p w14:paraId="12A6ECA5" w14:textId="77777777" w:rsidR="006D25D3" w:rsidRPr="00961BE2" w:rsidRDefault="00961BE2" w:rsidP="00961BE2">
      <w:pPr>
        <w:pStyle w:val="a4"/>
        <w:numPr>
          <w:ilvl w:val="0"/>
          <w:numId w:val="19"/>
        </w:numPr>
        <w:tabs>
          <w:tab w:val="left" w:pos="640"/>
          <w:tab w:val="left" w:pos="641"/>
        </w:tabs>
        <w:spacing w:before="74" w:line="314" w:lineRule="auto"/>
        <w:jc w:val="both"/>
        <w:rPr>
          <w:rFonts w:ascii="Microsoft Sans Serif"/>
        </w:rPr>
      </w:pPr>
      <w:r w:rsidRPr="00961BE2">
        <w:rPr>
          <w:rFonts w:ascii="Microsoft Sans Serif"/>
        </w:rPr>
        <w:t>У</w:t>
      </w:r>
      <w:r w:rsidRPr="00961BE2">
        <w:rPr>
          <w:rFonts w:ascii="Microsoft Sans Serif"/>
        </w:rPr>
        <w:t xml:space="preserve"> </w:t>
      </w:r>
      <w:r w:rsidRPr="00961BE2">
        <w:rPr>
          <w:rFonts w:ascii="Microsoft Sans Serif"/>
        </w:rPr>
        <w:t>разі</w:t>
      </w:r>
      <w:r w:rsidRPr="00961BE2">
        <w:rPr>
          <w:rFonts w:ascii="Microsoft Sans Serif"/>
        </w:rPr>
        <w:t xml:space="preserve"> </w:t>
      </w:r>
      <w:r w:rsidRPr="00961BE2">
        <w:rPr>
          <w:rFonts w:ascii="Microsoft Sans Serif"/>
        </w:rPr>
        <w:t>пожежі</w:t>
      </w:r>
      <w:r w:rsidRPr="00961BE2">
        <w:rPr>
          <w:rFonts w:ascii="Microsoft Sans Serif"/>
        </w:rPr>
        <w:t xml:space="preserve"> </w:t>
      </w:r>
      <w:r w:rsidRPr="00961BE2">
        <w:rPr>
          <w:rFonts w:ascii="Microsoft Sans Serif"/>
        </w:rPr>
        <w:t>використовуйте</w:t>
      </w:r>
      <w:r w:rsidRPr="00961BE2">
        <w:rPr>
          <w:rFonts w:ascii="Microsoft Sans Serif"/>
        </w:rPr>
        <w:t xml:space="preserve"> </w:t>
      </w:r>
      <w:r w:rsidRPr="00961BE2">
        <w:rPr>
          <w:rFonts w:ascii="Microsoft Sans Serif"/>
        </w:rPr>
        <w:t>тільки</w:t>
      </w:r>
      <w:r w:rsidRPr="00961BE2">
        <w:rPr>
          <w:rFonts w:ascii="Microsoft Sans Serif"/>
        </w:rPr>
        <w:t xml:space="preserve"> </w:t>
      </w:r>
      <w:r w:rsidRPr="00961BE2">
        <w:rPr>
          <w:rFonts w:ascii="Microsoft Sans Serif"/>
        </w:rPr>
        <w:t>порошкові</w:t>
      </w:r>
      <w:r w:rsidRPr="00961BE2">
        <w:rPr>
          <w:rFonts w:ascii="Microsoft Sans Serif"/>
        </w:rPr>
        <w:t xml:space="preserve"> </w:t>
      </w:r>
      <w:r w:rsidRPr="00961BE2">
        <w:rPr>
          <w:rFonts w:ascii="Microsoft Sans Serif"/>
        </w:rPr>
        <w:t>вогнегасники</w:t>
      </w:r>
      <w:r w:rsidRPr="00961BE2">
        <w:rPr>
          <w:rFonts w:ascii="Microsoft Sans Serif"/>
        </w:rPr>
        <w:t xml:space="preserve">. </w:t>
      </w:r>
      <w:r w:rsidRPr="00961BE2">
        <w:rPr>
          <w:rFonts w:ascii="Microsoft Sans Serif"/>
        </w:rPr>
        <w:t>Забороняється</w:t>
      </w:r>
      <w:r w:rsidRPr="00961BE2">
        <w:rPr>
          <w:rFonts w:ascii="Microsoft Sans Serif"/>
        </w:rPr>
        <w:t xml:space="preserve"> </w:t>
      </w:r>
      <w:r w:rsidRPr="00961BE2">
        <w:rPr>
          <w:rFonts w:ascii="Microsoft Sans Serif"/>
        </w:rPr>
        <w:t>використовувати</w:t>
      </w:r>
      <w:r w:rsidRPr="00961BE2">
        <w:rPr>
          <w:rFonts w:ascii="Microsoft Sans Serif"/>
        </w:rPr>
        <w:t xml:space="preserve"> </w:t>
      </w:r>
      <w:r w:rsidRPr="00961BE2">
        <w:rPr>
          <w:rFonts w:ascii="Microsoft Sans Serif"/>
        </w:rPr>
        <w:t>водяний</w:t>
      </w:r>
      <w:r w:rsidRPr="00961BE2">
        <w:rPr>
          <w:rFonts w:ascii="Microsoft Sans Serif"/>
        </w:rPr>
        <w:t xml:space="preserve"> </w:t>
      </w:r>
      <w:r w:rsidRPr="00961BE2">
        <w:rPr>
          <w:rFonts w:ascii="Microsoft Sans Serif"/>
        </w:rPr>
        <w:t>вогнегасник</w:t>
      </w:r>
      <w:r w:rsidRPr="00961BE2">
        <w:rPr>
          <w:rFonts w:ascii="Microsoft Sans Serif"/>
        </w:rPr>
        <w:t xml:space="preserve">, </w:t>
      </w:r>
      <w:r w:rsidRPr="00961BE2">
        <w:rPr>
          <w:rFonts w:ascii="Microsoft Sans Serif"/>
        </w:rPr>
        <w:t>який</w:t>
      </w:r>
      <w:r w:rsidRPr="00961BE2">
        <w:rPr>
          <w:rFonts w:ascii="Microsoft Sans Serif"/>
        </w:rPr>
        <w:t xml:space="preserve"> </w:t>
      </w:r>
      <w:r w:rsidRPr="00961BE2">
        <w:rPr>
          <w:rFonts w:ascii="Microsoft Sans Serif"/>
        </w:rPr>
        <w:t>може</w:t>
      </w:r>
      <w:r w:rsidRPr="00961BE2">
        <w:rPr>
          <w:rFonts w:ascii="Microsoft Sans Serif"/>
        </w:rPr>
        <w:t xml:space="preserve"> </w:t>
      </w:r>
      <w:r w:rsidRPr="00961BE2">
        <w:rPr>
          <w:rFonts w:ascii="Microsoft Sans Serif"/>
        </w:rPr>
        <w:t>призвести</w:t>
      </w:r>
      <w:r w:rsidRPr="00961BE2">
        <w:rPr>
          <w:rFonts w:ascii="Microsoft Sans Serif"/>
        </w:rPr>
        <w:t xml:space="preserve"> </w:t>
      </w:r>
      <w:r w:rsidRPr="00961BE2">
        <w:rPr>
          <w:rFonts w:ascii="Microsoft Sans Serif"/>
        </w:rPr>
        <w:t>до</w:t>
      </w:r>
      <w:r w:rsidRPr="00961BE2">
        <w:rPr>
          <w:rFonts w:ascii="Microsoft Sans Serif"/>
        </w:rPr>
        <w:t xml:space="preserve"> </w:t>
      </w:r>
      <w:r w:rsidRPr="00961BE2">
        <w:rPr>
          <w:rFonts w:ascii="Microsoft Sans Serif"/>
        </w:rPr>
        <w:t>ураження</w:t>
      </w:r>
      <w:r w:rsidRPr="00961BE2">
        <w:rPr>
          <w:rFonts w:ascii="Microsoft Sans Serif"/>
        </w:rPr>
        <w:t xml:space="preserve"> </w:t>
      </w:r>
      <w:r w:rsidRPr="00961BE2">
        <w:rPr>
          <w:rFonts w:ascii="Microsoft Sans Serif"/>
        </w:rPr>
        <w:t>електричним</w:t>
      </w:r>
      <w:r w:rsidRPr="00961BE2">
        <w:rPr>
          <w:rFonts w:ascii="Microsoft Sans Serif"/>
        </w:rPr>
        <w:t xml:space="preserve"> </w:t>
      </w:r>
      <w:r w:rsidRPr="00961BE2">
        <w:rPr>
          <w:rFonts w:ascii="Microsoft Sans Serif"/>
        </w:rPr>
        <w:t>струмом</w:t>
      </w:r>
      <w:r w:rsidRPr="00961BE2">
        <w:rPr>
          <w:rFonts w:ascii="Microsoft Sans Serif"/>
        </w:rPr>
        <w:t>.</w:t>
      </w:r>
    </w:p>
    <w:p w14:paraId="28D13ABA" w14:textId="77777777" w:rsidR="006D25D3" w:rsidRPr="00961BE2" w:rsidRDefault="00961BE2" w:rsidP="00961BE2">
      <w:pPr>
        <w:pStyle w:val="a4"/>
        <w:numPr>
          <w:ilvl w:val="0"/>
          <w:numId w:val="19"/>
        </w:numPr>
        <w:tabs>
          <w:tab w:val="left" w:pos="640"/>
          <w:tab w:val="left" w:pos="641"/>
        </w:tabs>
        <w:spacing w:before="2"/>
        <w:ind w:hanging="421"/>
        <w:jc w:val="both"/>
        <w:rPr>
          <w:rFonts w:ascii="Microsoft Sans Serif"/>
        </w:rPr>
      </w:pPr>
      <w:r w:rsidRPr="00961BE2">
        <w:rPr>
          <w:rFonts w:ascii="Microsoft Sans Serif"/>
        </w:rPr>
        <w:t>Необхідний</w:t>
      </w:r>
      <w:r w:rsidRPr="00961BE2">
        <w:rPr>
          <w:rFonts w:ascii="Microsoft Sans Serif"/>
        </w:rPr>
        <w:t xml:space="preserve"> </w:t>
      </w:r>
      <w:r w:rsidRPr="00961BE2">
        <w:rPr>
          <w:rFonts w:ascii="Microsoft Sans Serif"/>
        </w:rPr>
        <w:t>ретельний</w:t>
      </w:r>
      <w:r w:rsidRPr="00961BE2">
        <w:rPr>
          <w:rFonts w:ascii="Microsoft Sans Serif"/>
        </w:rPr>
        <w:t xml:space="preserve"> </w:t>
      </w:r>
      <w:r w:rsidRPr="00961BE2">
        <w:rPr>
          <w:rFonts w:ascii="Microsoft Sans Serif"/>
        </w:rPr>
        <w:t>нагляд</w:t>
      </w:r>
      <w:r w:rsidRPr="00961BE2">
        <w:rPr>
          <w:rFonts w:ascii="Microsoft Sans Serif"/>
        </w:rPr>
        <w:t xml:space="preserve"> </w:t>
      </w:r>
      <w:r w:rsidRPr="00961BE2">
        <w:rPr>
          <w:rFonts w:ascii="Microsoft Sans Serif"/>
        </w:rPr>
        <w:t>під</w:t>
      </w:r>
      <w:r w:rsidRPr="00961BE2">
        <w:rPr>
          <w:rFonts w:ascii="Microsoft Sans Serif"/>
        </w:rPr>
        <w:t xml:space="preserve"> </w:t>
      </w:r>
      <w:r w:rsidRPr="00961BE2">
        <w:rPr>
          <w:rFonts w:ascii="Microsoft Sans Serif"/>
        </w:rPr>
        <w:t>час</w:t>
      </w:r>
      <w:r w:rsidRPr="00961BE2">
        <w:rPr>
          <w:rFonts w:ascii="Microsoft Sans Serif"/>
        </w:rPr>
        <w:t xml:space="preserve"> </w:t>
      </w:r>
      <w:r w:rsidRPr="00961BE2">
        <w:rPr>
          <w:rFonts w:ascii="Microsoft Sans Serif"/>
        </w:rPr>
        <w:t>використання</w:t>
      </w:r>
      <w:r w:rsidRPr="00961BE2">
        <w:rPr>
          <w:rFonts w:ascii="Microsoft Sans Serif"/>
        </w:rPr>
        <w:t xml:space="preserve"> </w:t>
      </w:r>
      <w:r w:rsidRPr="00961BE2">
        <w:rPr>
          <w:rFonts w:ascii="Microsoft Sans Serif"/>
        </w:rPr>
        <w:t>цього</w:t>
      </w:r>
      <w:r w:rsidRPr="00961BE2">
        <w:rPr>
          <w:rFonts w:ascii="Microsoft Sans Serif"/>
        </w:rPr>
        <w:t xml:space="preserve"> </w:t>
      </w:r>
      <w:r w:rsidRPr="00961BE2">
        <w:rPr>
          <w:rFonts w:ascii="Microsoft Sans Serif"/>
        </w:rPr>
        <w:t>виробу</w:t>
      </w:r>
      <w:r w:rsidRPr="00961BE2">
        <w:rPr>
          <w:rFonts w:ascii="Microsoft Sans Serif"/>
        </w:rPr>
        <w:t xml:space="preserve"> </w:t>
      </w:r>
      <w:r w:rsidRPr="00961BE2">
        <w:rPr>
          <w:rFonts w:ascii="Microsoft Sans Serif"/>
        </w:rPr>
        <w:t>поблизу</w:t>
      </w:r>
      <w:r w:rsidRPr="00961BE2">
        <w:rPr>
          <w:rFonts w:ascii="Microsoft Sans Serif"/>
        </w:rPr>
        <w:t xml:space="preserve"> </w:t>
      </w:r>
      <w:r w:rsidRPr="00961BE2">
        <w:rPr>
          <w:rFonts w:ascii="Microsoft Sans Serif"/>
        </w:rPr>
        <w:t>дітей</w:t>
      </w:r>
      <w:r w:rsidRPr="00961BE2">
        <w:rPr>
          <w:rFonts w:ascii="Microsoft Sans Serif"/>
        </w:rPr>
        <w:t>.</w:t>
      </w:r>
    </w:p>
    <w:p w14:paraId="7DC6C1AA" w14:textId="77777777" w:rsidR="006D25D3" w:rsidRPr="00961BE2" w:rsidRDefault="00961BE2" w:rsidP="00961BE2">
      <w:pPr>
        <w:pStyle w:val="a4"/>
        <w:numPr>
          <w:ilvl w:val="0"/>
          <w:numId w:val="19"/>
        </w:numPr>
        <w:tabs>
          <w:tab w:val="left" w:pos="640"/>
          <w:tab w:val="left" w:pos="641"/>
        </w:tabs>
        <w:spacing w:before="74" w:line="314" w:lineRule="auto"/>
        <w:jc w:val="both"/>
        <w:rPr>
          <w:rFonts w:ascii="Microsoft Sans Serif"/>
        </w:rPr>
      </w:pPr>
      <w:r w:rsidRPr="00961BE2">
        <w:rPr>
          <w:rFonts w:ascii="Microsoft Sans Serif"/>
        </w:rPr>
        <w:t>Підтвердьте</w:t>
      </w:r>
      <w:r w:rsidRPr="00961BE2">
        <w:rPr>
          <w:rFonts w:ascii="Microsoft Sans Serif"/>
        </w:rPr>
        <w:t xml:space="preserve"> </w:t>
      </w:r>
      <w:r w:rsidRPr="00961BE2">
        <w:rPr>
          <w:rFonts w:ascii="Microsoft Sans Serif"/>
        </w:rPr>
        <w:t>номінальну</w:t>
      </w:r>
      <w:r w:rsidRPr="00961BE2">
        <w:rPr>
          <w:rFonts w:ascii="Microsoft Sans Serif"/>
        </w:rPr>
        <w:t xml:space="preserve"> </w:t>
      </w:r>
      <w:r w:rsidRPr="00961BE2">
        <w:rPr>
          <w:rFonts w:ascii="Microsoft Sans Serif"/>
        </w:rPr>
        <w:t>специфікацію</w:t>
      </w:r>
      <w:r w:rsidRPr="00961BE2">
        <w:rPr>
          <w:rFonts w:ascii="Microsoft Sans Serif"/>
        </w:rPr>
        <w:t xml:space="preserve"> </w:t>
      </w:r>
      <w:r w:rsidRPr="00961BE2">
        <w:rPr>
          <w:rFonts w:ascii="Microsoft Sans Serif"/>
        </w:rPr>
        <w:t>свого</w:t>
      </w:r>
      <w:r w:rsidRPr="00961BE2">
        <w:rPr>
          <w:rFonts w:ascii="Microsoft Sans Serif"/>
        </w:rPr>
        <w:t xml:space="preserve"> </w:t>
      </w:r>
      <w:r w:rsidRPr="00961BE2">
        <w:rPr>
          <w:rFonts w:ascii="Microsoft Sans Serif"/>
        </w:rPr>
        <w:t>навантаження</w:t>
      </w:r>
      <w:r w:rsidRPr="00961BE2">
        <w:rPr>
          <w:rFonts w:ascii="Microsoft Sans Serif"/>
        </w:rPr>
        <w:t xml:space="preserve"> </w:t>
      </w:r>
      <w:r w:rsidRPr="00961BE2">
        <w:rPr>
          <w:rFonts w:ascii="Microsoft Sans Serif"/>
        </w:rPr>
        <w:t>та</w:t>
      </w:r>
      <w:r w:rsidRPr="00961BE2">
        <w:rPr>
          <w:rFonts w:ascii="Microsoft Sans Serif"/>
        </w:rPr>
        <w:t xml:space="preserve"> </w:t>
      </w:r>
      <w:r w:rsidRPr="00961BE2">
        <w:rPr>
          <w:rFonts w:ascii="Microsoft Sans Serif"/>
        </w:rPr>
        <w:t>не</w:t>
      </w:r>
      <w:r w:rsidRPr="00961BE2">
        <w:rPr>
          <w:rFonts w:ascii="Microsoft Sans Serif"/>
        </w:rPr>
        <w:t xml:space="preserve"> </w:t>
      </w:r>
      <w:r w:rsidRPr="00961BE2">
        <w:rPr>
          <w:rFonts w:ascii="Microsoft Sans Serif"/>
        </w:rPr>
        <w:t>використовуйте</w:t>
      </w:r>
      <w:r w:rsidRPr="00961BE2">
        <w:rPr>
          <w:rFonts w:ascii="Microsoft Sans Serif"/>
        </w:rPr>
        <w:t xml:space="preserve"> </w:t>
      </w:r>
      <w:r w:rsidRPr="00961BE2">
        <w:rPr>
          <w:rFonts w:ascii="Microsoft Sans Serif"/>
        </w:rPr>
        <w:t>поза</w:t>
      </w:r>
      <w:r w:rsidRPr="00961BE2">
        <w:rPr>
          <w:rFonts w:ascii="Microsoft Sans Serif"/>
        </w:rPr>
        <w:t xml:space="preserve"> </w:t>
      </w:r>
      <w:r w:rsidRPr="00961BE2">
        <w:rPr>
          <w:rFonts w:ascii="Microsoft Sans Serif"/>
        </w:rPr>
        <w:t>зазначеної</w:t>
      </w:r>
      <w:r w:rsidRPr="00961BE2">
        <w:rPr>
          <w:rFonts w:ascii="Microsoft Sans Serif"/>
        </w:rPr>
        <w:t xml:space="preserve"> </w:t>
      </w:r>
      <w:r w:rsidRPr="00961BE2">
        <w:rPr>
          <w:rFonts w:ascii="Microsoft Sans Serif"/>
        </w:rPr>
        <w:t>специфікації</w:t>
      </w:r>
      <w:r w:rsidRPr="00961BE2">
        <w:rPr>
          <w:rFonts w:ascii="Microsoft Sans Serif"/>
        </w:rPr>
        <w:t>.</w:t>
      </w:r>
    </w:p>
    <w:p w14:paraId="4D009DA1" w14:textId="77777777" w:rsidR="006D25D3" w:rsidRPr="00961BE2" w:rsidRDefault="00961BE2" w:rsidP="00961BE2">
      <w:pPr>
        <w:pStyle w:val="a4"/>
        <w:numPr>
          <w:ilvl w:val="0"/>
          <w:numId w:val="19"/>
        </w:numPr>
        <w:tabs>
          <w:tab w:val="left" w:pos="640"/>
          <w:tab w:val="left" w:pos="641"/>
        </w:tabs>
        <w:spacing w:before="1"/>
        <w:ind w:hanging="421"/>
        <w:jc w:val="both"/>
        <w:rPr>
          <w:rFonts w:ascii="Microsoft Sans Serif"/>
        </w:rPr>
      </w:pPr>
      <w:r w:rsidRPr="00961BE2">
        <w:rPr>
          <w:rFonts w:ascii="Microsoft Sans Serif"/>
        </w:rPr>
        <w:t>Не</w:t>
      </w:r>
      <w:r w:rsidRPr="00961BE2">
        <w:rPr>
          <w:rFonts w:ascii="Microsoft Sans Serif"/>
        </w:rPr>
        <w:t xml:space="preserve"> </w:t>
      </w:r>
      <w:r w:rsidRPr="00961BE2">
        <w:rPr>
          <w:rFonts w:ascii="Microsoft Sans Serif"/>
        </w:rPr>
        <w:t>розміщуйте</w:t>
      </w:r>
      <w:r w:rsidRPr="00961BE2">
        <w:rPr>
          <w:rFonts w:ascii="Microsoft Sans Serif"/>
        </w:rPr>
        <w:t xml:space="preserve"> </w:t>
      </w:r>
      <w:r w:rsidRPr="00961BE2">
        <w:rPr>
          <w:rFonts w:ascii="Microsoft Sans Serif"/>
        </w:rPr>
        <w:t>виріб</w:t>
      </w:r>
      <w:r w:rsidRPr="00961BE2">
        <w:rPr>
          <w:rFonts w:ascii="Microsoft Sans Serif"/>
        </w:rPr>
        <w:t xml:space="preserve"> </w:t>
      </w:r>
      <w:r w:rsidRPr="00961BE2">
        <w:rPr>
          <w:rFonts w:ascii="Microsoft Sans Serif"/>
        </w:rPr>
        <w:t>поблизу</w:t>
      </w:r>
      <w:r w:rsidRPr="00961BE2">
        <w:rPr>
          <w:rFonts w:ascii="Microsoft Sans Serif"/>
        </w:rPr>
        <w:t xml:space="preserve"> </w:t>
      </w:r>
      <w:r w:rsidRPr="00961BE2">
        <w:rPr>
          <w:rFonts w:ascii="Microsoft Sans Serif"/>
        </w:rPr>
        <w:t>джерел</w:t>
      </w:r>
      <w:r w:rsidRPr="00961BE2">
        <w:rPr>
          <w:rFonts w:ascii="Microsoft Sans Serif"/>
        </w:rPr>
        <w:t xml:space="preserve"> </w:t>
      </w:r>
      <w:r w:rsidRPr="00961BE2">
        <w:rPr>
          <w:rFonts w:ascii="Microsoft Sans Serif"/>
        </w:rPr>
        <w:t>тепла</w:t>
      </w:r>
      <w:r w:rsidRPr="00961BE2">
        <w:rPr>
          <w:rFonts w:ascii="Microsoft Sans Serif"/>
        </w:rPr>
        <w:t xml:space="preserve">, </w:t>
      </w:r>
      <w:r w:rsidRPr="00961BE2">
        <w:rPr>
          <w:rFonts w:ascii="Microsoft Sans Serif"/>
        </w:rPr>
        <w:t>таких</w:t>
      </w:r>
      <w:r w:rsidRPr="00961BE2">
        <w:rPr>
          <w:rFonts w:ascii="Microsoft Sans Serif"/>
        </w:rPr>
        <w:t xml:space="preserve"> </w:t>
      </w:r>
      <w:r w:rsidRPr="00961BE2">
        <w:rPr>
          <w:rFonts w:ascii="Microsoft Sans Serif"/>
        </w:rPr>
        <w:t>як</w:t>
      </w:r>
      <w:r w:rsidRPr="00961BE2">
        <w:rPr>
          <w:rFonts w:ascii="Microsoft Sans Serif"/>
        </w:rPr>
        <w:t xml:space="preserve"> </w:t>
      </w:r>
      <w:r w:rsidRPr="00961BE2">
        <w:rPr>
          <w:rFonts w:ascii="Microsoft Sans Serif"/>
        </w:rPr>
        <w:t>електропечі</w:t>
      </w:r>
      <w:r w:rsidRPr="00961BE2">
        <w:rPr>
          <w:rFonts w:ascii="Microsoft Sans Serif"/>
        </w:rPr>
        <w:t xml:space="preserve"> </w:t>
      </w:r>
      <w:r w:rsidRPr="00961BE2">
        <w:rPr>
          <w:rFonts w:ascii="Microsoft Sans Serif"/>
        </w:rPr>
        <w:t>та</w:t>
      </w:r>
      <w:r w:rsidRPr="00961BE2">
        <w:rPr>
          <w:rFonts w:ascii="Microsoft Sans Serif"/>
        </w:rPr>
        <w:t xml:space="preserve"> </w:t>
      </w:r>
      <w:r w:rsidRPr="00961BE2">
        <w:rPr>
          <w:rFonts w:ascii="Microsoft Sans Serif"/>
        </w:rPr>
        <w:t>обігрівачі</w:t>
      </w:r>
      <w:r w:rsidRPr="00961BE2">
        <w:rPr>
          <w:rFonts w:ascii="Microsoft Sans Serif"/>
        </w:rPr>
        <w:t>.</w:t>
      </w:r>
    </w:p>
    <w:p w14:paraId="2BAC0188" w14:textId="77777777" w:rsidR="006D25D3" w:rsidRPr="00961BE2" w:rsidRDefault="00961BE2" w:rsidP="00961BE2">
      <w:pPr>
        <w:pStyle w:val="a4"/>
        <w:numPr>
          <w:ilvl w:val="0"/>
          <w:numId w:val="19"/>
        </w:numPr>
        <w:tabs>
          <w:tab w:val="left" w:pos="640"/>
          <w:tab w:val="left" w:pos="641"/>
        </w:tabs>
        <w:spacing w:before="75"/>
        <w:ind w:hanging="421"/>
        <w:jc w:val="both"/>
        <w:rPr>
          <w:rFonts w:ascii="Microsoft Sans Serif"/>
        </w:rPr>
      </w:pPr>
      <w:r w:rsidRPr="00961BE2">
        <w:rPr>
          <w:rFonts w:ascii="Microsoft Sans Serif"/>
        </w:rPr>
        <w:t>Заборонено</w:t>
      </w:r>
      <w:r w:rsidRPr="00961BE2">
        <w:rPr>
          <w:rFonts w:ascii="Microsoft Sans Serif"/>
        </w:rPr>
        <w:t xml:space="preserve"> </w:t>
      </w:r>
      <w:r w:rsidRPr="00961BE2">
        <w:rPr>
          <w:rFonts w:ascii="Microsoft Sans Serif"/>
        </w:rPr>
        <w:t>використання</w:t>
      </w:r>
      <w:r w:rsidRPr="00961BE2">
        <w:rPr>
          <w:rFonts w:ascii="Microsoft Sans Serif"/>
        </w:rPr>
        <w:t xml:space="preserve"> </w:t>
      </w:r>
      <w:r w:rsidRPr="00961BE2">
        <w:rPr>
          <w:rFonts w:ascii="Microsoft Sans Serif"/>
        </w:rPr>
        <w:t>на</w:t>
      </w:r>
      <w:r w:rsidRPr="00961BE2">
        <w:rPr>
          <w:rFonts w:ascii="Microsoft Sans Serif"/>
        </w:rPr>
        <w:t xml:space="preserve"> </w:t>
      </w:r>
      <w:r w:rsidRPr="00961BE2">
        <w:rPr>
          <w:rFonts w:ascii="Microsoft Sans Serif"/>
        </w:rPr>
        <w:t>літаках</w:t>
      </w:r>
      <w:r w:rsidRPr="00961BE2">
        <w:rPr>
          <w:rFonts w:ascii="Microsoft Sans Serif"/>
        </w:rPr>
        <w:t xml:space="preserve">, </w:t>
      </w:r>
      <w:r w:rsidRPr="00961BE2">
        <w:rPr>
          <w:rFonts w:ascii="Microsoft Sans Serif"/>
        </w:rPr>
        <w:t>оскільки</w:t>
      </w:r>
      <w:r w:rsidRPr="00961BE2">
        <w:rPr>
          <w:rFonts w:ascii="Microsoft Sans Serif"/>
        </w:rPr>
        <w:t xml:space="preserve"> </w:t>
      </w:r>
      <w:r w:rsidRPr="00961BE2">
        <w:rPr>
          <w:rFonts w:ascii="Microsoft Sans Serif"/>
        </w:rPr>
        <w:t>ємність</w:t>
      </w:r>
      <w:r w:rsidRPr="00961BE2">
        <w:rPr>
          <w:rFonts w:ascii="Microsoft Sans Serif"/>
        </w:rPr>
        <w:t xml:space="preserve"> </w:t>
      </w:r>
      <w:r w:rsidRPr="00961BE2">
        <w:rPr>
          <w:rFonts w:ascii="Microsoft Sans Serif"/>
        </w:rPr>
        <w:t>батареї</w:t>
      </w:r>
      <w:r w:rsidRPr="00961BE2">
        <w:rPr>
          <w:rFonts w:ascii="Microsoft Sans Serif"/>
        </w:rPr>
        <w:t xml:space="preserve"> </w:t>
      </w:r>
      <w:r w:rsidRPr="00961BE2">
        <w:rPr>
          <w:rFonts w:ascii="Microsoft Sans Serif"/>
        </w:rPr>
        <w:t>перевищує</w:t>
      </w:r>
      <w:r w:rsidRPr="00961BE2">
        <w:rPr>
          <w:rFonts w:ascii="Microsoft Sans Serif"/>
        </w:rPr>
        <w:t xml:space="preserve"> 100 </w:t>
      </w:r>
      <w:proofErr w:type="spellStart"/>
      <w:r w:rsidRPr="00961BE2">
        <w:rPr>
          <w:rFonts w:ascii="Microsoft Sans Serif"/>
        </w:rPr>
        <w:t>Вт·год</w:t>
      </w:r>
      <w:proofErr w:type="spellEnd"/>
      <w:r w:rsidRPr="00961BE2">
        <w:rPr>
          <w:rFonts w:ascii="Microsoft Sans Serif"/>
        </w:rPr>
        <w:t>.</w:t>
      </w:r>
    </w:p>
    <w:p w14:paraId="00C3824C" w14:textId="77777777" w:rsidR="006D25D3" w:rsidRPr="00961BE2" w:rsidRDefault="00961BE2" w:rsidP="00961BE2">
      <w:pPr>
        <w:pStyle w:val="a4"/>
        <w:numPr>
          <w:ilvl w:val="0"/>
          <w:numId w:val="19"/>
        </w:numPr>
        <w:tabs>
          <w:tab w:val="left" w:pos="640"/>
          <w:tab w:val="left" w:pos="641"/>
        </w:tabs>
        <w:spacing w:before="74"/>
        <w:ind w:hanging="421"/>
        <w:jc w:val="both"/>
        <w:rPr>
          <w:rFonts w:ascii="Microsoft Sans Serif"/>
        </w:rPr>
      </w:pPr>
      <w:r w:rsidRPr="00961BE2">
        <w:rPr>
          <w:rFonts w:ascii="Microsoft Sans Serif"/>
        </w:rPr>
        <w:t>Не</w:t>
      </w:r>
      <w:r w:rsidRPr="00961BE2">
        <w:rPr>
          <w:rFonts w:ascii="Microsoft Sans Serif"/>
        </w:rPr>
        <w:t xml:space="preserve"> </w:t>
      </w:r>
      <w:r w:rsidRPr="00961BE2">
        <w:rPr>
          <w:rFonts w:ascii="Microsoft Sans Serif"/>
        </w:rPr>
        <w:t>торкайтеся</w:t>
      </w:r>
      <w:r w:rsidRPr="00961BE2">
        <w:rPr>
          <w:rFonts w:ascii="Microsoft Sans Serif"/>
        </w:rPr>
        <w:t xml:space="preserve"> </w:t>
      </w:r>
      <w:r w:rsidRPr="00961BE2">
        <w:rPr>
          <w:rFonts w:ascii="Microsoft Sans Serif"/>
        </w:rPr>
        <w:t>виробу</w:t>
      </w:r>
      <w:r w:rsidRPr="00961BE2">
        <w:rPr>
          <w:rFonts w:ascii="Microsoft Sans Serif"/>
        </w:rPr>
        <w:t xml:space="preserve"> </w:t>
      </w:r>
      <w:r w:rsidRPr="00961BE2">
        <w:rPr>
          <w:rFonts w:ascii="Microsoft Sans Serif"/>
        </w:rPr>
        <w:t>або</w:t>
      </w:r>
      <w:r w:rsidRPr="00961BE2">
        <w:rPr>
          <w:rFonts w:ascii="Microsoft Sans Serif"/>
        </w:rPr>
        <w:t xml:space="preserve"> </w:t>
      </w:r>
      <w:r w:rsidRPr="00961BE2">
        <w:rPr>
          <w:rFonts w:ascii="Microsoft Sans Serif"/>
        </w:rPr>
        <w:t>точок</w:t>
      </w:r>
      <w:r w:rsidRPr="00961BE2">
        <w:rPr>
          <w:rFonts w:ascii="Microsoft Sans Serif"/>
        </w:rPr>
        <w:t xml:space="preserve"> </w:t>
      </w:r>
      <w:r w:rsidRPr="00961BE2">
        <w:rPr>
          <w:rFonts w:ascii="Microsoft Sans Serif"/>
        </w:rPr>
        <w:t>підключення</w:t>
      </w:r>
      <w:r w:rsidRPr="00961BE2">
        <w:rPr>
          <w:rFonts w:ascii="Microsoft Sans Serif"/>
        </w:rPr>
        <w:t xml:space="preserve"> </w:t>
      </w:r>
      <w:r w:rsidRPr="00961BE2">
        <w:rPr>
          <w:rFonts w:ascii="Microsoft Sans Serif"/>
        </w:rPr>
        <w:t>мокрими</w:t>
      </w:r>
      <w:r w:rsidRPr="00961BE2">
        <w:rPr>
          <w:rFonts w:ascii="Microsoft Sans Serif"/>
        </w:rPr>
        <w:t xml:space="preserve"> </w:t>
      </w:r>
      <w:r w:rsidRPr="00961BE2">
        <w:rPr>
          <w:rFonts w:ascii="Microsoft Sans Serif"/>
        </w:rPr>
        <w:t>руками</w:t>
      </w:r>
      <w:r w:rsidRPr="00961BE2">
        <w:rPr>
          <w:rFonts w:ascii="Microsoft Sans Serif"/>
        </w:rPr>
        <w:t>.</w:t>
      </w:r>
    </w:p>
    <w:p w14:paraId="676A4073" w14:textId="77777777" w:rsidR="006D25D3" w:rsidRPr="00961BE2" w:rsidRDefault="00961BE2" w:rsidP="00961BE2">
      <w:pPr>
        <w:pStyle w:val="a4"/>
        <w:numPr>
          <w:ilvl w:val="0"/>
          <w:numId w:val="19"/>
        </w:numPr>
        <w:tabs>
          <w:tab w:val="left" w:pos="641"/>
        </w:tabs>
        <w:spacing w:before="75" w:line="314" w:lineRule="auto"/>
        <w:jc w:val="both"/>
        <w:rPr>
          <w:rFonts w:ascii="Microsoft Sans Serif"/>
        </w:rPr>
      </w:pPr>
      <w:r w:rsidRPr="00961BE2">
        <w:rPr>
          <w:rFonts w:ascii="Microsoft Sans Serif"/>
        </w:rPr>
        <w:t>Перевіряйте</w:t>
      </w:r>
      <w:r w:rsidRPr="00961BE2">
        <w:rPr>
          <w:rFonts w:ascii="Microsoft Sans Serif"/>
        </w:rPr>
        <w:t xml:space="preserve"> </w:t>
      </w:r>
      <w:r w:rsidRPr="00961BE2">
        <w:rPr>
          <w:rFonts w:ascii="Microsoft Sans Serif"/>
        </w:rPr>
        <w:t>виріб</w:t>
      </w:r>
      <w:r w:rsidRPr="00961BE2">
        <w:rPr>
          <w:rFonts w:ascii="Microsoft Sans Serif"/>
        </w:rPr>
        <w:t xml:space="preserve"> </w:t>
      </w:r>
      <w:r w:rsidRPr="00961BE2">
        <w:rPr>
          <w:rFonts w:ascii="Microsoft Sans Serif"/>
        </w:rPr>
        <w:t>і</w:t>
      </w:r>
      <w:r w:rsidRPr="00961BE2">
        <w:rPr>
          <w:rFonts w:ascii="Microsoft Sans Serif"/>
        </w:rPr>
        <w:t xml:space="preserve"> </w:t>
      </w:r>
      <w:r w:rsidRPr="00961BE2">
        <w:rPr>
          <w:rFonts w:ascii="Microsoft Sans Serif"/>
        </w:rPr>
        <w:t>аксесуари</w:t>
      </w:r>
      <w:r w:rsidRPr="00961BE2">
        <w:rPr>
          <w:rFonts w:ascii="Microsoft Sans Serif"/>
        </w:rPr>
        <w:t xml:space="preserve"> </w:t>
      </w:r>
      <w:r w:rsidRPr="00961BE2">
        <w:rPr>
          <w:rFonts w:ascii="Microsoft Sans Serif"/>
        </w:rPr>
        <w:t>перед</w:t>
      </w:r>
      <w:r w:rsidRPr="00961BE2">
        <w:rPr>
          <w:rFonts w:ascii="Microsoft Sans Serif"/>
        </w:rPr>
        <w:t xml:space="preserve"> </w:t>
      </w:r>
      <w:r w:rsidRPr="00961BE2">
        <w:rPr>
          <w:rFonts w:ascii="Microsoft Sans Serif"/>
        </w:rPr>
        <w:t>кожним</w:t>
      </w:r>
      <w:r w:rsidRPr="00961BE2">
        <w:rPr>
          <w:rFonts w:ascii="Microsoft Sans Serif"/>
        </w:rPr>
        <w:t xml:space="preserve"> </w:t>
      </w:r>
      <w:r w:rsidRPr="00961BE2">
        <w:rPr>
          <w:rFonts w:ascii="Microsoft Sans Serif"/>
        </w:rPr>
        <w:t>використанням</w:t>
      </w:r>
      <w:r w:rsidRPr="00961BE2">
        <w:rPr>
          <w:rFonts w:ascii="Microsoft Sans Serif"/>
        </w:rPr>
        <w:t xml:space="preserve">. </w:t>
      </w:r>
      <w:r w:rsidRPr="00961BE2">
        <w:rPr>
          <w:rFonts w:ascii="Microsoft Sans Serif"/>
        </w:rPr>
        <w:t>Не</w:t>
      </w:r>
      <w:r w:rsidRPr="00961BE2">
        <w:rPr>
          <w:rFonts w:ascii="Microsoft Sans Serif"/>
        </w:rPr>
        <w:t xml:space="preserve"> </w:t>
      </w:r>
      <w:r w:rsidRPr="00961BE2">
        <w:rPr>
          <w:rFonts w:ascii="Microsoft Sans Serif"/>
        </w:rPr>
        <w:t>використовуйте</w:t>
      </w:r>
      <w:r w:rsidRPr="00961BE2">
        <w:rPr>
          <w:rFonts w:ascii="Microsoft Sans Serif"/>
        </w:rPr>
        <w:t xml:space="preserve">, </w:t>
      </w:r>
      <w:r w:rsidRPr="00961BE2">
        <w:rPr>
          <w:rFonts w:ascii="Microsoft Sans Serif"/>
        </w:rPr>
        <w:t>якщо</w:t>
      </w:r>
      <w:r w:rsidRPr="00961BE2">
        <w:rPr>
          <w:rFonts w:ascii="Microsoft Sans Serif"/>
        </w:rPr>
        <w:t xml:space="preserve"> </w:t>
      </w:r>
      <w:r w:rsidRPr="00961BE2">
        <w:rPr>
          <w:rFonts w:ascii="Microsoft Sans Serif"/>
        </w:rPr>
        <w:t>він</w:t>
      </w:r>
      <w:r w:rsidRPr="00961BE2">
        <w:rPr>
          <w:rFonts w:ascii="Microsoft Sans Serif"/>
        </w:rPr>
        <w:t xml:space="preserve"> </w:t>
      </w:r>
      <w:r w:rsidRPr="00961BE2">
        <w:rPr>
          <w:rFonts w:ascii="Microsoft Sans Serif"/>
        </w:rPr>
        <w:t>пошкоджений</w:t>
      </w:r>
      <w:r w:rsidRPr="00961BE2">
        <w:rPr>
          <w:rFonts w:ascii="Microsoft Sans Serif"/>
        </w:rPr>
        <w:t xml:space="preserve"> </w:t>
      </w:r>
      <w:r w:rsidRPr="00961BE2">
        <w:rPr>
          <w:rFonts w:ascii="Microsoft Sans Serif"/>
        </w:rPr>
        <w:t>або</w:t>
      </w:r>
      <w:r w:rsidRPr="00961BE2">
        <w:rPr>
          <w:rFonts w:ascii="Microsoft Sans Serif"/>
        </w:rPr>
        <w:t xml:space="preserve"> </w:t>
      </w:r>
      <w:r w:rsidRPr="00961BE2">
        <w:rPr>
          <w:rFonts w:ascii="Microsoft Sans Serif"/>
        </w:rPr>
        <w:t>зламаний</w:t>
      </w:r>
      <w:r w:rsidRPr="00961BE2">
        <w:rPr>
          <w:rFonts w:ascii="Microsoft Sans Serif"/>
        </w:rPr>
        <w:t>.</w:t>
      </w:r>
    </w:p>
    <w:p w14:paraId="7237675F" w14:textId="77777777" w:rsidR="006D25D3" w:rsidRPr="00961BE2" w:rsidRDefault="00961BE2" w:rsidP="00961BE2">
      <w:pPr>
        <w:pStyle w:val="a4"/>
        <w:numPr>
          <w:ilvl w:val="0"/>
          <w:numId w:val="19"/>
        </w:numPr>
        <w:tabs>
          <w:tab w:val="left" w:pos="641"/>
        </w:tabs>
        <w:spacing w:before="1" w:line="314" w:lineRule="auto"/>
        <w:jc w:val="both"/>
        <w:rPr>
          <w:rFonts w:ascii="Microsoft Sans Serif"/>
        </w:rPr>
      </w:pPr>
      <w:r w:rsidRPr="00961BE2">
        <w:rPr>
          <w:rFonts w:ascii="Microsoft Sans Serif"/>
        </w:rPr>
        <w:t>Негайно</w:t>
      </w:r>
      <w:r w:rsidRPr="00961BE2">
        <w:rPr>
          <w:rFonts w:ascii="Microsoft Sans Serif"/>
        </w:rPr>
        <w:t xml:space="preserve"> </w:t>
      </w:r>
      <w:r w:rsidRPr="00961BE2">
        <w:rPr>
          <w:rFonts w:ascii="Microsoft Sans Serif"/>
        </w:rPr>
        <w:t>від</w:t>
      </w:r>
      <w:r w:rsidRPr="00961BE2">
        <w:rPr>
          <w:rFonts w:ascii="Microsoft Sans Serif"/>
        </w:rPr>
        <w:t>'</w:t>
      </w:r>
      <w:r w:rsidRPr="00961BE2">
        <w:rPr>
          <w:rFonts w:ascii="Microsoft Sans Serif"/>
        </w:rPr>
        <w:t>єднайте</w:t>
      </w:r>
      <w:r w:rsidRPr="00961BE2">
        <w:rPr>
          <w:rFonts w:ascii="Microsoft Sans Serif"/>
        </w:rPr>
        <w:t xml:space="preserve"> </w:t>
      </w:r>
      <w:r w:rsidRPr="00961BE2">
        <w:rPr>
          <w:rFonts w:ascii="Microsoft Sans Serif"/>
        </w:rPr>
        <w:t>перехідник</w:t>
      </w:r>
      <w:r w:rsidRPr="00961BE2">
        <w:rPr>
          <w:rFonts w:ascii="Microsoft Sans Serif"/>
        </w:rPr>
        <w:t xml:space="preserve"> </w:t>
      </w:r>
      <w:r w:rsidRPr="00961BE2">
        <w:rPr>
          <w:rFonts w:ascii="Microsoft Sans Serif"/>
        </w:rPr>
        <w:t>змінного</w:t>
      </w:r>
      <w:r w:rsidRPr="00961BE2">
        <w:rPr>
          <w:rFonts w:ascii="Microsoft Sans Serif"/>
        </w:rPr>
        <w:t xml:space="preserve"> </w:t>
      </w:r>
      <w:r w:rsidRPr="00961BE2">
        <w:rPr>
          <w:rFonts w:ascii="Microsoft Sans Serif"/>
        </w:rPr>
        <w:t>струму</w:t>
      </w:r>
      <w:r w:rsidRPr="00961BE2">
        <w:rPr>
          <w:rFonts w:ascii="Microsoft Sans Serif"/>
        </w:rPr>
        <w:t xml:space="preserve"> </w:t>
      </w:r>
      <w:r w:rsidRPr="00961BE2">
        <w:rPr>
          <w:rFonts w:ascii="Microsoft Sans Serif"/>
        </w:rPr>
        <w:t>від</w:t>
      </w:r>
      <w:r w:rsidRPr="00961BE2">
        <w:rPr>
          <w:rFonts w:ascii="Microsoft Sans Serif"/>
        </w:rPr>
        <w:t xml:space="preserve"> </w:t>
      </w:r>
      <w:r w:rsidRPr="00961BE2">
        <w:rPr>
          <w:rFonts w:ascii="Microsoft Sans Serif"/>
        </w:rPr>
        <w:t>розетки</w:t>
      </w:r>
      <w:r w:rsidRPr="00961BE2">
        <w:rPr>
          <w:rFonts w:ascii="Microsoft Sans Serif"/>
        </w:rPr>
        <w:t xml:space="preserve"> </w:t>
      </w:r>
      <w:r w:rsidRPr="00961BE2">
        <w:rPr>
          <w:rFonts w:ascii="Microsoft Sans Serif"/>
        </w:rPr>
        <w:t>у</w:t>
      </w:r>
      <w:r w:rsidRPr="00961BE2">
        <w:rPr>
          <w:rFonts w:ascii="Microsoft Sans Serif"/>
        </w:rPr>
        <w:t xml:space="preserve"> </w:t>
      </w:r>
      <w:r w:rsidRPr="00961BE2">
        <w:rPr>
          <w:rFonts w:ascii="Microsoft Sans Serif"/>
        </w:rPr>
        <w:t>разі</w:t>
      </w:r>
      <w:r w:rsidRPr="00961BE2">
        <w:rPr>
          <w:rFonts w:ascii="Microsoft Sans Serif"/>
        </w:rPr>
        <w:t xml:space="preserve"> </w:t>
      </w:r>
      <w:r w:rsidRPr="00961BE2">
        <w:rPr>
          <w:rFonts w:ascii="Microsoft Sans Serif"/>
        </w:rPr>
        <w:t>удару</w:t>
      </w:r>
      <w:r w:rsidRPr="00961BE2">
        <w:rPr>
          <w:rFonts w:ascii="Microsoft Sans Serif"/>
        </w:rPr>
        <w:t xml:space="preserve"> </w:t>
      </w:r>
      <w:r w:rsidRPr="00961BE2">
        <w:rPr>
          <w:rFonts w:ascii="Microsoft Sans Serif"/>
        </w:rPr>
        <w:t>блискавки</w:t>
      </w:r>
      <w:r w:rsidRPr="00961BE2">
        <w:rPr>
          <w:rFonts w:ascii="Microsoft Sans Serif"/>
        </w:rPr>
        <w:t xml:space="preserve">, </w:t>
      </w:r>
      <w:r w:rsidRPr="00961BE2">
        <w:rPr>
          <w:rFonts w:ascii="Microsoft Sans Serif"/>
        </w:rPr>
        <w:t>що</w:t>
      </w:r>
      <w:r w:rsidRPr="00961BE2">
        <w:rPr>
          <w:rFonts w:ascii="Microsoft Sans Serif"/>
        </w:rPr>
        <w:t xml:space="preserve"> </w:t>
      </w:r>
      <w:r w:rsidRPr="00961BE2">
        <w:rPr>
          <w:rFonts w:ascii="Microsoft Sans Serif"/>
        </w:rPr>
        <w:t>може</w:t>
      </w:r>
      <w:r w:rsidRPr="00961BE2">
        <w:rPr>
          <w:rFonts w:ascii="Microsoft Sans Serif"/>
        </w:rPr>
        <w:t xml:space="preserve"> </w:t>
      </w:r>
      <w:r w:rsidRPr="00961BE2">
        <w:rPr>
          <w:rFonts w:ascii="Microsoft Sans Serif"/>
        </w:rPr>
        <w:t>призвести</w:t>
      </w:r>
      <w:r w:rsidRPr="00961BE2">
        <w:rPr>
          <w:rFonts w:ascii="Microsoft Sans Serif"/>
        </w:rPr>
        <w:t xml:space="preserve"> </w:t>
      </w:r>
      <w:r w:rsidRPr="00961BE2">
        <w:rPr>
          <w:rFonts w:ascii="Microsoft Sans Serif"/>
        </w:rPr>
        <w:t>до</w:t>
      </w:r>
      <w:r w:rsidRPr="00961BE2">
        <w:rPr>
          <w:rFonts w:ascii="Microsoft Sans Serif"/>
        </w:rPr>
        <w:t xml:space="preserve"> </w:t>
      </w:r>
      <w:r w:rsidRPr="00961BE2">
        <w:rPr>
          <w:rFonts w:ascii="Microsoft Sans Serif"/>
        </w:rPr>
        <w:t>нагрівання</w:t>
      </w:r>
      <w:r w:rsidRPr="00961BE2">
        <w:rPr>
          <w:rFonts w:ascii="Microsoft Sans Serif"/>
        </w:rPr>
        <w:t xml:space="preserve">, </w:t>
      </w:r>
      <w:r w:rsidRPr="00961BE2">
        <w:rPr>
          <w:rFonts w:ascii="Microsoft Sans Serif"/>
        </w:rPr>
        <w:t>пожежі</w:t>
      </w:r>
      <w:r w:rsidRPr="00961BE2">
        <w:rPr>
          <w:rFonts w:ascii="Microsoft Sans Serif"/>
        </w:rPr>
        <w:t xml:space="preserve"> </w:t>
      </w:r>
      <w:r w:rsidRPr="00961BE2">
        <w:rPr>
          <w:rFonts w:ascii="Microsoft Sans Serif"/>
        </w:rPr>
        <w:t>та</w:t>
      </w:r>
      <w:r w:rsidRPr="00961BE2">
        <w:rPr>
          <w:rFonts w:ascii="Microsoft Sans Serif"/>
        </w:rPr>
        <w:t xml:space="preserve"> </w:t>
      </w:r>
      <w:r w:rsidRPr="00961BE2">
        <w:rPr>
          <w:rFonts w:ascii="Microsoft Sans Serif"/>
        </w:rPr>
        <w:t>інших</w:t>
      </w:r>
      <w:r w:rsidRPr="00961BE2">
        <w:rPr>
          <w:rFonts w:ascii="Microsoft Sans Serif"/>
        </w:rPr>
        <w:t xml:space="preserve"> </w:t>
      </w:r>
      <w:r w:rsidRPr="00961BE2">
        <w:rPr>
          <w:rFonts w:ascii="Microsoft Sans Serif"/>
        </w:rPr>
        <w:t>нещасних</w:t>
      </w:r>
      <w:r w:rsidRPr="00961BE2">
        <w:rPr>
          <w:rFonts w:ascii="Microsoft Sans Serif"/>
        </w:rPr>
        <w:t xml:space="preserve"> </w:t>
      </w:r>
      <w:r w:rsidRPr="00961BE2">
        <w:rPr>
          <w:rFonts w:ascii="Microsoft Sans Serif"/>
        </w:rPr>
        <w:t>випадків</w:t>
      </w:r>
      <w:r w:rsidRPr="00961BE2">
        <w:rPr>
          <w:rFonts w:ascii="Microsoft Sans Serif"/>
        </w:rPr>
        <w:t>.</w:t>
      </w:r>
    </w:p>
    <w:p w14:paraId="5285ACE2" w14:textId="77777777" w:rsidR="006D25D3" w:rsidRPr="00961BE2" w:rsidRDefault="00961BE2" w:rsidP="00961BE2">
      <w:pPr>
        <w:pStyle w:val="a4"/>
        <w:numPr>
          <w:ilvl w:val="0"/>
          <w:numId w:val="19"/>
        </w:numPr>
        <w:tabs>
          <w:tab w:val="left" w:pos="641"/>
        </w:tabs>
        <w:spacing w:before="1"/>
        <w:ind w:hanging="421"/>
        <w:jc w:val="both"/>
        <w:rPr>
          <w:rFonts w:ascii="Microsoft Sans Serif"/>
        </w:rPr>
      </w:pPr>
      <w:r w:rsidRPr="00961BE2">
        <w:rPr>
          <w:rFonts w:ascii="Microsoft Sans Serif"/>
        </w:rPr>
        <w:t>Використовуйте</w:t>
      </w:r>
      <w:r w:rsidRPr="00961BE2">
        <w:rPr>
          <w:rFonts w:ascii="Microsoft Sans Serif"/>
        </w:rPr>
        <w:t xml:space="preserve"> </w:t>
      </w:r>
      <w:r w:rsidRPr="00961BE2">
        <w:rPr>
          <w:rFonts w:ascii="Microsoft Sans Serif"/>
        </w:rPr>
        <w:t>тільки</w:t>
      </w:r>
      <w:r w:rsidRPr="00961BE2">
        <w:rPr>
          <w:rFonts w:ascii="Microsoft Sans Serif"/>
        </w:rPr>
        <w:t xml:space="preserve"> </w:t>
      </w:r>
      <w:r w:rsidRPr="00961BE2">
        <w:rPr>
          <w:rFonts w:ascii="Microsoft Sans Serif"/>
        </w:rPr>
        <w:t>оригінальний</w:t>
      </w:r>
      <w:r w:rsidRPr="00961BE2">
        <w:rPr>
          <w:rFonts w:ascii="Microsoft Sans Serif"/>
        </w:rPr>
        <w:t xml:space="preserve"> </w:t>
      </w:r>
      <w:r w:rsidRPr="00961BE2">
        <w:rPr>
          <w:rFonts w:ascii="Microsoft Sans Serif"/>
        </w:rPr>
        <w:t>зарядний</w:t>
      </w:r>
      <w:r w:rsidRPr="00961BE2">
        <w:rPr>
          <w:rFonts w:ascii="Microsoft Sans Serif"/>
        </w:rPr>
        <w:t xml:space="preserve"> </w:t>
      </w:r>
      <w:r w:rsidRPr="00961BE2">
        <w:rPr>
          <w:rFonts w:ascii="Microsoft Sans Serif"/>
        </w:rPr>
        <w:t>пристрій</w:t>
      </w:r>
      <w:r w:rsidRPr="00961BE2">
        <w:rPr>
          <w:rFonts w:ascii="Microsoft Sans Serif"/>
        </w:rPr>
        <w:t xml:space="preserve"> </w:t>
      </w:r>
      <w:r w:rsidRPr="00961BE2">
        <w:rPr>
          <w:rFonts w:ascii="Microsoft Sans Serif"/>
        </w:rPr>
        <w:t>та</w:t>
      </w:r>
      <w:r w:rsidRPr="00961BE2">
        <w:rPr>
          <w:rFonts w:ascii="Microsoft Sans Serif"/>
        </w:rPr>
        <w:t xml:space="preserve"> </w:t>
      </w:r>
      <w:r w:rsidRPr="00961BE2">
        <w:rPr>
          <w:rFonts w:ascii="Microsoft Sans Serif"/>
        </w:rPr>
        <w:t>кабелі</w:t>
      </w:r>
      <w:r w:rsidRPr="00961BE2">
        <w:rPr>
          <w:rFonts w:ascii="Microsoft Sans Serif"/>
        </w:rPr>
        <w:t>.</w:t>
      </w:r>
    </w:p>
    <w:p w14:paraId="6D46403A" w14:textId="77777777" w:rsidR="006D25D3" w:rsidRDefault="006D25D3">
      <w:pPr>
        <w:rPr>
          <w:sz w:val="21"/>
        </w:rPr>
        <w:sectPr w:rsidR="006D25D3" w:rsidSect="00AC519A">
          <w:footerReference w:type="default" r:id="rId7"/>
          <w:pgSz w:w="11907" w:h="16839" w:code="9"/>
          <w:pgMar w:top="1134" w:right="850" w:bottom="1134" w:left="1701" w:header="0" w:footer="1185" w:gutter="0"/>
          <w:pgNumType w:start="1"/>
          <w:cols w:space="720"/>
          <w:docGrid w:linePitch="299"/>
        </w:sectPr>
      </w:pPr>
    </w:p>
    <w:p w14:paraId="3B1AE104" w14:textId="43949E23" w:rsidR="006D25D3" w:rsidRDefault="001D1A3C">
      <w:pPr>
        <w:pStyle w:val="2"/>
        <w:numPr>
          <w:ilvl w:val="0"/>
          <w:numId w:val="18"/>
        </w:numPr>
        <w:tabs>
          <w:tab w:val="left" w:pos="557"/>
        </w:tabs>
        <w:spacing w:before="83"/>
        <w:ind w:hanging="337"/>
      </w:pPr>
      <w:r>
        <w:lastRenderedPageBreak/>
        <w:t>Комплектація</w:t>
      </w:r>
    </w:p>
    <w:p w14:paraId="11371851" w14:textId="77777777" w:rsidR="006D25D3" w:rsidRDefault="006D25D3">
      <w:pPr>
        <w:pStyle w:val="a3"/>
        <w:rPr>
          <w:rFonts w:ascii="Arial"/>
          <w:b/>
          <w:sz w:val="20"/>
        </w:rPr>
      </w:pPr>
    </w:p>
    <w:tbl>
      <w:tblPr>
        <w:tblStyle w:val="TableNormal"/>
        <w:tblW w:w="941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4730"/>
        <w:gridCol w:w="1557"/>
        <w:gridCol w:w="1278"/>
        <w:gridCol w:w="1307"/>
      </w:tblGrid>
      <w:tr w:rsidR="006D25D3" w:rsidRPr="00961BE2" w14:paraId="327D5E04" w14:textId="77777777" w:rsidTr="000E6CB3">
        <w:trPr>
          <w:trHeight w:val="310"/>
        </w:trPr>
        <w:tc>
          <w:tcPr>
            <w:tcW w:w="544" w:type="dxa"/>
          </w:tcPr>
          <w:p w14:paraId="09ACA84E" w14:textId="77777777" w:rsidR="006D25D3" w:rsidRPr="00961BE2" w:rsidRDefault="00961BE2">
            <w:pPr>
              <w:pStyle w:val="TableParagraph"/>
              <w:spacing w:before="34"/>
              <w:ind w:left="107"/>
              <w:rPr>
                <w:rFonts w:ascii="Arial MT"/>
                <w:sz w:val="20"/>
                <w:szCs w:val="20"/>
              </w:rPr>
            </w:pPr>
            <w:r w:rsidRPr="00961BE2">
              <w:rPr>
                <w:rFonts w:ascii="Arial MT"/>
                <w:sz w:val="20"/>
                <w:szCs w:val="20"/>
              </w:rPr>
              <w:t>№</w:t>
            </w:r>
          </w:p>
        </w:tc>
        <w:tc>
          <w:tcPr>
            <w:tcW w:w="4730" w:type="dxa"/>
          </w:tcPr>
          <w:p w14:paraId="3FC179C0" w14:textId="77777777" w:rsidR="006D25D3" w:rsidRPr="00961BE2" w:rsidRDefault="00961BE2">
            <w:pPr>
              <w:pStyle w:val="TableParagraph"/>
              <w:spacing w:before="34"/>
              <w:ind w:left="107"/>
              <w:rPr>
                <w:rFonts w:ascii="Arial MT"/>
                <w:sz w:val="20"/>
                <w:szCs w:val="20"/>
              </w:rPr>
            </w:pPr>
            <w:r w:rsidRPr="00961BE2">
              <w:rPr>
                <w:rFonts w:ascii="Arial MT"/>
                <w:sz w:val="20"/>
                <w:szCs w:val="20"/>
              </w:rPr>
              <w:t>Виріб</w:t>
            </w:r>
          </w:p>
        </w:tc>
        <w:tc>
          <w:tcPr>
            <w:tcW w:w="1557" w:type="dxa"/>
          </w:tcPr>
          <w:p w14:paraId="7C68842D" w14:textId="77777777" w:rsidR="006D25D3" w:rsidRPr="00961BE2" w:rsidRDefault="00961BE2">
            <w:pPr>
              <w:pStyle w:val="TableParagraph"/>
              <w:spacing w:before="34"/>
              <w:rPr>
                <w:rFonts w:ascii="Arial MT"/>
                <w:sz w:val="20"/>
                <w:szCs w:val="20"/>
              </w:rPr>
            </w:pPr>
            <w:r w:rsidRPr="00961BE2">
              <w:rPr>
                <w:rFonts w:ascii="Arial MT"/>
                <w:sz w:val="20"/>
                <w:szCs w:val="20"/>
              </w:rPr>
              <w:t>Кількість</w:t>
            </w:r>
            <w:r w:rsidRPr="00961BE2">
              <w:rPr>
                <w:rFonts w:ascii="Arial MT"/>
                <w:sz w:val="20"/>
                <w:szCs w:val="20"/>
              </w:rPr>
              <w:t xml:space="preserve"> (</w:t>
            </w:r>
            <w:r w:rsidRPr="00961BE2">
              <w:rPr>
                <w:rFonts w:ascii="Arial MT"/>
                <w:sz w:val="20"/>
                <w:szCs w:val="20"/>
              </w:rPr>
              <w:t>шт</w:t>
            </w:r>
            <w:r w:rsidRPr="00961BE2">
              <w:rPr>
                <w:rFonts w:ascii="Arial MT"/>
                <w:sz w:val="20"/>
                <w:szCs w:val="20"/>
              </w:rPr>
              <w:t>.)</w:t>
            </w:r>
          </w:p>
        </w:tc>
        <w:tc>
          <w:tcPr>
            <w:tcW w:w="1278" w:type="dxa"/>
          </w:tcPr>
          <w:p w14:paraId="50A3B2D9" w14:textId="77777777" w:rsidR="006D25D3" w:rsidRPr="00961BE2" w:rsidRDefault="00961BE2">
            <w:pPr>
              <w:pStyle w:val="TableParagraph"/>
              <w:spacing w:before="34"/>
              <w:rPr>
                <w:rFonts w:ascii="Arial MT"/>
                <w:sz w:val="20"/>
                <w:szCs w:val="20"/>
              </w:rPr>
            </w:pPr>
            <w:r w:rsidRPr="00961BE2">
              <w:rPr>
                <w:rFonts w:ascii="Arial MT"/>
                <w:color w:val="333333"/>
                <w:sz w:val="20"/>
                <w:szCs w:val="20"/>
              </w:rPr>
              <w:t>стандартно</w:t>
            </w:r>
          </w:p>
        </w:tc>
        <w:tc>
          <w:tcPr>
            <w:tcW w:w="1307" w:type="dxa"/>
          </w:tcPr>
          <w:p w14:paraId="33111C74" w14:textId="77777777" w:rsidR="006D25D3" w:rsidRPr="00961BE2" w:rsidRDefault="00961BE2">
            <w:pPr>
              <w:pStyle w:val="TableParagraph"/>
              <w:spacing w:before="34"/>
              <w:ind w:left="105"/>
              <w:rPr>
                <w:rFonts w:ascii="Arial MT"/>
                <w:sz w:val="20"/>
                <w:szCs w:val="20"/>
              </w:rPr>
            </w:pPr>
            <w:r w:rsidRPr="00961BE2">
              <w:rPr>
                <w:rFonts w:ascii="Arial MT"/>
                <w:sz w:val="20"/>
                <w:szCs w:val="20"/>
              </w:rPr>
              <w:t>додатково</w:t>
            </w:r>
          </w:p>
        </w:tc>
      </w:tr>
      <w:tr w:rsidR="006D25D3" w:rsidRPr="00961BE2" w14:paraId="162D4B38" w14:textId="77777777" w:rsidTr="000E6CB3">
        <w:trPr>
          <w:trHeight w:val="314"/>
        </w:trPr>
        <w:tc>
          <w:tcPr>
            <w:tcW w:w="544" w:type="dxa"/>
          </w:tcPr>
          <w:p w14:paraId="0E8C8B0F" w14:textId="77777777" w:rsidR="006D25D3" w:rsidRPr="00961BE2" w:rsidRDefault="00961BE2">
            <w:pPr>
              <w:pStyle w:val="TableParagraph"/>
              <w:spacing w:before="38"/>
              <w:ind w:left="107"/>
              <w:rPr>
                <w:rFonts w:ascii="Arial MT"/>
                <w:sz w:val="20"/>
                <w:szCs w:val="20"/>
              </w:rPr>
            </w:pPr>
            <w:r w:rsidRPr="00961BE2">
              <w:rPr>
                <w:rFonts w:ascii="Arial MT"/>
                <w:sz w:val="20"/>
                <w:szCs w:val="20"/>
              </w:rPr>
              <w:t>1</w:t>
            </w:r>
          </w:p>
        </w:tc>
        <w:tc>
          <w:tcPr>
            <w:tcW w:w="4730" w:type="dxa"/>
          </w:tcPr>
          <w:p w14:paraId="40BF7C7D" w14:textId="6D2B44A7" w:rsidR="006D25D3" w:rsidRPr="00961BE2" w:rsidRDefault="001D1A3C">
            <w:pPr>
              <w:pStyle w:val="TableParagraph"/>
              <w:spacing w:before="38"/>
              <w:ind w:left="107"/>
              <w:rPr>
                <w:rFonts w:ascii="Arial MT"/>
                <w:sz w:val="20"/>
                <w:szCs w:val="20"/>
              </w:rPr>
            </w:pPr>
            <w:r>
              <w:rPr>
                <w:rFonts w:ascii="Arial MT"/>
                <w:sz w:val="20"/>
                <w:szCs w:val="20"/>
              </w:rPr>
              <w:t>С</w:t>
            </w:r>
            <w:r w:rsidR="00961BE2" w:rsidRPr="00961BE2">
              <w:rPr>
                <w:rFonts w:ascii="Arial MT"/>
                <w:sz w:val="20"/>
                <w:szCs w:val="20"/>
              </w:rPr>
              <w:t>танція</w:t>
            </w:r>
          </w:p>
        </w:tc>
        <w:tc>
          <w:tcPr>
            <w:tcW w:w="1557" w:type="dxa"/>
          </w:tcPr>
          <w:p w14:paraId="0D17B08A" w14:textId="77777777" w:rsidR="006D25D3" w:rsidRPr="00961BE2" w:rsidRDefault="00961BE2">
            <w:pPr>
              <w:pStyle w:val="TableParagraph"/>
              <w:spacing w:before="38"/>
              <w:rPr>
                <w:rFonts w:ascii="Arial MT"/>
                <w:sz w:val="20"/>
                <w:szCs w:val="20"/>
              </w:rPr>
            </w:pPr>
            <w:r w:rsidRPr="00961BE2">
              <w:rPr>
                <w:rFonts w:ascii="Arial MT"/>
                <w:sz w:val="20"/>
                <w:szCs w:val="20"/>
              </w:rPr>
              <w:t>1</w:t>
            </w:r>
          </w:p>
        </w:tc>
        <w:tc>
          <w:tcPr>
            <w:tcW w:w="1278" w:type="dxa"/>
          </w:tcPr>
          <w:p w14:paraId="60DC4B8A" w14:textId="77777777" w:rsidR="006D25D3" w:rsidRPr="00961BE2" w:rsidRDefault="00961BE2">
            <w:pPr>
              <w:pStyle w:val="TableParagraph"/>
              <w:spacing w:before="23"/>
              <w:ind w:left="105"/>
              <w:rPr>
                <w:rFonts w:ascii="Verdana" w:hAnsi="Verdana"/>
                <w:sz w:val="20"/>
                <w:szCs w:val="20"/>
              </w:rPr>
            </w:pPr>
            <w:r w:rsidRPr="00961BE2">
              <w:rPr>
                <w:rFonts w:ascii="Verdana" w:hAnsi="Verdana"/>
                <w:sz w:val="20"/>
                <w:szCs w:val="20"/>
              </w:rPr>
              <w:t>√</w:t>
            </w:r>
          </w:p>
        </w:tc>
        <w:tc>
          <w:tcPr>
            <w:tcW w:w="1307" w:type="dxa"/>
          </w:tcPr>
          <w:p w14:paraId="7E4AC9D1" w14:textId="77777777" w:rsidR="006D25D3" w:rsidRPr="00961BE2" w:rsidRDefault="006D25D3">
            <w:pPr>
              <w:pStyle w:val="TableParagraph"/>
              <w:ind w:left="0"/>
              <w:rPr>
                <w:rFonts w:ascii="Times New Roman"/>
                <w:sz w:val="20"/>
                <w:szCs w:val="20"/>
              </w:rPr>
            </w:pPr>
          </w:p>
        </w:tc>
      </w:tr>
      <w:tr w:rsidR="006D25D3" w:rsidRPr="00961BE2" w14:paraId="4B4D0D60" w14:textId="77777777" w:rsidTr="000E6CB3">
        <w:trPr>
          <w:trHeight w:val="310"/>
        </w:trPr>
        <w:tc>
          <w:tcPr>
            <w:tcW w:w="544" w:type="dxa"/>
          </w:tcPr>
          <w:p w14:paraId="62AB5339" w14:textId="77777777" w:rsidR="006D25D3" w:rsidRPr="00961BE2" w:rsidRDefault="00961BE2">
            <w:pPr>
              <w:pStyle w:val="TableParagraph"/>
              <w:spacing w:before="34"/>
              <w:ind w:left="107"/>
              <w:rPr>
                <w:rFonts w:ascii="Arial MT"/>
                <w:sz w:val="20"/>
                <w:szCs w:val="20"/>
              </w:rPr>
            </w:pPr>
            <w:r w:rsidRPr="00961BE2">
              <w:rPr>
                <w:rFonts w:ascii="Arial MT"/>
                <w:sz w:val="20"/>
                <w:szCs w:val="20"/>
              </w:rPr>
              <w:t>2</w:t>
            </w:r>
          </w:p>
        </w:tc>
        <w:tc>
          <w:tcPr>
            <w:tcW w:w="4730" w:type="dxa"/>
          </w:tcPr>
          <w:p w14:paraId="61A48E2B" w14:textId="77777777" w:rsidR="006D25D3" w:rsidRPr="00961BE2" w:rsidRDefault="00961BE2">
            <w:pPr>
              <w:pStyle w:val="TableParagraph"/>
              <w:spacing w:before="34"/>
              <w:ind w:left="107"/>
              <w:rPr>
                <w:rFonts w:ascii="Arial MT"/>
                <w:sz w:val="20"/>
                <w:szCs w:val="20"/>
              </w:rPr>
            </w:pPr>
            <w:r w:rsidRPr="00961BE2">
              <w:rPr>
                <w:rFonts w:ascii="Arial MT"/>
                <w:sz w:val="20"/>
                <w:szCs w:val="20"/>
              </w:rPr>
              <w:t>Перехідник</w:t>
            </w:r>
            <w:r w:rsidRPr="00961BE2">
              <w:rPr>
                <w:rFonts w:ascii="Arial MT"/>
                <w:sz w:val="20"/>
                <w:szCs w:val="20"/>
              </w:rPr>
              <w:t xml:space="preserve"> </w:t>
            </w:r>
            <w:r w:rsidRPr="00961BE2">
              <w:rPr>
                <w:rFonts w:ascii="Arial MT"/>
                <w:sz w:val="20"/>
                <w:szCs w:val="20"/>
              </w:rPr>
              <w:t>змінного</w:t>
            </w:r>
            <w:r w:rsidRPr="00961BE2">
              <w:rPr>
                <w:rFonts w:ascii="Arial MT"/>
                <w:sz w:val="20"/>
                <w:szCs w:val="20"/>
              </w:rPr>
              <w:t xml:space="preserve"> </w:t>
            </w:r>
            <w:r w:rsidRPr="00961BE2">
              <w:rPr>
                <w:rFonts w:ascii="Arial MT"/>
                <w:sz w:val="20"/>
                <w:szCs w:val="20"/>
              </w:rPr>
              <w:t>струму</w:t>
            </w:r>
            <w:r w:rsidRPr="00961BE2">
              <w:rPr>
                <w:rFonts w:ascii="Arial MT"/>
                <w:sz w:val="20"/>
                <w:szCs w:val="20"/>
              </w:rPr>
              <w:t xml:space="preserve"> (</w:t>
            </w:r>
            <w:r w:rsidRPr="00961BE2">
              <w:rPr>
                <w:rFonts w:ascii="Arial MT"/>
                <w:sz w:val="20"/>
                <w:szCs w:val="20"/>
              </w:rPr>
              <w:t>включаючи</w:t>
            </w:r>
            <w:r w:rsidRPr="00961BE2">
              <w:rPr>
                <w:rFonts w:ascii="Arial MT"/>
                <w:sz w:val="20"/>
                <w:szCs w:val="20"/>
              </w:rPr>
              <w:t xml:space="preserve"> </w:t>
            </w:r>
            <w:r w:rsidRPr="00961BE2">
              <w:rPr>
                <w:rFonts w:ascii="Arial MT"/>
                <w:sz w:val="20"/>
                <w:szCs w:val="20"/>
              </w:rPr>
              <w:t>зарядний</w:t>
            </w:r>
            <w:r w:rsidRPr="00961BE2">
              <w:rPr>
                <w:rFonts w:ascii="Arial MT"/>
                <w:sz w:val="20"/>
                <w:szCs w:val="20"/>
              </w:rPr>
              <w:t xml:space="preserve"> </w:t>
            </w:r>
            <w:r w:rsidRPr="00961BE2">
              <w:rPr>
                <w:rFonts w:ascii="Arial MT"/>
                <w:sz w:val="20"/>
                <w:szCs w:val="20"/>
              </w:rPr>
              <w:t>кабель</w:t>
            </w:r>
            <w:r w:rsidRPr="00961BE2">
              <w:rPr>
                <w:rFonts w:ascii="Arial MT"/>
                <w:sz w:val="20"/>
                <w:szCs w:val="20"/>
              </w:rPr>
              <w:t xml:space="preserve"> </w:t>
            </w:r>
            <w:r w:rsidRPr="00961BE2">
              <w:rPr>
                <w:rFonts w:ascii="Arial MT"/>
                <w:sz w:val="20"/>
                <w:szCs w:val="20"/>
              </w:rPr>
              <w:t>змінного</w:t>
            </w:r>
            <w:r w:rsidRPr="00961BE2">
              <w:rPr>
                <w:rFonts w:ascii="Arial MT"/>
                <w:sz w:val="20"/>
                <w:szCs w:val="20"/>
              </w:rPr>
              <w:t xml:space="preserve"> </w:t>
            </w:r>
            <w:r w:rsidRPr="00961BE2">
              <w:rPr>
                <w:rFonts w:ascii="Arial MT"/>
                <w:sz w:val="20"/>
                <w:szCs w:val="20"/>
              </w:rPr>
              <w:t>струму</w:t>
            </w:r>
            <w:r w:rsidRPr="00961BE2">
              <w:rPr>
                <w:rFonts w:ascii="Arial MT"/>
                <w:sz w:val="20"/>
                <w:szCs w:val="20"/>
              </w:rPr>
              <w:t>)</w:t>
            </w:r>
          </w:p>
        </w:tc>
        <w:tc>
          <w:tcPr>
            <w:tcW w:w="1557" w:type="dxa"/>
          </w:tcPr>
          <w:p w14:paraId="00EEE702" w14:textId="77777777" w:rsidR="006D25D3" w:rsidRPr="00961BE2" w:rsidRDefault="00961BE2">
            <w:pPr>
              <w:pStyle w:val="TableParagraph"/>
              <w:spacing w:before="34"/>
              <w:rPr>
                <w:rFonts w:ascii="Arial MT"/>
                <w:sz w:val="20"/>
                <w:szCs w:val="20"/>
              </w:rPr>
            </w:pPr>
            <w:r w:rsidRPr="00961BE2">
              <w:rPr>
                <w:rFonts w:ascii="Arial MT"/>
                <w:sz w:val="20"/>
                <w:szCs w:val="20"/>
              </w:rPr>
              <w:t>1</w:t>
            </w:r>
          </w:p>
        </w:tc>
        <w:tc>
          <w:tcPr>
            <w:tcW w:w="1278" w:type="dxa"/>
          </w:tcPr>
          <w:p w14:paraId="6820F3F7" w14:textId="77777777" w:rsidR="006D25D3" w:rsidRPr="00961BE2" w:rsidRDefault="00961BE2">
            <w:pPr>
              <w:pStyle w:val="TableParagraph"/>
              <w:spacing w:before="19"/>
              <w:rPr>
                <w:rFonts w:ascii="Verdana" w:hAnsi="Verdana"/>
                <w:sz w:val="20"/>
                <w:szCs w:val="20"/>
              </w:rPr>
            </w:pPr>
            <w:r w:rsidRPr="00961BE2">
              <w:rPr>
                <w:rFonts w:ascii="Verdana" w:hAnsi="Verdana"/>
                <w:sz w:val="20"/>
                <w:szCs w:val="20"/>
              </w:rPr>
              <w:t>√</w:t>
            </w:r>
          </w:p>
        </w:tc>
        <w:tc>
          <w:tcPr>
            <w:tcW w:w="1307" w:type="dxa"/>
          </w:tcPr>
          <w:p w14:paraId="533C4C6F" w14:textId="77777777" w:rsidR="006D25D3" w:rsidRPr="00961BE2" w:rsidRDefault="006D25D3">
            <w:pPr>
              <w:pStyle w:val="TableParagraph"/>
              <w:ind w:left="0"/>
              <w:rPr>
                <w:rFonts w:ascii="Times New Roman"/>
                <w:sz w:val="20"/>
                <w:szCs w:val="20"/>
              </w:rPr>
            </w:pPr>
          </w:p>
        </w:tc>
      </w:tr>
      <w:tr w:rsidR="006D25D3" w:rsidRPr="00961BE2" w14:paraId="74226E41" w14:textId="77777777" w:rsidTr="000E6CB3">
        <w:trPr>
          <w:trHeight w:val="314"/>
        </w:trPr>
        <w:tc>
          <w:tcPr>
            <w:tcW w:w="544" w:type="dxa"/>
          </w:tcPr>
          <w:p w14:paraId="6606E78D" w14:textId="77777777" w:rsidR="006D25D3" w:rsidRPr="00961BE2" w:rsidRDefault="00961BE2">
            <w:pPr>
              <w:pStyle w:val="TableParagraph"/>
              <w:spacing w:before="38"/>
              <w:ind w:left="107"/>
              <w:rPr>
                <w:rFonts w:ascii="Arial MT"/>
                <w:sz w:val="20"/>
                <w:szCs w:val="20"/>
              </w:rPr>
            </w:pPr>
            <w:r w:rsidRPr="00961BE2">
              <w:rPr>
                <w:rFonts w:ascii="Arial MT"/>
                <w:sz w:val="20"/>
                <w:szCs w:val="20"/>
              </w:rPr>
              <w:t>3</w:t>
            </w:r>
          </w:p>
        </w:tc>
        <w:tc>
          <w:tcPr>
            <w:tcW w:w="4730" w:type="dxa"/>
          </w:tcPr>
          <w:p w14:paraId="31EDF799" w14:textId="154285E1" w:rsidR="006D25D3" w:rsidRPr="00961BE2" w:rsidRDefault="00961BE2">
            <w:pPr>
              <w:pStyle w:val="TableParagraph"/>
              <w:spacing w:before="38"/>
              <w:ind w:left="107"/>
              <w:rPr>
                <w:rFonts w:ascii="Arial MT"/>
                <w:sz w:val="20"/>
                <w:szCs w:val="20"/>
              </w:rPr>
            </w:pPr>
            <w:r w:rsidRPr="00961BE2">
              <w:rPr>
                <w:rFonts w:ascii="Arial MT"/>
                <w:sz w:val="20"/>
                <w:szCs w:val="20"/>
              </w:rPr>
              <w:t xml:space="preserve">MC4 </w:t>
            </w:r>
            <w:r w:rsidRPr="00961BE2">
              <w:rPr>
                <w:rFonts w:ascii="Arial MT"/>
                <w:sz w:val="20"/>
                <w:szCs w:val="20"/>
              </w:rPr>
              <w:t>кабель</w:t>
            </w:r>
            <w:r w:rsidRPr="00961BE2">
              <w:rPr>
                <w:rFonts w:ascii="Arial MT"/>
                <w:sz w:val="20"/>
                <w:szCs w:val="20"/>
              </w:rPr>
              <w:t xml:space="preserve"> </w:t>
            </w:r>
            <w:r w:rsidRPr="00961BE2">
              <w:rPr>
                <w:rFonts w:ascii="Arial MT"/>
                <w:sz w:val="20"/>
                <w:szCs w:val="20"/>
              </w:rPr>
              <w:t>зарядки</w:t>
            </w:r>
            <w:r w:rsidRPr="00961BE2">
              <w:rPr>
                <w:rFonts w:ascii="Arial MT"/>
                <w:sz w:val="20"/>
                <w:szCs w:val="20"/>
              </w:rPr>
              <w:t xml:space="preserve"> </w:t>
            </w:r>
            <w:r w:rsidRPr="00961BE2">
              <w:rPr>
                <w:rFonts w:ascii="Arial MT"/>
                <w:sz w:val="20"/>
                <w:szCs w:val="20"/>
              </w:rPr>
              <w:t>від</w:t>
            </w:r>
            <w:r w:rsidRPr="00961BE2">
              <w:rPr>
                <w:rFonts w:ascii="Arial MT"/>
                <w:sz w:val="20"/>
                <w:szCs w:val="20"/>
              </w:rPr>
              <w:t xml:space="preserve"> </w:t>
            </w:r>
            <w:r w:rsidRPr="00961BE2">
              <w:rPr>
                <w:rFonts w:ascii="Arial MT"/>
                <w:sz w:val="20"/>
                <w:szCs w:val="20"/>
              </w:rPr>
              <w:t>сонячних</w:t>
            </w:r>
            <w:r w:rsidRPr="00961BE2">
              <w:rPr>
                <w:rFonts w:ascii="Arial MT"/>
                <w:sz w:val="20"/>
                <w:szCs w:val="20"/>
              </w:rPr>
              <w:t xml:space="preserve"> </w:t>
            </w:r>
            <w:r w:rsidR="001D1A3C">
              <w:rPr>
                <w:rFonts w:ascii="Arial MT"/>
                <w:sz w:val="20"/>
                <w:szCs w:val="20"/>
              </w:rPr>
              <w:t>панелей</w:t>
            </w:r>
            <w:r w:rsidRPr="00961BE2">
              <w:rPr>
                <w:rFonts w:ascii="Arial MT"/>
                <w:sz w:val="20"/>
                <w:szCs w:val="20"/>
              </w:rPr>
              <w:t xml:space="preserve"> (</w:t>
            </w:r>
            <w:r w:rsidRPr="00961BE2">
              <w:rPr>
                <w:rFonts w:ascii="Arial MT"/>
                <w:sz w:val="20"/>
                <w:szCs w:val="20"/>
              </w:rPr>
              <w:t>від</w:t>
            </w:r>
            <w:r w:rsidRPr="00961BE2">
              <w:rPr>
                <w:rFonts w:ascii="Arial MT"/>
                <w:sz w:val="20"/>
                <w:szCs w:val="20"/>
              </w:rPr>
              <w:t xml:space="preserve"> MC4 </w:t>
            </w:r>
            <w:r w:rsidRPr="00961BE2">
              <w:rPr>
                <w:rFonts w:ascii="Arial MT"/>
                <w:sz w:val="20"/>
                <w:szCs w:val="20"/>
              </w:rPr>
              <w:t>до</w:t>
            </w:r>
            <w:r w:rsidRPr="00961BE2">
              <w:rPr>
                <w:rFonts w:ascii="Arial MT"/>
                <w:sz w:val="20"/>
                <w:szCs w:val="20"/>
              </w:rPr>
              <w:t xml:space="preserve"> XT90)</w:t>
            </w:r>
          </w:p>
        </w:tc>
        <w:tc>
          <w:tcPr>
            <w:tcW w:w="1557" w:type="dxa"/>
          </w:tcPr>
          <w:p w14:paraId="1140673A" w14:textId="77777777" w:rsidR="006D25D3" w:rsidRPr="00961BE2" w:rsidRDefault="00961BE2">
            <w:pPr>
              <w:pStyle w:val="TableParagraph"/>
              <w:spacing w:before="38"/>
              <w:rPr>
                <w:rFonts w:ascii="Arial MT"/>
                <w:sz w:val="20"/>
                <w:szCs w:val="20"/>
              </w:rPr>
            </w:pPr>
            <w:r w:rsidRPr="00961BE2">
              <w:rPr>
                <w:rFonts w:ascii="Arial MT"/>
                <w:sz w:val="20"/>
                <w:szCs w:val="20"/>
              </w:rPr>
              <w:t>1</w:t>
            </w:r>
          </w:p>
        </w:tc>
        <w:tc>
          <w:tcPr>
            <w:tcW w:w="1278" w:type="dxa"/>
          </w:tcPr>
          <w:p w14:paraId="6EC4C9D9" w14:textId="77777777" w:rsidR="006D25D3" w:rsidRPr="00961BE2" w:rsidRDefault="00961BE2">
            <w:pPr>
              <w:pStyle w:val="TableParagraph"/>
              <w:spacing w:before="24"/>
              <w:rPr>
                <w:rFonts w:ascii="Verdana" w:hAnsi="Verdana"/>
                <w:sz w:val="20"/>
                <w:szCs w:val="20"/>
              </w:rPr>
            </w:pPr>
            <w:r w:rsidRPr="00961BE2">
              <w:rPr>
                <w:rFonts w:ascii="Verdana" w:hAnsi="Verdana"/>
                <w:sz w:val="20"/>
                <w:szCs w:val="20"/>
              </w:rPr>
              <w:t>√</w:t>
            </w:r>
          </w:p>
        </w:tc>
        <w:tc>
          <w:tcPr>
            <w:tcW w:w="1307" w:type="dxa"/>
          </w:tcPr>
          <w:p w14:paraId="0E80895D" w14:textId="77777777" w:rsidR="006D25D3" w:rsidRPr="00961BE2" w:rsidRDefault="006D25D3">
            <w:pPr>
              <w:pStyle w:val="TableParagraph"/>
              <w:ind w:left="0"/>
              <w:rPr>
                <w:rFonts w:ascii="Times New Roman"/>
                <w:sz w:val="20"/>
                <w:szCs w:val="20"/>
              </w:rPr>
            </w:pPr>
          </w:p>
        </w:tc>
      </w:tr>
      <w:tr w:rsidR="006D25D3" w:rsidRPr="00961BE2" w14:paraId="66FF35AA" w14:textId="77777777" w:rsidTr="000E6CB3">
        <w:trPr>
          <w:trHeight w:val="310"/>
        </w:trPr>
        <w:tc>
          <w:tcPr>
            <w:tcW w:w="544" w:type="dxa"/>
          </w:tcPr>
          <w:p w14:paraId="67EC99AA" w14:textId="77777777" w:rsidR="006D25D3" w:rsidRPr="00961BE2" w:rsidRDefault="00961BE2">
            <w:pPr>
              <w:pStyle w:val="TableParagraph"/>
              <w:spacing w:before="34"/>
              <w:ind w:left="107"/>
              <w:rPr>
                <w:rFonts w:ascii="Arial MT"/>
                <w:sz w:val="20"/>
                <w:szCs w:val="20"/>
              </w:rPr>
            </w:pPr>
            <w:r w:rsidRPr="00961BE2">
              <w:rPr>
                <w:rFonts w:ascii="Arial MT"/>
                <w:sz w:val="20"/>
                <w:szCs w:val="20"/>
              </w:rPr>
              <w:t>4</w:t>
            </w:r>
          </w:p>
        </w:tc>
        <w:tc>
          <w:tcPr>
            <w:tcW w:w="4730" w:type="dxa"/>
          </w:tcPr>
          <w:p w14:paraId="7ACFF7E1" w14:textId="77777777" w:rsidR="006D25D3" w:rsidRPr="00961BE2" w:rsidRDefault="00961BE2">
            <w:pPr>
              <w:pStyle w:val="TableParagraph"/>
              <w:spacing w:before="34"/>
              <w:ind w:left="107"/>
              <w:rPr>
                <w:rFonts w:ascii="Arial MT"/>
                <w:sz w:val="20"/>
                <w:szCs w:val="20"/>
              </w:rPr>
            </w:pPr>
            <w:r w:rsidRPr="00961BE2">
              <w:rPr>
                <w:rFonts w:ascii="Arial MT"/>
                <w:sz w:val="20"/>
                <w:szCs w:val="20"/>
              </w:rPr>
              <w:t>Автомобільний</w:t>
            </w:r>
            <w:r w:rsidRPr="00961BE2">
              <w:rPr>
                <w:rFonts w:ascii="Arial MT"/>
                <w:sz w:val="20"/>
                <w:szCs w:val="20"/>
              </w:rPr>
              <w:t xml:space="preserve"> </w:t>
            </w:r>
            <w:r w:rsidRPr="00961BE2">
              <w:rPr>
                <w:rFonts w:ascii="Arial MT"/>
                <w:sz w:val="20"/>
                <w:szCs w:val="20"/>
              </w:rPr>
              <w:t>зарядний</w:t>
            </w:r>
            <w:r w:rsidRPr="00961BE2">
              <w:rPr>
                <w:rFonts w:ascii="Arial MT"/>
                <w:sz w:val="20"/>
                <w:szCs w:val="20"/>
              </w:rPr>
              <w:t xml:space="preserve"> </w:t>
            </w:r>
            <w:r w:rsidRPr="00961BE2">
              <w:rPr>
                <w:rFonts w:ascii="Arial MT"/>
                <w:sz w:val="20"/>
                <w:szCs w:val="20"/>
              </w:rPr>
              <w:t>пристрій</w:t>
            </w:r>
            <w:r w:rsidRPr="00961BE2">
              <w:rPr>
                <w:rFonts w:ascii="Arial MT"/>
                <w:sz w:val="20"/>
                <w:szCs w:val="20"/>
              </w:rPr>
              <w:t xml:space="preserve"> (</w:t>
            </w:r>
            <w:r w:rsidRPr="00961BE2">
              <w:rPr>
                <w:rFonts w:ascii="Arial MT"/>
                <w:sz w:val="20"/>
                <w:szCs w:val="20"/>
              </w:rPr>
              <w:t>від</w:t>
            </w:r>
            <w:r w:rsidRPr="00961BE2">
              <w:rPr>
                <w:rFonts w:ascii="Arial MT"/>
                <w:sz w:val="20"/>
                <w:szCs w:val="20"/>
              </w:rPr>
              <w:t xml:space="preserve"> </w:t>
            </w:r>
            <w:r w:rsidRPr="00961BE2">
              <w:rPr>
                <w:rFonts w:ascii="Arial MT"/>
                <w:sz w:val="20"/>
                <w:szCs w:val="20"/>
              </w:rPr>
              <w:t>авто</w:t>
            </w:r>
            <w:r w:rsidRPr="00961BE2">
              <w:rPr>
                <w:rFonts w:ascii="Arial MT"/>
                <w:sz w:val="20"/>
                <w:szCs w:val="20"/>
              </w:rPr>
              <w:t xml:space="preserve"> </w:t>
            </w:r>
            <w:r w:rsidRPr="00961BE2">
              <w:rPr>
                <w:rFonts w:ascii="Arial MT"/>
                <w:sz w:val="20"/>
                <w:szCs w:val="20"/>
              </w:rPr>
              <w:t>до</w:t>
            </w:r>
            <w:r w:rsidRPr="00961BE2">
              <w:rPr>
                <w:rFonts w:ascii="Arial MT"/>
                <w:sz w:val="20"/>
                <w:szCs w:val="20"/>
              </w:rPr>
              <w:t xml:space="preserve"> XT90)</w:t>
            </w:r>
          </w:p>
        </w:tc>
        <w:tc>
          <w:tcPr>
            <w:tcW w:w="1557" w:type="dxa"/>
          </w:tcPr>
          <w:p w14:paraId="17656CE0" w14:textId="77777777" w:rsidR="006D25D3" w:rsidRPr="00961BE2" w:rsidRDefault="00961BE2">
            <w:pPr>
              <w:pStyle w:val="TableParagraph"/>
              <w:spacing w:before="34"/>
              <w:rPr>
                <w:rFonts w:ascii="Arial MT"/>
                <w:sz w:val="20"/>
                <w:szCs w:val="20"/>
              </w:rPr>
            </w:pPr>
            <w:r w:rsidRPr="00961BE2">
              <w:rPr>
                <w:rFonts w:ascii="Arial MT"/>
                <w:sz w:val="20"/>
                <w:szCs w:val="20"/>
              </w:rPr>
              <w:t>1</w:t>
            </w:r>
          </w:p>
        </w:tc>
        <w:tc>
          <w:tcPr>
            <w:tcW w:w="1278" w:type="dxa"/>
          </w:tcPr>
          <w:p w14:paraId="290E83D9" w14:textId="77777777" w:rsidR="006D25D3" w:rsidRPr="00961BE2" w:rsidRDefault="00961BE2">
            <w:pPr>
              <w:pStyle w:val="TableParagraph"/>
              <w:spacing w:before="20"/>
              <w:rPr>
                <w:rFonts w:ascii="Verdana" w:hAnsi="Verdana"/>
                <w:sz w:val="20"/>
                <w:szCs w:val="20"/>
              </w:rPr>
            </w:pPr>
            <w:r w:rsidRPr="00961BE2">
              <w:rPr>
                <w:rFonts w:ascii="Verdana" w:hAnsi="Verdana"/>
                <w:sz w:val="20"/>
                <w:szCs w:val="20"/>
              </w:rPr>
              <w:t>√</w:t>
            </w:r>
          </w:p>
        </w:tc>
        <w:tc>
          <w:tcPr>
            <w:tcW w:w="1307" w:type="dxa"/>
          </w:tcPr>
          <w:p w14:paraId="2CE4F7B2" w14:textId="77777777" w:rsidR="006D25D3" w:rsidRPr="00961BE2" w:rsidRDefault="006D25D3">
            <w:pPr>
              <w:pStyle w:val="TableParagraph"/>
              <w:ind w:left="0"/>
              <w:rPr>
                <w:rFonts w:ascii="Times New Roman"/>
                <w:sz w:val="20"/>
                <w:szCs w:val="20"/>
              </w:rPr>
            </w:pPr>
          </w:p>
        </w:tc>
      </w:tr>
      <w:tr w:rsidR="006D25D3" w:rsidRPr="00961BE2" w14:paraId="59BC7938" w14:textId="77777777" w:rsidTr="000E6CB3">
        <w:trPr>
          <w:trHeight w:val="314"/>
        </w:trPr>
        <w:tc>
          <w:tcPr>
            <w:tcW w:w="544" w:type="dxa"/>
          </w:tcPr>
          <w:p w14:paraId="67BA97F7" w14:textId="77777777" w:rsidR="006D25D3" w:rsidRPr="00961BE2" w:rsidRDefault="00961BE2">
            <w:pPr>
              <w:pStyle w:val="TableParagraph"/>
              <w:spacing w:before="38"/>
              <w:ind w:left="107"/>
              <w:rPr>
                <w:rFonts w:ascii="Arial MT"/>
                <w:sz w:val="20"/>
                <w:szCs w:val="20"/>
              </w:rPr>
            </w:pPr>
            <w:r w:rsidRPr="00961BE2">
              <w:rPr>
                <w:rFonts w:ascii="Arial MT"/>
                <w:sz w:val="20"/>
                <w:szCs w:val="20"/>
              </w:rPr>
              <w:t>5</w:t>
            </w:r>
          </w:p>
        </w:tc>
        <w:tc>
          <w:tcPr>
            <w:tcW w:w="4730" w:type="dxa"/>
          </w:tcPr>
          <w:p w14:paraId="7C64DD6E" w14:textId="77777777" w:rsidR="006D25D3" w:rsidRPr="00961BE2" w:rsidRDefault="00961BE2">
            <w:pPr>
              <w:pStyle w:val="TableParagraph"/>
              <w:spacing w:before="38"/>
              <w:ind w:left="107"/>
              <w:rPr>
                <w:rFonts w:ascii="Arial MT"/>
                <w:sz w:val="20"/>
                <w:szCs w:val="20"/>
              </w:rPr>
            </w:pPr>
            <w:r w:rsidRPr="00961BE2">
              <w:rPr>
                <w:rFonts w:ascii="Arial MT"/>
                <w:sz w:val="20"/>
                <w:szCs w:val="20"/>
              </w:rPr>
              <w:t>Від</w:t>
            </w:r>
            <w:r w:rsidRPr="00961BE2">
              <w:rPr>
                <w:rFonts w:ascii="Arial MT"/>
                <w:sz w:val="20"/>
                <w:szCs w:val="20"/>
              </w:rPr>
              <w:t xml:space="preserve"> XT90 </w:t>
            </w:r>
            <w:r w:rsidRPr="00961BE2">
              <w:rPr>
                <w:rFonts w:ascii="Arial MT"/>
                <w:sz w:val="20"/>
                <w:szCs w:val="20"/>
              </w:rPr>
              <w:t>до</w:t>
            </w:r>
            <w:r w:rsidRPr="00961BE2">
              <w:rPr>
                <w:rFonts w:ascii="Arial MT"/>
                <w:sz w:val="20"/>
                <w:szCs w:val="20"/>
              </w:rPr>
              <w:t xml:space="preserve"> </w:t>
            </w:r>
            <w:r w:rsidRPr="00961BE2">
              <w:rPr>
                <w:rFonts w:ascii="Arial MT"/>
                <w:sz w:val="20"/>
                <w:szCs w:val="20"/>
              </w:rPr>
              <w:t>авіаційного</w:t>
            </w:r>
            <w:r w:rsidRPr="00961BE2">
              <w:rPr>
                <w:rFonts w:ascii="Arial MT"/>
                <w:sz w:val="20"/>
                <w:szCs w:val="20"/>
              </w:rPr>
              <w:t xml:space="preserve"> </w:t>
            </w:r>
            <w:r w:rsidRPr="00961BE2">
              <w:rPr>
                <w:rFonts w:ascii="Arial MT"/>
                <w:sz w:val="20"/>
                <w:szCs w:val="20"/>
              </w:rPr>
              <w:t>штекера</w:t>
            </w:r>
            <w:r w:rsidRPr="00961BE2">
              <w:rPr>
                <w:rFonts w:ascii="Arial MT"/>
                <w:sz w:val="20"/>
                <w:szCs w:val="20"/>
              </w:rPr>
              <w:t xml:space="preserve"> (</w:t>
            </w:r>
            <w:r w:rsidRPr="00961BE2">
              <w:rPr>
                <w:rFonts w:ascii="Arial MT"/>
                <w:sz w:val="20"/>
                <w:szCs w:val="20"/>
              </w:rPr>
              <w:t>вхід</w:t>
            </w:r>
            <w:r w:rsidRPr="00961BE2">
              <w:rPr>
                <w:rFonts w:ascii="Arial MT"/>
                <w:sz w:val="20"/>
                <w:szCs w:val="20"/>
              </w:rPr>
              <w:t>)</w:t>
            </w:r>
          </w:p>
        </w:tc>
        <w:tc>
          <w:tcPr>
            <w:tcW w:w="1557" w:type="dxa"/>
          </w:tcPr>
          <w:p w14:paraId="448FCB15" w14:textId="77777777" w:rsidR="006D25D3" w:rsidRPr="00961BE2" w:rsidRDefault="00961BE2">
            <w:pPr>
              <w:pStyle w:val="TableParagraph"/>
              <w:spacing w:before="38"/>
              <w:rPr>
                <w:rFonts w:ascii="Arial MT"/>
                <w:sz w:val="20"/>
                <w:szCs w:val="20"/>
              </w:rPr>
            </w:pPr>
            <w:r w:rsidRPr="00961BE2">
              <w:rPr>
                <w:rFonts w:ascii="Arial MT"/>
                <w:sz w:val="20"/>
                <w:szCs w:val="20"/>
              </w:rPr>
              <w:t>1</w:t>
            </w:r>
          </w:p>
        </w:tc>
        <w:tc>
          <w:tcPr>
            <w:tcW w:w="1278" w:type="dxa"/>
          </w:tcPr>
          <w:p w14:paraId="5B6EC3DD" w14:textId="77777777" w:rsidR="006D25D3" w:rsidRPr="00961BE2" w:rsidRDefault="00961BE2">
            <w:pPr>
              <w:pStyle w:val="TableParagraph"/>
              <w:spacing w:before="24"/>
              <w:ind w:left="105"/>
              <w:rPr>
                <w:rFonts w:ascii="Verdana" w:hAnsi="Verdana"/>
                <w:sz w:val="20"/>
                <w:szCs w:val="20"/>
              </w:rPr>
            </w:pPr>
            <w:r w:rsidRPr="00961BE2">
              <w:rPr>
                <w:rFonts w:ascii="Verdana" w:hAnsi="Verdana"/>
                <w:sz w:val="20"/>
                <w:szCs w:val="20"/>
              </w:rPr>
              <w:t>√</w:t>
            </w:r>
          </w:p>
        </w:tc>
        <w:tc>
          <w:tcPr>
            <w:tcW w:w="1307" w:type="dxa"/>
          </w:tcPr>
          <w:p w14:paraId="435CC9F4" w14:textId="77777777" w:rsidR="006D25D3" w:rsidRPr="00961BE2" w:rsidRDefault="006D25D3">
            <w:pPr>
              <w:pStyle w:val="TableParagraph"/>
              <w:ind w:left="0"/>
              <w:rPr>
                <w:rFonts w:ascii="Times New Roman"/>
                <w:sz w:val="20"/>
                <w:szCs w:val="20"/>
              </w:rPr>
            </w:pPr>
          </w:p>
        </w:tc>
      </w:tr>
      <w:tr w:rsidR="006D25D3" w:rsidRPr="00961BE2" w14:paraId="55CB431E" w14:textId="77777777" w:rsidTr="000E6CB3">
        <w:trPr>
          <w:trHeight w:val="309"/>
        </w:trPr>
        <w:tc>
          <w:tcPr>
            <w:tcW w:w="544" w:type="dxa"/>
          </w:tcPr>
          <w:p w14:paraId="2E83428B" w14:textId="77777777" w:rsidR="006D25D3" w:rsidRPr="00961BE2" w:rsidRDefault="00961BE2">
            <w:pPr>
              <w:pStyle w:val="TableParagraph"/>
              <w:spacing w:before="34"/>
              <w:ind w:left="107"/>
              <w:rPr>
                <w:rFonts w:ascii="Arial MT"/>
                <w:sz w:val="20"/>
                <w:szCs w:val="20"/>
              </w:rPr>
            </w:pPr>
            <w:r w:rsidRPr="00961BE2">
              <w:rPr>
                <w:rFonts w:ascii="Arial MT"/>
                <w:sz w:val="20"/>
                <w:szCs w:val="20"/>
              </w:rPr>
              <w:t>6</w:t>
            </w:r>
          </w:p>
        </w:tc>
        <w:tc>
          <w:tcPr>
            <w:tcW w:w="4730" w:type="dxa"/>
          </w:tcPr>
          <w:p w14:paraId="7C9CA93B" w14:textId="77777777" w:rsidR="006D25D3" w:rsidRPr="00961BE2" w:rsidRDefault="00961BE2">
            <w:pPr>
              <w:pStyle w:val="TableParagraph"/>
              <w:spacing w:before="34"/>
              <w:ind w:left="107"/>
              <w:rPr>
                <w:rFonts w:ascii="Arial MT"/>
                <w:sz w:val="20"/>
                <w:szCs w:val="20"/>
              </w:rPr>
            </w:pPr>
            <w:r w:rsidRPr="00961BE2">
              <w:rPr>
                <w:rFonts w:ascii="Arial MT"/>
                <w:sz w:val="20"/>
                <w:szCs w:val="20"/>
              </w:rPr>
              <w:t>Керівництво</w:t>
            </w:r>
            <w:r w:rsidRPr="00961BE2">
              <w:rPr>
                <w:rFonts w:ascii="Arial MT"/>
                <w:sz w:val="20"/>
                <w:szCs w:val="20"/>
              </w:rPr>
              <w:t xml:space="preserve"> </w:t>
            </w:r>
            <w:r w:rsidRPr="00961BE2">
              <w:rPr>
                <w:rFonts w:ascii="Arial MT"/>
                <w:sz w:val="20"/>
                <w:szCs w:val="20"/>
              </w:rPr>
              <w:t>користувача</w:t>
            </w:r>
          </w:p>
        </w:tc>
        <w:tc>
          <w:tcPr>
            <w:tcW w:w="1557" w:type="dxa"/>
          </w:tcPr>
          <w:p w14:paraId="21153B5D" w14:textId="77777777" w:rsidR="006D25D3" w:rsidRPr="00961BE2" w:rsidRDefault="00961BE2">
            <w:pPr>
              <w:pStyle w:val="TableParagraph"/>
              <w:spacing w:before="34"/>
              <w:rPr>
                <w:rFonts w:ascii="Arial MT"/>
                <w:sz w:val="20"/>
                <w:szCs w:val="20"/>
              </w:rPr>
            </w:pPr>
            <w:r w:rsidRPr="00961BE2">
              <w:rPr>
                <w:rFonts w:ascii="Arial MT"/>
                <w:sz w:val="20"/>
                <w:szCs w:val="20"/>
              </w:rPr>
              <w:t>1</w:t>
            </w:r>
          </w:p>
        </w:tc>
        <w:tc>
          <w:tcPr>
            <w:tcW w:w="1278" w:type="dxa"/>
          </w:tcPr>
          <w:p w14:paraId="46932D3C" w14:textId="77777777" w:rsidR="006D25D3" w:rsidRPr="00961BE2" w:rsidRDefault="00961BE2">
            <w:pPr>
              <w:pStyle w:val="TableParagraph"/>
              <w:spacing w:before="20"/>
              <w:rPr>
                <w:rFonts w:ascii="Verdana" w:hAnsi="Verdana"/>
                <w:sz w:val="20"/>
                <w:szCs w:val="20"/>
              </w:rPr>
            </w:pPr>
            <w:r w:rsidRPr="00961BE2">
              <w:rPr>
                <w:rFonts w:ascii="Verdana" w:hAnsi="Verdana"/>
                <w:sz w:val="20"/>
                <w:szCs w:val="20"/>
              </w:rPr>
              <w:t>√</w:t>
            </w:r>
          </w:p>
        </w:tc>
        <w:tc>
          <w:tcPr>
            <w:tcW w:w="1307" w:type="dxa"/>
          </w:tcPr>
          <w:p w14:paraId="173B3775" w14:textId="77777777" w:rsidR="006D25D3" w:rsidRPr="00961BE2" w:rsidRDefault="006D25D3">
            <w:pPr>
              <w:pStyle w:val="TableParagraph"/>
              <w:ind w:left="0"/>
              <w:rPr>
                <w:rFonts w:ascii="Times New Roman"/>
                <w:sz w:val="20"/>
                <w:szCs w:val="20"/>
              </w:rPr>
            </w:pPr>
          </w:p>
        </w:tc>
      </w:tr>
      <w:tr w:rsidR="006D25D3" w:rsidRPr="00961BE2" w14:paraId="127589BF" w14:textId="77777777" w:rsidTr="000E6CB3">
        <w:trPr>
          <w:trHeight w:val="314"/>
        </w:trPr>
        <w:tc>
          <w:tcPr>
            <w:tcW w:w="544" w:type="dxa"/>
          </w:tcPr>
          <w:p w14:paraId="71DAB7E7" w14:textId="77777777" w:rsidR="006D25D3" w:rsidRPr="00961BE2" w:rsidRDefault="00961BE2">
            <w:pPr>
              <w:pStyle w:val="TableParagraph"/>
              <w:spacing w:before="38"/>
              <w:ind w:left="107"/>
              <w:rPr>
                <w:rFonts w:ascii="Arial MT"/>
                <w:sz w:val="20"/>
                <w:szCs w:val="20"/>
              </w:rPr>
            </w:pPr>
            <w:r w:rsidRPr="00961BE2">
              <w:rPr>
                <w:rFonts w:ascii="Arial MT"/>
                <w:sz w:val="20"/>
                <w:szCs w:val="20"/>
              </w:rPr>
              <w:t>7</w:t>
            </w:r>
          </w:p>
        </w:tc>
        <w:tc>
          <w:tcPr>
            <w:tcW w:w="4730" w:type="dxa"/>
          </w:tcPr>
          <w:p w14:paraId="6ECE093C" w14:textId="77777777" w:rsidR="006D25D3" w:rsidRPr="00961BE2" w:rsidRDefault="00961BE2">
            <w:pPr>
              <w:pStyle w:val="TableParagraph"/>
              <w:spacing w:before="38"/>
              <w:ind w:left="107"/>
              <w:rPr>
                <w:rFonts w:ascii="Arial MT"/>
                <w:sz w:val="20"/>
                <w:szCs w:val="20"/>
              </w:rPr>
            </w:pPr>
            <w:r w:rsidRPr="00961BE2">
              <w:rPr>
                <w:rFonts w:ascii="Arial MT"/>
                <w:sz w:val="20"/>
                <w:szCs w:val="20"/>
              </w:rPr>
              <w:t>Гарантійний</w:t>
            </w:r>
            <w:r w:rsidRPr="00961BE2">
              <w:rPr>
                <w:rFonts w:ascii="Arial MT"/>
                <w:sz w:val="20"/>
                <w:szCs w:val="20"/>
              </w:rPr>
              <w:t xml:space="preserve"> </w:t>
            </w:r>
            <w:r w:rsidRPr="00961BE2">
              <w:rPr>
                <w:rFonts w:ascii="Arial MT"/>
                <w:sz w:val="20"/>
                <w:szCs w:val="20"/>
              </w:rPr>
              <w:t>талон</w:t>
            </w:r>
          </w:p>
        </w:tc>
        <w:tc>
          <w:tcPr>
            <w:tcW w:w="1557" w:type="dxa"/>
          </w:tcPr>
          <w:p w14:paraId="7145276C" w14:textId="77777777" w:rsidR="006D25D3" w:rsidRPr="00961BE2" w:rsidRDefault="00961BE2">
            <w:pPr>
              <w:pStyle w:val="TableParagraph"/>
              <w:spacing w:before="38"/>
              <w:rPr>
                <w:rFonts w:ascii="Arial MT"/>
                <w:sz w:val="20"/>
                <w:szCs w:val="20"/>
              </w:rPr>
            </w:pPr>
            <w:r w:rsidRPr="00961BE2">
              <w:rPr>
                <w:rFonts w:ascii="Arial MT"/>
                <w:sz w:val="20"/>
                <w:szCs w:val="20"/>
              </w:rPr>
              <w:t>1</w:t>
            </w:r>
          </w:p>
        </w:tc>
        <w:tc>
          <w:tcPr>
            <w:tcW w:w="1278" w:type="dxa"/>
          </w:tcPr>
          <w:p w14:paraId="05065858" w14:textId="77777777" w:rsidR="006D25D3" w:rsidRPr="00961BE2" w:rsidRDefault="00961BE2">
            <w:pPr>
              <w:pStyle w:val="TableParagraph"/>
              <w:spacing w:before="24"/>
              <w:rPr>
                <w:rFonts w:ascii="Verdana" w:hAnsi="Verdana"/>
                <w:sz w:val="20"/>
                <w:szCs w:val="20"/>
              </w:rPr>
            </w:pPr>
            <w:r w:rsidRPr="00961BE2">
              <w:rPr>
                <w:rFonts w:ascii="Verdana" w:hAnsi="Verdana"/>
                <w:sz w:val="20"/>
                <w:szCs w:val="20"/>
              </w:rPr>
              <w:t>√</w:t>
            </w:r>
          </w:p>
        </w:tc>
        <w:tc>
          <w:tcPr>
            <w:tcW w:w="1307" w:type="dxa"/>
          </w:tcPr>
          <w:p w14:paraId="5F77D00E" w14:textId="77777777" w:rsidR="006D25D3" w:rsidRPr="00961BE2" w:rsidRDefault="006D25D3">
            <w:pPr>
              <w:pStyle w:val="TableParagraph"/>
              <w:ind w:left="0"/>
              <w:rPr>
                <w:rFonts w:ascii="Times New Roman"/>
                <w:sz w:val="20"/>
                <w:szCs w:val="20"/>
              </w:rPr>
            </w:pPr>
          </w:p>
        </w:tc>
      </w:tr>
      <w:tr w:rsidR="006D25D3" w:rsidRPr="00961BE2" w14:paraId="152EAF73" w14:textId="77777777" w:rsidTr="000E6CB3">
        <w:trPr>
          <w:trHeight w:val="309"/>
        </w:trPr>
        <w:tc>
          <w:tcPr>
            <w:tcW w:w="544" w:type="dxa"/>
          </w:tcPr>
          <w:p w14:paraId="42322400" w14:textId="77777777" w:rsidR="006D25D3" w:rsidRPr="00961BE2" w:rsidRDefault="00961BE2">
            <w:pPr>
              <w:pStyle w:val="TableParagraph"/>
              <w:spacing w:before="34"/>
              <w:ind w:left="107"/>
              <w:rPr>
                <w:rFonts w:ascii="Arial MT"/>
                <w:sz w:val="20"/>
                <w:szCs w:val="20"/>
              </w:rPr>
            </w:pPr>
            <w:r w:rsidRPr="00961BE2">
              <w:rPr>
                <w:rFonts w:ascii="Arial MT"/>
                <w:sz w:val="20"/>
                <w:szCs w:val="20"/>
              </w:rPr>
              <w:t>8</w:t>
            </w:r>
          </w:p>
        </w:tc>
        <w:tc>
          <w:tcPr>
            <w:tcW w:w="4730" w:type="dxa"/>
          </w:tcPr>
          <w:p w14:paraId="189BF602" w14:textId="77777777" w:rsidR="006D25D3" w:rsidRPr="00961BE2" w:rsidRDefault="00961BE2">
            <w:pPr>
              <w:pStyle w:val="TableParagraph"/>
              <w:spacing w:before="34"/>
              <w:ind w:left="107"/>
              <w:rPr>
                <w:rFonts w:ascii="Arial MT"/>
                <w:sz w:val="20"/>
                <w:szCs w:val="20"/>
              </w:rPr>
            </w:pPr>
            <w:r w:rsidRPr="00961BE2">
              <w:rPr>
                <w:rFonts w:ascii="Arial MT"/>
                <w:sz w:val="20"/>
                <w:szCs w:val="20"/>
              </w:rPr>
              <w:t>Сертифікат</w:t>
            </w:r>
          </w:p>
        </w:tc>
        <w:tc>
          <w:tcPr>
            <w:tcW w:w="1557" w:type="dxa"/>
          </w:tcPr>
          <w:p w14:paraId="323974AF" w14:textId="77777777" w:rsidR="006D25D3" w:rsidRPr="00961BE2" w:rsidRDefault="00961BE2">
            <w:pPr>
              <w:pStyle w:val="TableParagraph"/>
              <w:spacing w:before="34"/>
              <w:rPr>
                <w:rFonts w:ascii="Arial MT"/>
                <w:sz w:val="20"/>
                <w:szCs w:val="20"/>
              </w:rPr>
            </w:pPr>
            <w:r w:rsidRPr="00961BE2">
              <w:rPr>
                <w:rFonts w:ascii="Arial MT"/>
                <w:sz w:val="20"/>
                <w:szCs w:val="20"/>
              </w:rPr>
              <w:t>1</w:t>
            </w:r>
          </w:p>
        </w:tc>
        <w:tc>
          <w:tcPr>
            <w:tcW w:w="1278" w:type="dxa"/>
          </w:tcPr>
          <w:p w14:paraId="613E1BC3" w14:textId="77777777" w:rsidR="006D25D3" w:rsidRPr="00961BE2" w:rsidRDefault="00961BE2">
            <w:pPr>
              <w:pStyle w:val="TableParagraph"/>
              <w:spacing w:before="20"/>
              <w:ind w:left="105"/>
              <w:rPr>
                <w:rFonts w:ascii="Verdana" w:hAnsi="Verdana"/>
                <w:sz w:val="20"/>
                <w:szCs w:val="20"/>
              </w:rPr>
            </w:pPr>
            <w:r w:rsidRPr="00961BE2">
              <w:rPr>
                <w:rFonts w:ascii="Verdana" w:hAnsi="Verdana"/>
                <w:sz w:val="20"/>
                <w:szCs w:val="20"/>
              </w:rPr>
              <w:t>√</w:t>
            </w:r>
          </w:p>
        </w:tc>
        <w:tc>
          <w:tcPr>
            <w:tcW w:w="1307" w:type="dxa"/>
          </w:tcPr>
          <w:p w14:paraId="26BBFEE7" w14:textId="77777777" w:rsidR="006D25D3" w:rsidRPr="00961BE2" w:rsidRDefault="006D25D3">
            <w:pPr>
              <w:pStyle w:val="TableParagraph"/>
              <w:ind w:left="0"/>
              <w:rPr>
                <w:rFonts w:ascii="Times New Roman"/>
                <w:sz w:val="20"/>
                <w:szCs w:val="20"/>
              </w:rPr>
            </w:pPr>
          </w:p>
        </w:tc>
      </w:tr>
      <w:tr w:rsidR="006D25D3" w:rsidRPr="00961BE2" w14:paraId="10DFD2B1" w14:textId="77777777" w:rsidTr="000E6CB3">
        <w:trPr>
          <w:trHeight w:val="314"/>
        </w:trPr>
        <w:tc>
          <w:tcPr>
            <w:tcW w:w="544" w:type="dxa"/>
          </w:tcPr>
          <w:p w14:paraId="3B0D85DA" w14:textId="77777777" w:rsidR="006D25D3" w:rsidRPr="00961BE2" w:rsidRDefault="00961BE2">
            <w:pPr>
              <w:pStyle w:val="TableParagraph"/>
              <w:spacing w:before="38"/>
              <w:ind w:left="107"/>
              <w:rPr>
                <w:rFonts w:ascii="Arial MT"/>
                <w:sz w:val="20"/>
                <w:szCs w:val="20"/>
              </w:rPr>
            </w:pPr>
            <w:r w:rsidRPr="00961BE2">
              <w:rPr>
                <w:rFonts w:ascii="Arial MT"/>
                <w:sz w:val="20"/>
                <w:szCs w:val="20"/>
              </w:rPr>
              <w:t>9</w:t>
            </w:r>
          </w:p>
        </w:tc>
        <w:tc>
          <w:tcPr>
            <w:tcW w:w="4730" w:type="dxa"/>
          </w:tcPr>
          <w:p w14:paraId="10D4C315" w14:textId="77777777" w:rsidR="006D25D3" w:rsidRPr="00961BE2" w:rsidRDefault="00961BE2">
            <w:pPr>
              <w:pStyle w:val="TableParagraph"/>
              <w:spacing w:before="38"/>
              <w:ind w:left="107"/>
              <w:rPr>
                <w:rFonts w:ascii="Arial MT"/>
                <w:sz w:val="20"/>
                <w:szCs w:val="20"/>
              </w:rPr>
            </w:pPr>
            <w:r w:rsidRPr="00961BE2">
              <w:rPr>
                <w:rFonts w:ascii="Arial MT"/>
                <w:sz w:val="20"/>
                <w:szCs w:val="20"/>
              </w:rPr>
              <w:t>Від</w:t>
            </w:r>
            <w:r w:rsidRPr="00961BE2">
              <w:rPr>
                <w:rFonts w:ascii="Arial MT"/>
                <w:sz w:val="20"/>
                <w:szCs w:val="20"/>
              </w:rPr>
              <w:t xml:space="preserve"> 12 </w:t>
            </w:r>
            <w:r w:rsidRPr="00961BE2">
              <w:rPr>
                <w:rFonts w:ascii="Arial MT"/>
                <w:sz w:val="20"/>
                <w:szCs w:val="20"/>
              </w:rPr>
              <w:t>В</w:t>
            </w:r>
            <w:r w:rsidRPr="00961BE2">
              <w:rPr>
                <w:rFonts w:ascii="Arial MT"/>
                <w:sz w:val="20"/>
                <w:szCs w:val="20"/>
              </w:rPr>
              <w:t xml:space="preserve">/ 25 </w:t>
            </w:r>
            <w:r w:rsidRPr="00961BE2">
              <w:rPr>
                <w:rFonts w:ascii="Arial MT"/>
                <w:sz w:val="20"/>
                <w:szCs w:val="20"/>
              </w:rPr>
              <w:t>А</w:t>
            </w:r>
            <w:r w:rsidRPr="00961BE2">
              <w:rPr>
                <w:rFonts w:ascii="Arial MT"/>
                <w:sz w:val="20"/>
                <w:szCs w:val="20"/>
              </w:rPr>
              <w:t xml:space="preserve"> </w:t>
            </w:r>
            <w:r w:rsidRPr="00961BE2">
              <w:rPr>
                <w:rFonts w:ascii="Arial MT"/>
                <w:sz w:val="20"/>
                <w:szCs w:val="20"/>
              </w:rPr>
              <w:t>авіаційного</w:t>
            </w:r>
            <w:r w:rsidRPr="00961BE2">
              <w:rPr>
                <w:rFonts w:ascii="Arial MT"/>
                <w:sz w:val="20"/>
                <w:szCs w:val="20"/>
              </w:rPr>
              <w:t xml:space="preserve"> </w:t>
            </w:r>
            <w:r w:rsidRPr="00961BE2">
              <w:rPr>
                <w:rFonts w:ascii="Arial MT"/>
                <w:sz w:val="20"/>
                <w:szCs w:val="20"/>
              </w:rPr>
              <w:t>штекера</w:t>
            </w:r>
            <w:r w:rsidRPr="00961BE2">
              <w:rPr>
                <w:rFonts w:ascii="Arial MT"/>
                <w:sz w:val="20"/>
                <w:szCs w:val="20"/>
              </w:rPr>
              <w:t xml:space="preserve"> </w:t>
            </w:r>
            <w:r w:rsidRPr="00961BE2">
              <w:rPr>
                <w:rFonts w:ascii="Arial MT"/>
                <w:sz w:val="20"/>
                <w:szCs w:val="20"/>
              </w:rPr>
              <w:t>до</w:t>
            </w:r>
            <w:r w:rsidRPr="00961BE2">
              <w:rPr>
                <w:rFonts w:ascii="Arial MT"/>
                <w:sz w:val="20"/>
                <w:szCs w:val="20"/>
              </w:rPr>
              <w:t xml:space="preserve"> XT60 (</w:t>
            </w:r>
            <w:r w:rsidRPr="00961BE2">
              <w:rPr>
                <w:rFonts w:ascii="Arial MT"/>
                <w:sz w:val="20"/>
                <w:szCs w:val="20"/>
              </w:rPr>
              <w:t>вихід</w:t>
            </w:r>
            <w:r w:rsidRPr="00961BE2">
              <w:rPr>
                <w:rFonts w:ascii="Arial MT"/>
                <w:sz w:val="20"/>
                <w:szCs w:val="20"/>
              </w:rPr>
              <w:t>)</w:t>
            </w:r>
          </w:p>
        </w:tc>
        <w:tc>
          <w:tcPr>
            <w:tcW w:w="1557" w:type="dxa"/>
          </w:tcPr>
          <w:p w14:paraId="4D4CA9A9" w14:textId="77777777" w:rsidR="006D25D3" w:rsidRPr="00961BE2" w:rsidRDefault="006D25D3">
            <w:pPr>
              <w:pStyle w:val="TableParagraph"/>
              <w:ind w:left="0"/>
              <w:rPr>
                <w:rFonts w:ascii="Times New Roman"/>
                <w:sz w:val="20"/>
                <w:szCs w:val="20"/>
              </w:rPr>
            </w:pPr>
          </w:p>
        </w:tc>
        <w:tc>
          <w:tcPr>
            <w:tcW w:w="1278" w:type="dxa"/>
          </w:tcPr>
          <w:p w14:paraId="1115989B" w14:textId="77777777" w:rsidR="006D25D3" w:rsidRPr="00961BE2" w:rsidRDefault="006D25D3">
            <w:pPr>
              <w:pStyle w:val="TableParagraph"/>
              <w:ind w:left="0"/>
              <w:rPr>
                <w:rFonts w:ascii="Times New Roman"/>
                <w:sz w:val="20"/>
                <w:szCs w:val="20"/>
              </w:rPr>
            </w:pPr>
          </w:p>
        </w:tc>
        <w:tc>
          <w:tcPr>
            <w:tcW w:w="1307" w:type="dxa"/>
          </w:tcPr>
          <w:p w14:paraId="048C2E7B" w14:textId="77777777" w:rsidR="006D25D3" w:rsidRPr="00961BE2" w:rsidRDefault="00961BE2">
            <w:pPr>
              <w:pStyle w:val="TableParagraph"/>
              <w:spacing w:before="24"/>
              <w:ind w:left="105"/>
              <w:rPr>
                <w:rFonts w:ascii="Verdana" w:hAnsi="Verdana"/>
                <w:sz w:val="20"/>
                <w:szCs w:val="20"/>
              </w:rPr>
            </w:pPr>
            <w:r w:rsidRPr="00961BE2">
              <w:rPr>
                <w:rFonts w:ascii="Verdana" w:hAnsi="Verdana"/>
                <w:sz w:val="20"/>
                <w:szCs w:val="20"/>
              </w:rPr>
              <w:t>√</w:t>
            </w:r>
          </w:p>
        </w:tc>
      </w:tr>
      <w:tr w:rsidR="006D25D3" w:rsidRPr="00961BE2" w14:paraId="7FF912DC" w14:textId="77777777" w:rsidTr="000E6CB3">
        <w:trPr>
          <w:trHeight w:val="310"/>
        </w:trPr>
        <w:tc>
          <w:tcPr>
            <w:tcW w:w="544" w:type="dxa"/>
          </w:tcPr>
          <w:p w14:paraId="75A29801" w14:textId="77777777" w:rsidR="006D25D3" w:rsidRPr="00961BE2" w:rsidRDefault="00961BE2">
            <w:pPr>
              <w:pStyle w:val="TableParagraph"/>
              <w:spacing w:before="34"/>
              <w:ind w:left="107"/>
              <w:rPr>
                <w:rFonts w:ascii="Arial MT"/>
                <w:sz w:val="20"/>
                <w:szCs w:val="20"/>
              </w:rPr>
            </w:pPr>
            <w:r w:rsidRPr="00961BE2">
              <w:rPr>
                <w:rFonts w:ascii="Arial MT"/>
                <w:sz w:val="20"/>
                <w:szCs w:val="20"/>
              </w:rPr>
              <w:t>10</w:t>
            </w:r>
          </w:p>
        </w:tc>
        <w:tc>
          <w:tcPr>
            <w:tcW w:w="4730" w:type="dxa"/>
          </w:tcPr>
          <w:p w14:paraId="79AE580B" w14:textId="77777777" w:rsidR="006D25D3" w:rsidRPr="00961BE2" w:rsidRDefault="00961BE2">
            <w:pPr>
              <w:pStyle w:val="TableParagraph"/>
              <w:spacing w:before="34"/>
              <w:ind w:left="107"/>
              <w:rPr>
                <w:rFonts w:ascii="Arial MT"/>
                <w:sz w:val="20"/>
                <w:szCs w:val="20"/>
              </w:rPr>
            </w:pPr>
            <w:r w:rsidRPr="00961BE2">
              <w:rPr>
                <w:rFonts w:ascii="Arial MT"/>
                <w:sz w:val="20"/>
                <w:szCs w:val="20"/>
              </w:rPr>
              <w:t>Від</w:t>
            </w:r>
            <w:r w:rsidRPr="00961BE2">
              <w:rPr>
                <w:rFonts w:ascii="Arial MT"/>
                <w:sz w:val="20"/>
                <w:szCs w:val="20"/>
              </w:rPr>
              <w:t xml:space="preserve"> 12 </w:t>
            </w:r>
            <w:r w:rsidRPr="00961BE2">
              <w:rPr>
                <w:rFonts w:ascii="Arial MT"/>
                <w:sz w:val="20"/>
                <w:szCs w:val="20"/>
              </w:rPr>
              <w:t>В</w:t>
            </w:r>
            <w:r w:rsidRPr="00961BE2">
              <w:rPr>
                <w:rFonts w:ascii="Arial MT"/>
                <w:sz w:val="20"/>
                <w:szCs w:val="20"/>
              </w:rPr>
              <w:t xml:space="preserve">/ 25 </w:t>
            </w:r>
            <w:r w:rsidRPr="00961BE2">
              <w:rPr>
                <w:rFonts w:ascii="Arial MT"/>
                <w:sz w:val="20"/>
                <w:szCs w:val="20"/>
              </w:rPr>
              <w:t>А</w:t>
            </w:r>
            <w:r w:rsidRPr="00961BE2">
              <w:rPr>
                <w:rFonts w:ascii="Arial MT"/>
                <w:sz w:val="20"/>
                <w:szCs w:val="20"/>
              </w:rPr>
              <w:t xml:space="preserve"> XT60 </w:t>
            </w:r>
            <w:r w:rsidRPr="00961BE2">
              <w:rPr>
                <w:rFonts w:ascii="Arial MT"/>
                <w:sz w:val="20"/>
                <w:szCs w:val="20"/>
              </w:rPr>
              <w:t>до</w:t>
            </w:r>
            <w:r w:rsidRPr="00961BE2">
              <w:rPr>
                <w:rFonts w:ascii="Arial MT"/>
                <w:sz w:val="20"/>
                <w:szCs w:val="20"/>
              </w:rPr>
              <w:t xml:space="preserve"> spc45 (</w:t>
            </w:r>
            <w:r w:rsidRPr="00961BE2">
              <w:rPr>
                <w:rFonts w:ascii="Arial MT"/>
                <w:sz w:val="20"/>
                <w:szCs w:val="20"/>
              </w:rPr>
              <w:t>вихід</w:t>
            </w:r>
            <w:r w:rsidRPr="00961BE2">
              <w:rPr>
                <w:rFonts w:ascii="Arial MT"/>
                <w:sz w:val="20"/>
                <w:szCs w:val="20"/>
              </w:rPr>
              <w:t>)</w:t>
            </w:r>
          </w:p>
        </w:tc>
        <w:tc>
          <w:tcPr>
            <w:tcW w:w="1557" w:type="dxa"/>
          </w:tcPr>
          <w:p w14:paraId="30749D9A" w14:textId="77777777" w:rsidR="006D25D3" w:rsidRPr="00961BE2" w:rsidRDefault="006D25D3">
            <w:pPr>
              <w:pStyle w:val="TableParagraph"/>
              <w:ind w:left="0"/>
              <w:rPr>
                <w:rFonts w:ascii="Times New Roman"/>
                <w:sz w:val="20"/>
                <w:szCs w:val="20"/>
              </w:rPr>
            </w:pPr>
          </w:p>
        </w:tc>
        <w:tc>
          <w:tcPr>
            <w:tcW w:w="1278" w:type="dxa"/>
          </w:tcPr>
          <w:p w14:paraId="04CEDD50" w14:textId="77777777" w:rsidR="006D25D3" w:rsidRPr="00961BE2" w:rsidRDefault="006D25D3">
            <w:pPr>
              <w:pStyle w:val="TableParagraph"/>
              <w:ind w:left="0"/>
              <w:rPr>
                <w:rFonts w:ascii="Times New Roman"/>
                <w:sz w:val="20"/>
                <w:szCs w:val="20"/>
              </w:rPr>
            </w:pPr>
          </w:p>
        </w:tc>
        <w:tc>
          <w:tcPr>
            <w:tcW w:w="1307" w:type="dxa"/>
          </w:tcPr>
          <w:p w14:paraId="0F0CFAAA" w14:textId="77777777" w:rsidR="006D25D3" w:rsidRPr="00961BE2" w:rsidRDefault="00961BE2">
            <w:pPr>
              <w:pStyle w:val="TableParagraph"/>
              <w:spacing w:before="20"/>
              <w:ind w:left="105"/>
              <w:rPr>
                <w:rFonts w:ascii="Verdana" w:hAnsi="Verdana"/>
                <w:sz w:val="20"/>
                <w:szCs w:val="20"/>
              </w:rPr>
            </w:pPr>
            <w:r w:rsidRPr="00961BE2">
              <w:rPr>
                <w:rFonts w:ascii="Verdana" w:hAnsi="Verdana"/>
                <w:sz w:val="20"/>
                <w:szCs w:val="20"/>
              </w:rPr>
              <w:t>√</w:t>
            </w:r>
          </w:p>
        </w:tc>
      </w:tr>
      <w:tr w:rsidR="006D25D3" w:rsidRPr="00961BE2" w14:paraId="2A720513" w14:textId="77777777" w:rsidTr="000E6CB3">
        <w:trPr>
          <w:trHeight w:val="626"/>
        </w:trPr>
        <w:tc>
          <w:tcPr>
            <w:tcW w:w="544" w:type="dxa"/>
          </w:tcPr>
          <w:p w14:paraId="11559097" w14:textId="77777777" w:rsidR="006D25D3" w:rsidRPr="00961BE2" w:rsidRDefault="00961BE2">
            <w:pPr>
              <w:pStyle w:val="TableParagraph"/>
              <w:spacing w:before="38"/>
              <w:ind w:left="107"/>
              <w:rPr>
                <w:rFonts w:ascii="Arial MT"/>
                <w:sz w:val="20"/>
                <w:szCs w:val="20"/>
              </w:rPr>
            </w:pPr>
            <w:r w:rsidRPr="00961BE2">
              <w:rPr>
                <w:rFonts w:ascii="Arial MT"/>
                <w:sz w:val="20"/>
                <w:szCs w:val="20"/>
              </w:rPr>
              <w:t>11</w:t>
            </w:r>
          </w:p>
        </w:tc>
        <w:tc>
          <w:tcPr>
            <w:tcW w:w="4730" w:type="dxa"/>
          </w:tcPr>
          <w:p w14:paraId="1A989E57" w14:textId="77777777" w:rsidR="006D25D3" w:rsidRPr="00961BE2" w:rsidRDefault="00961BE2">
            <w:pPr>
              <w:pStyle w:val="TableParagraph"/>
              <w:spacing w:before="38"/>
              <w:ind w:left="107"/>
              <w:rPr>
                <w:rFonts w:ascii="Arial MT"/>
                <w:sz w:val="20"/>
                <w:szCs w:val="20"/>
              </w:rPr>
            </w:pPr>
            <w:r w:rsidRPr="00961BE2">
              <w:rPr>
                <w:rFonts w:ascii="Arial MT"/>
                <w:sz w:val="20"/>
                <w:szCs w:val="20"/>
              </w:rPr>
              <w:t>Кабель</w:t>
            </w:r>
            <w:r w:rsidRPr="00961BE2">
              <w:rPr>
                <w:rFonts w:ascii="Arial MT"/>
                <w:sz w:val="20"/>
                <w:szCs w:val="20"/>
              </w:rPr>
              <w:t xml:space="preserve"> </w:t>
            </w:r>
            <w:r w:rsidRPr="00961BE2">
              <w:rPr>
                <w:rFonts w:ascii="Arial MT"/>
                <w:sz w:val="20"/>
                <w:szCs w:val="20"/>
              </w:rPr>
              <w:t>для</w:t>
            </w:r>
            <w:r w:rsidRPr="00961BE2">
              <w:rPr>
                <w:rFonts w:ascii="Arial MT"/>
                <w:sz w:val="20"/>
                <w:szCs w:val="20"/>
              </w:rPr>
              <w:t xml:space="preserve"> </w:t>
            </w:r>
            <w:r w:rsidRPr="00961BE2">
              <w:rPr>
                <w:rFonts w:ascii="Arial MT"/>
                <w:sz w:val="20"/>
                <w:szCs w:val="20"/>
              </w:rPr>
              <w:t>зарядки</w:t>
            </w:r>
            <w:r w:rsidRPr="00961BE2">
              <w:rPr>
                <w:rFonts w:ascii="Arial MT"/>
                <w:sz w:val="20"/>
                <w:szCs w:val="20"/>
              </w:rPr>
              <w:t xml:space="preserve"> </w:t>
            </w:r>
            <w:r w:rsidRPr="00961BE2">
              <w:rPr>
                <w:rFonts w:ascii="Arial MT"/>
                <w:sz w:val="20"/>
                <w:szCs w:val="20"/>
              </w:rPr>
              <w:t>від</w:t>
            </w:r>
            <w:r w:rsidRPr="00961BE2">
              <w:rPr>
                <w:rFonts w:ascii="Arial MT"/>
                <w:sz w:val="20"/>
                <w:szCs w:val="20"/>
              </w:rPr>
              <w:t xml:space="preserve"> </w:t>
            </w:r>
            <w:r w:rsidRPr="00961BE2">
              <w:rPr>
                <w:rFonts w:ascii="Arial MT"/>
                <w:sz w:val="20"/>
                <w:szCs w:val="20"/>
              </w:rPr>
              <w:t>свинцево</w:t>
            </w:r>
            <w:r w:rsidRPr="00961BE2">
              <w:rPr>
                <w:rFonts w:ascii="Arial MT"/>
                <w:sz w:val="20"/>
                <w:szCs w:val="20"/>
              </w:rPr>
              <w:t>-</w:t>
            </w:r>
            <w:r w:rsidRPr="00961BE2">
              <w:rPr>
                <w:rFonts w:ascii="Arial MT"/>
                <w:sz w:val="20"/>
                <w:szCs w:val="20"/>
              </w:rPr>
              <w:t>кислотної</w:t>
            </w:r>
            <w:r w:rsidRPr="00961BE2">
              <w:rPr>
                <w:rFonts w:ascii="Arial MT"/>
                <w:sz w:val="20"/>
                <w:szCs w:val="20"/>
              </w:rPr>
              <w:t xml:space="preserve"> </w:t>
            </w:r>
            <w:r w:rsidRPr="00961BE2">
              <w:rPr>
                <w:rFonts w:ascii="Arial MT"/>
                <w:sz w:val="20"/>
                <w:szCs w:val="20"/>
              </w:rPr>
              <w:t>батареї</w:t>
            </w:r>
            <w:r w:rsidRPr="00961BE2">
              <w:rPr>
                <w:rFonts w:ascii="Arial MT"/>
                <w:sz w:val="20"/>
                <w:szCs w:val="20"/>
              </w:rPr>
              <w:t xml:space="preserve"> 12 </w:t>
            </w:r>
            <w:r w:rsidRPr="00961BE2">
              <w:rPr>
                <w:rFonts w:ascii="Arial MT"/>
                <w:sz w:val="20"/>
                <w:szCs w:val="20"/>
              </w:rPr>
              <w:t>В</w:t>
            </w:r>
            <w:r w:rsidRPr="00961BE2">
              <w:rPr>
                <w:rFonts w:ascii="Arial MT"/>
                <w:sz w:val="20"/>
                <w:szCs w:val="20"/>
              </w:rPr>
              <w:t xml:space="preserve">/ 24 </w:t>
            </w:r>
            <w:r w:rsidRPr="00961BE2">
              <w:rPr>
                <w:rFonts w:ascii="Arial MT"/>
                <w:sz w:val="20"/>
                <w:szCs w:val="20"/>
              </w:rPr>
              <w:t>В</w:t>
            </w:r>
          </w:p>
          <w:p w14:paraId="6BFF2CE5" w14:textId="77777777" w:rsidR="006D25D3" w:rsidRPr="00961BE2" w:rsidRDefault="00961BE2">
            <w:pPr>
              <w:pStyle w:val="TableParagraph"/>
              <w:spacing w:before="71"/>
              <w:ind w:left="107"/>
              <w:rPr>
                <w:rFonts w:ascii="Arial MT"/>
                <w:sz w:val="20"/>
                <w:szCs w:val="20"/>
              </w:rPr>
            </w:pPr>
            <w:r w:rsidRPr="00961BE2">
              <w:rPr>
                <w:rFonts w:ascii="Arial MT"/>
                <w:sz w:val="20"/>
                <w:szCs w:val="20"/>
              </w:rPr>
              <w:t>Затискач</w:t>
            </w:r>
            <w:r w:rsidRPr="00961BE2">
              <w:rPr>
                <w:rFonts w:ascii="Arial MT"/>
                <w:sz w:val="20"/>
                <w:szCs w:val="20"/>
              </w:rPr>
              <w:t xml:space="preserve"> </w:t>
            </w:r>
            <w:r w:rsidRPr="00961BE2">
              <w:rPr>
                <w:rFonts w:ascii="Arial MT"/>
                <w:sz w:val="20"/>
                <w:szCs w:val="20"/>
              </w:rPr>
              <w:t>від</w:t>
            </w:r>
            <w:r w:rsidRPr="00961BE2">
              <w:rPr>
                <w:rFonts w:ascii="Arial MT"/>
                <w:sz w:val="20"/>
                <w:szCs w:val="20"/>
              </w:rPr>
              <w:t xml:space="preserve"> XT90 </w:t>
            </w:r>
            <w:r w:rsidRPr="00961BE2">
              <w:rPr>
                <w:rFonts w:ascii="Arial MT"/>
                <w:sz w:val="20"/>
                <w:szCs w:val="20"/>
              </w:rPr>
              <w:t>для</w:t>
            </w:r>
            <w:r w:rsidRPr="00961BE2">
              <w:rPr>
                <w:rFonts w:ascii="Arial MT"/>
                <w:sz w:val="20"/>
                <w:szCs w:val="20"/>
              </w:rPr>
              <w:t xml:space="preserve"> </w:t>
            </w:r>
            <w:r w:rsidRPr="00961BE2">
              <w:rPr>
                <w:rFonts w:ascii="Arial MT"/>
                <w:sz w:val="20"/>
                <w:szCs w:val="20"/>
              </w:rPr>
              <w:t>червоного</w:t>
            </w:r>
            <w:r w:rsidRPr="00961BE2">
              <w:rPr>
                <w:rFonts w:ascii="Arial MT"/>
                <w:sz w:val="20"/>
                <w:szCs w:val="20"/>
              </w:rPr>
              <w:t xml:space="preserve"> </w:t>
            </w:r>
            <w:r w:rsidRPr="00961BE2">
              <w:rPr>
                <w:rFonts w:ascii="Arial MT"/>
                <w:sz w:val="20"/>
                <w:szCs w:val="20"/>
              </w:rPr>
              <w:t>чорного</w:t>
            </w:r>
            <w:r w:rsidRPr="00961BE2">
              <w:rPr>
                <w:rFonts w:ascii="Arial MT"/>
                <w:sz w:val="20"/>
                <w:szCs w:val="20"/>
              </w:rPr>
              <w:t xml:space="preserve"> (</w:t>
            </w:r>
            <w:r w:rsidRPr="00961BE2">
              <w:rPr>
                <w:rFonts w:ascii="Arial MT"/>
                <w:sz w:val="20"/>
                <w:szCs w:val="20"/>
              </w:rPr>
              <w:t>вхід</w:t>
            </w:r>
            <w:r w:rsidRPr="00961BE2">
              <w:rPr>
                <w:rFonts w:ascii="Arial MT"/>
                <w:sz w:val="20"/>
                <w:szCs w:val="20"/>
              </w:rPr>
              <w:t>)</w:t>
            </w:r>
          </w:p>
        </w:tc>
        <w:tc>
          <w:tcPr>
            <w:tcW w:w="1557" w:type="dxa"/>
          </w:tcPr>
          <w:p w14:paraId="376A3D5C" w14:textId="77777777" w:rsidR="006D25D3" w:rsidRPr="00961BE2" w:rsidRDefault="006D25D3">
            <w:pPr>
              <w:pStyle w:val="TableParagraph"/>
              <w:ind w:left="0"/>
              <w:rPr>
                <w:rFonts w:ascii="Times New Roman"/>
                <w:sz w:val="20"/>
                <w:szCs w:val="20"/>
              </w:rPr>
            </w:pPr>
          </w:p>
        </w:tc>
        <w:tc>
          <w:tcPr>
            <w:tcW w:w="1278" w:type="dxa"/>
          </w:tcPr>
          <w:p w14:paraId="01C0C91E" w14:textId="77777777" w:rsidR="006D25D3" w:rsidRPr="00961BE2" w:rsidRDefault="006D25D3">
            <w:pPr>
              <w:pStyle w:val="TableParagraph"/>
              <w:ind w:left="0"/>
              <w:rPr>
                <w:rFonts w:ascii="Times New Roman"/>
                <w:sz w:val="20"/>
                <w:szCs w:val="20"/>
              </w:rPr>
            </w:pPr>
          </w:p>
        </w:tc>
        <w:tc>
          <w:tcPr>
            <w:tcW w:w="1307" w:type="dxa"/>
          </w:tcPr>
          <w:p w14:paraId="5BF03D71" w14:textId="77777777" w:rsidR="006D25D3" w:rsidRPr="00961BE2" w:rsidRDefault="00961BE2">
            <w:pPr>
              <w:pStyle w:val="TableParagraph"/>
              <w:spacing w:before="24"/>
              <w:ind w:left="105"/>
              <w:rPr>
                <w:rFonts w:ascii="Verdana" w:hAnsi="Verdana"/>
                <w:sz w:val="20"/>
                <w:szCs w:val="20"/>
              </w:rPr>
            </w:pPr>
            <w:r w:rsidRPr="00961BE2">
              <w:rPr>
                <w:rFonts w:ascii="Verdana" w:hAnsi="Verdana"/>
                <w:sz w:val="20"/>
                <w:szCs w:val="20"/>
              </w:rPr>
              <w:t>√</w:t>
            </w:r>
          </w:p>
        </w:tc>
      </w:tr>
      <w:tr w:rsidR="006D25D3" w:rsidRPr="00961BE2" w14:paraId="1699B539" w14:textId="77777777" w:rsidTr="000E6CB3">
        <w:trPr>
          <w:trHeight w:val="621"/>
        </w:trPr>
        <w:tc>
          <w:tcPr>
            <w:tcW w:w="544" w:type="dxa"/>
          </w:tcPr>
          <w:p w14:paraId="73397F65" w14:textId="77777777" w:rsidR="006D25D3" w:rsidRPr="00961BE2" w:rsidRDefault="00961BE2">
            <w:pPr>
              <w:pStyle w:val="TableParagraph"/>
              <w:spacing w:before="34"/>
              <w:ind w:left="107"/>
              <w:rPr>
                <w:rFonts w:ascii="Arial MT"/>
                <w:sz w:val="20"/>
                <w:szCs w:val="20"/>
              </w:rPr>
            </w:pPr>
            <w:r w:rsidRPr="00961BE2">
              <w:rPr>
                <w:rFonts w:ascii="Arial MT"/>
                <w:sz w:val="20"/>
                <w:szCs w:val="20"/>
              </w:rPr>
              <w:t>12</w:t>
            </w:r>
          </w:p>
        </w:tc>
        <w:tc>
          <w:tcPr>
            <w:tcW w:w="4730" w:type="dxa"/>
          </w:tcPr>
          <w:p w14:paraId="7FD92931" w14:textId="77777777" w:rsidR="006D25D3" w:rsidRPr="00961BE2" w:rsidRDefault="00961BE2" w:rsidP="00961BE2">
            <w:pPr>
              <w:pStyle w:val="TableParagraph"/>
              <w:spacing w:before="34"/>
              <w:ind w:left="107"/>
              <w:rPr>
                <w:rFonts w:ascii="Arial MT"/>
                <w:sz w:val="20"/>
                <w:szCs w:val="20"/>
              </w:rPr>
            </w:pPr>
            <w:r w:rsidRPr="00961BE2">
              <w:rPr>
                <w:rFonts w:ascii="Arial MT"/>
                <w:sz w:val="20"/>
                <w:szCs w:val="20"/>
              </w:rPr>
              <w:t>Роз’єм</w:t>
            </w:r>
            <w:r w:rsidRPr="00961BE2">
              <w:rPr>
                <w:rFonts w:ascii="Arial MT"/>
                <w:sz w:val="20"/>
                <w:szCs w:val="20"/>
              </w:rPr>
              <w:t xml:space="preserve"> </w:t>
            </w:r>
            <w:r w:rsidRPr="00961BE2">
              <w:rPr>
                <w:rFonts w:ascii="Arial MT"/>
                <w:sz w:val="20"/>
                <w:szCs w:val="20"/>
              </w:rPr>
              <w:t>для</w:t>
            </w:r>
            <w:r w:rsidRPr="00961BE2">
              <w:rPr>
                <w:rFonts w:ascii="Arial MT"/>
                <w:sz w:val="20"/>
                <w:szCs w:val="20"/>
              </w:rPr>
              <w:t xml:space="preserve"> </w:t>
            </w:r>
            <w:r w:rsidRPr="00961BE2">
              <w:rPr>
                <w:rFonts w:ascii="Arial MT"/>
                <w:sz w:val="20"/>
                <w:szCs w:val="20"/>
              </w:rPr>
              <w:t>подвійного</w:t>
            </w:r>
            <w:r w:rsidRPr="00961BE2">
              <w:rPr>
                <w:rFonts w:ascii="Arial MT"/>
                <w:sz w:val="20"/>
                <w:szCs w:val="20"/>
              </w:rPr>
              <w:t xml:space="preserve"> </w:t>
            </w:r>
            <w:r w:rsidRPr="00961BE2">
              <w:rPr>
                <w:rFonts w:ascii="Arial MT"/>
                <w:sz w:val="20"/>
                <w:szCs w:val="20"/>
              </w:rPr>
              <w:t>перехідника</w:t>
            </w:r>
            <w:r w:rsidRPr="00961BE2">
              <w:rPr>
                <w:rFonts w:ascii="Arial MT"/>
                <w:sz w:val="20"/>
                <w:szCs w:val="20"/>
              </w:rPr>
              <w:t xml:space="preserve"> </w:t>
            </w:r>
            <w:r w:rsidRPr="00961BE2">
              <w:rPr>
                <w:rFonts w:ascii="Arial MT"/>
                <w:sz w:val="20"/>
                <w:szCs w:val="20"/>
              </w:rPr>
              <w:t>змінного</w:t>
            </w:r>
            <w:r w:rsidRPr="00961BE2">
              <w:rPr>
                <w:rFonts w:ascii="Arial MT"/>
                <w:sz w:val="20"/>
                <w:szCs w:val="20"/>
              </w:rPr>
              <w:t xml:space="preserve"> </w:t>
            </w:r>
            <w:r w:rsidRPr="00961BE2">
              <w:rPr>
                <w:rFonts w:ascii="Arial MT"/>
                <w:sz w:val="20"/>
                <w:szCs w:val="20"/>
              </w:rPr>
              <w:t>струму</w:t>
            </w:r>
            <w:r w:rsidRPr="00961BE2">
              <w:rPr>
                <w:rFonts w:ascii="Arial MT"/>
                <w:sz w:val="20"/>
                <w:szCs w:val="20"/>
              </w:rPr>
              <w:t xml:space="preserve"> (</w:t>
            </w:r>
            <w:r w:rsidRPr="00961BE2">
              <w:rPr>
                <w:rFonts w:ascii="Arial MT"/>
                <w:sz w:val="20"/>
                <w:szCs w:val="20"/>
              </w:rPr>
              <w:t>від</w:t>
            </w:r>
            <w:r w:rsidRPr="00961BE2">
              <w:rPr>
                <w:rFonts w:ascii="Arial MT"/>
                <w:sz w:val="20"/>
                <w:szCs w:val="20"/>
              </w:rPr>
              <w:t xml:space="preserve"> </w:t>
            </w:r>
            <w:r w:rsidRPr="00961BE2">
              <w:rPr>
                <w:rFonts w:ascii="Arial MT"/>
                <w:sz w:val="20"/>
                <w:szCs w:val="20"/>
              </w:rPr>
              <w:t>гнізда</w:t>
            </w:r>
            <w:r w:rsidRPr="00961BE2">
              <w:rPr>
                <w:rFonts w:ascii="Arial MT"/>
                <w:sz w:val="20"/>
                <w:szCs w:val="20"/>
              </w:rPr>
              <w:t xml:space="preserve"> 7909 </w:t>
            </w:r>
            <w:r w:rsidRPr="00961BE2">
              <w:rPr>
                <w:rFonts w:ascii="Arial MT"/>
                <w:sz w:val="20"/>
                <w:szCs w:val="20"/>
              </w:rPr>
              <w:t>до</w:t>
            </w:r>
            <w:r w:rsidRPr="00961BE2">
              <w:rPr>
                <w:rFonts w:ascii="Arial MT"/>
                <w:sz w:val="20"/>
                <w:szCs w:val="20"/>
              </w:rPr>
              <w:t xml:space="preserve"> XT90)</w:t>
            </w:r>
          </w:p>
        </w:tc>
        <w:tc>
          <w:tcPr>
            <w:tcW w:w="1557" w:type="dxa"/>
          </w:tcPr>
          <w:p w14:paraId="490E4565" w14:textId="77777777" w:rsidR="006D25D3" w:rsidRPr="00961BE2" w:rsidRDefault="006D25D3">
            <w:pPr>
              <w:pStyle w:val="TableParagraph"/>
              <w:ind w:left="0"/>
              <w:rPr>
                <w:rFonts w:ascii="Times New Roman"/>
                <w:sz w:val="20"/>
                <w:szCs w:val="20"/>
              </w:rPr>
            </w:pPr>
          </w:p>
        </w:tc>
        <w:tc>
          <w:tcPr>
            <w:tcW w:w="1278" w:type="dxa"/>
          </w:tcPr>
          <w:p w14:paraId="438912A0" w14:textId="77777777" w:rsidR="006D25D3" w:rsidRPr="00961BE2" w:rsidRDefault="006D25D3">
            <w:pPr>
              <w:pStyle w:val="TableParagraph"/>
              <w:ind w:left="0"/>
              <w:rPr>
                <w:rFonts w:ascii="Times New Roman"/>
                <w:sz w:val="20"/>
                <w:szCs w:val="20"/>
              </w:rPr>
            </w:pPr>
          </w:p>
        </w:tc>
        <w:tc>
          <w:tcPr>
            <w:tcW w:w="1307" w:type="dxa"/>
          </w:tcPr>
          <w:p w14:paraId="7C9C6348" w14:textId="77777777" w:rsidR="006D25D3" w:rsidRPr="00961BE2" w:rsidRDefault="00961BE2">
            <w:pPr>
              <w:pStyle w:val="TableParagraph"/>
              <w:spacing w:before="20"/>
              <w:ind w:left="105"/>
              <w:rPr>
                <w:rFonts w:ascii="Verdana" w:hAnsi="Verdana"/>
                <w:sz w:val="20"/>
                <w:szCs w:val="20"/>
              </w:rPr>
            </w:pPr>
            <w:r w:rsidRPr="00961BE2">
              <w:rPr>
                <w:rFonts w:ascii="Verdana" w:hAnsi="Verdana"/>
                <w:sz w:val="20"/>
                <w:szCs w:val="20"/>
              </w:rPr>
              <w:t>√</w:t>
            </w:r>
          </w:p>
        </w:tc>
      </w:tr>
      <w:tr w:rsidR="006D25D3" w:rsidRPr="00961BE2" w14:paraId="780813DA" w14:textId="77777777" w:rsidTr="000E6CB3">
        <w:trPr>
          <w:trHeight w:val="314"/>
        </w:trPr>
        <w:tc>
          <w:tcPr>
            <w:tcW w:w="544" w:type="dxa"/>
          </w:tcPr>
          <w:p w14:paraId="21CA0D1F" w14:textId="77777777" w:rsidR="006D25D3" w:rsidRPr="00961BE2" w:rsidRDefault="00961BE2">
            <w:pPr>
              <w:pStyle w:val="TableParagraph"/>
              <w:spacing w:before="38"/>
              <w:ind w:left="107"/>
              <w:rPr>
                <w:rFonts w:ascii="Arial MT"/>
                <w:sz w:val="20"/>
                <w:szCs w:val="20"/>
              </w:rPr>
            </w:pPr>
            <w:r w:rsidRPr="00961BE2">
              <w:rPr>
                <w:rFonts w:ascii="Arial MT"/>
                <w:sz w:val="20"/>
                <w:szCs w:val="20"/>
              </w:rPr>
              <w:t>13</w:t>
            </w:r>
          </w:p>
        </w:tc>
        <w:tc>
          <w:tcPr>
            <w:tcW w:w="4730" w:type="dxa"/>
          </w:tcPr>
          <w:p w14:paraId="5F6627B1" w14:textId="77777777" w:rsidR="006D25D3" w:rsidRPr="00961BE2" w:rsidRDefault="00961BE2">
            <w:pPr>
              <w:pStyle w:val="TableParagraph"/>
              <w:spacing w:before="38"/>
              <w:ind w:left="107"/>
              <w:rPr>
                <w:rFonts w:ascii="Arial MT"/>
                <w:sz w:val="20"/>
                <w:szCs w:val="20"/>
              </w:rPr>
            </w:pPr>
            <w:r w:rsidRPr="00961BE2">
              <w:rPr>
                <w:rFonts w:ascii="Arial MT"/>
                <w:sz w:val="20"/>
                <w:szCs w:val="20"/>
              </w:rPr>
              <w:t>Візок</w:t>
            </w:r>
          </w:p>
        </w:tc>
        <w:tc>
          <w:tcPr>
            <w:tcW w:w="1557" w:type="dxa"/>
          </w:tcPr>
          <w:p w14:paraId="6D0D8B70" w14:textId="77777777" w:rsidR="006D25D3" w:rsidRPr="00961BE2" w:rsidRDefault="006D25D3">
            <w:pPr>
              <w:pStyle w:val="TableParagraph"/>
              <w:ind w:left="0"/>
              <w:rPr>
                <w:rFonts w:ascii="Times New Roman"/>
                <w:sz w:val="20"/>
                <w:szCs w:val="20"/>
              </w:rPr>
            </w:pPr>
          </w:p>
        </w:tc>
        <w:tc>
          <w:tcPr>
            <w:tcW w:w="1278" w:type="dxa"/>
          </w:tcPr>
          <w:p w14:paraId="3BAB353C" w14:textId="77777777" w:rsidR="006D25D3" w:rsidRPr="00961BE2" w:rsidRDefault="006D25D3">
            <w:pPr>
              <w:pStyle w:val="TableParagraph"/>
              <w:ind w:left="0"/>
              <w:rPr>
                <w:rFonts w:ascii="Times New Roman"/>
                <w:sz w:val="20"/>
                <w:szCs w:val="20"/>
              </w:rPr>
            </w:pPr>
          </w:p>
        </w:tc>
        <w:tc>
          <w:tcPr>
            <w:tcW w:w="1307" w:type="dxa"/>
          </w:tcPr>
          <w:p w14:paraId="322607DA" w14:textId="77777777" w:rsidR="006D25D3" w:rsidRPr="00961BE2" w:rsidRDefault="00961BE2">
            <w:pPr>
              <w:pStyle w:val="TableParagraph"/>
              <w:spacing w:before="24"/>
              <w:ind w:left="105"/>
              <w:rPr>
                <w:rFonts w:ascii="Verdana" w:hAnsi="Verdana"/>
                <w:sz w:val="20"/>
                <w:szCs w:val="20"/>
              </w:rPr>
            </w:pPr>
            <w:r w:rsidRPr="00961BE2">
              <w:rPr>
                <w:rFonts w:ascii="Verdana" w:hAnsi="Verdana"/>
                <w:sz w:val="20"/>
                <w:szCs w:val="20"/>
              </w:rPr>
              <w:t>√</w:t>
            </w:r>
          </w:p>
        </w:tc>
      </w:tr>
      <w:tr w:rsidR="006D25D3" w:rsidRPr="00961BE2" w14:paraId="7E140884" w14:textId="77777777" w:rsidTr="000E6CB3">
        <w:trPr>
          <w:trHeight w:val="310"/>
        </w:trPr>
        <w:tc>
          <w:tcPr>
            <w:tcW w:w="544" w:type="dxa"/>
          </w:tcPr>
          <w:p w14:paraId="68EE9458" w14:textId="77777777" w:rsidR="006D25D3" w:rsidRPr="00961BE2" w:rsidRDefault="00961BE2">
            <w:pPr>
              <w:pStyle w:val="TableParagraph"/>
              <w:spacing w:before="34"/>
              <w:ind w:left="107"/>
              <w:rPr>
                <w:rFonts w:ascii="Arial MT"/>
                <w:sz w:val="20"/>
                <w:szCs w:val="20"/>
              </w:rPr>
            </w:pPr>
            <w:r w:rsidRPr="00961BE2">
              <w:rPr>
                <w:rFonts w:ascii="Arial MT"/>
                <w:sz w:val="20"/>
                <w:szCs w:val="20"/>
              </w:rPr>
              <w:t>14</w:t>
            </w:r>
          </w:p>
        </w:tc>
        <w:tc>
          <w:tcPr>
            <w:tcW w:w="4730" w:type="dxa"/>
          </w:tcPr>
          <w:p w14:paraId="23BDE171" w14:textId="77777777" w:rsidR="006D25D3" w:rsidRPr="00961BE2" w:rsidRDefault="00961BE2">
            <w:pPr>
              <w:pStyle w:val="TableParagraph"/>
              <w:spacing w:before="34"/>
              <w:ind w:left="107"/>
              <w:rPr>
                <w:rFonts w:ascii="Arial MT"/>
                <w:sz w:val="20"/>
                <w:szCs w:val="20"/>
              </w:rPr>
            </w:pPr>
            <w:r w:rsidRPr="00961BE2">
              <w:rPr>
                <w:rFonts w:ascii="Arial MT"/>
                <w:sz w:val="20"/>
                <w:szCs w:val="20"/>
              </w:rPr>
              <w:t>Сумка</w:t>
            </w:r>
          </w:p>
        </w:tc>
        <w:tc>
          <w:tcPr>
            <w:tcW w:w="1557" w:type="dxa"/>
          </w:tcPr>
          <w:p w14:paraId="467E6DFD" w14:textId="77777777" w:rsidR="006D25D3" w:rsidRPr="00961BE2" w:rsidRDefault="006D25D3">
            <w:pPr>
              <w:pStyle w:val="TableParagraph"/>
              <w:ind w:left="0"/>
              <w:rPr>
                <w:rFonts w:ascii="Times New Roman"/>
                <w:sz w:val="20"/>
                <w:szCs w:val="20"/>
              </w:rPr>
            </w:pPr>
          </w:p>
        </w:tc>
        <w:tc>
          <w:tcPr>
            <w:tcW w:w="1278" w:type="dxa"/>
          </w:tcPr>
          <w:p w14:paraId="7B4E56C0" w14:textId="77777777" w:rsidR="006D25D3" w:rsidRPr="00961BE2" w:rsidRDefault="006D25D3">
            <w:pPr>
              <w:pStyle w:val="TableParagraph"/>
              <w:ind w:left="0"/>
              <w:rPr>
                <w:rFonts w:ascii="Times New Roman"/>
                <w:sz w:val="20"/>
                <w:szCs w:val="20"/>
              </w:rPr>
            </w:pPr>
          </w:p>
        </w:tc>
        <w:tc>
          <w:tcPr>
            <w:tcW w:w="1307" w:type="dxa"/>
          </w:tcPr>
          <w:p w14:paraId="07630DC6" w14:textId="77777777" w:rsidR="006D25D3" w:rsidRPr="00961BE2" w:rsidRDefault="00961BE2">
            <w:pPr>
              <w:pStyle w:val="TableParagraph"/>
              <w:spacing w:before="20"/>
              <w:ind w:left="105"/>
              <w:rPr>
                <w:rFonts w:ascii="Verdana" w:hAnsi="Verdana"/>
                <w:sz w:val="20"/>
                <w:szCs w:val="20"/>
              </w:rPr>
            </w:pPr>
            <w:r w:rsidRPr="00961BE2">
              <w:rPr>
                <w:rFonts w:ascii="Verdana" w:hAnsi="Verdana"/>
                <w:sz w:val="20"/>
                <w:szCs w:val="20"/>
              </w:rPr>
              <w:t>√</w:t>
            </w:r>
          </w:p>
        </w:tc>
      </w:tr>
    </w:tbl>
    <w:p w14:paraId="6197BADE" w14:textId="77777777" w:rsidR="006D25D3" w:rsidRDefault="006D25D3">
      <w:pPr>
        <w:pStyle w:val="a3"/>
        <w:spacing w:before="1"/>
        <w:rPr>
          <w:rFonts w:ascii="Arial"/>
          <w:b/>
        </w:rPr>
      </w:pPr>
    </w:p>
    <w:p w14:paraId="14E8CDDD" w14:textId="77777777" w:rsidR="006D25D3" w:rsidRPr="00AC519A" w:rsidRDefault="00961BE2" w:rsidP="00AC519A">
      <w:pPr>
        <w:pStyle w:val="a4"/>
        <w:numPr>
          <w:ilvl w:val="0"/>
          <w:numId w:val="21"/>
        </w:numPr>
        <w:tabs>
          <w:tab w:val="left" w:pos="762"/>
        </w:tabs>
        <w:spacing w:before="96"/>
        <w:rPr>
          <w:rFonts w:ascii="SimSun" w:eastAsia="SimSun" w:hint="eastAsia"/>
          <w:sz w:val="19"/>
        </w:rPr>
      </w:pPr>
      <w:r w:rsidRPr="00AC519A">
        <w:rPr>
          <w:sz w:val="21"/>
        </w:rPr>
        <w:t>Стандартний комплект (аксесуари входять)</w:t>
      </w:r>
    </w:p>
    <w:p w14:paraId="422E4A63" w14:textId="77777777" w:rsidR="006D25D3" w:rsidRDefault="001D1A3C">
      <w:pPr>
        <w:pStyle w:val="a3"/>
        <w:rPr>
          <w:rFonts w:ascii="Arial MT"/>
          <w:sz w:val="11"/>
        </w:rPr>
      </w:pPr>
      <w:r>
        <w:pict w14:anchorId="2B0A19B6">
          <v:group id="_x0000_s1186" style="position:absolute;margin-left:120.2pt;margin-top:8.3pt;width:351.7pt;height:181.7pt;z-index:-15709696;mso-wrap-distance-left:0;mso-wrap-distance-right:0;mso-position-horizontal-relative:page" coordorigin="2404,166" coordsize="7034,3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8" type="#_x0000_t75" style="position:absolute;left:2404;top:166;width:7034;height:3634">
              <v:imagedata r:id="rId8" o:title=""/>
            </v:shape>
            <v:shape id="_x0000_s1187" type="#_x0000_t75" style="position:absolute;left:3242;top:309;width:378;height:314">
              <v:imagedata r:id="rId9" o:title=""/>
            </v:shape>
            <w10:wrap type="topAndBottom" anchorx="page"/>
          </v:group>
        </w:pict>
      </w:r>
    </w:p>
    <w:p w14:paraId="04E88D2A" w14:textId="77777777" w:rsidR="006D25D3" w:rsidRDefault="006D25D3">
      <w:pPr>
        <w:pStyle w:val="a3"/>
        <w:spacing w:before="7"/>
        <w:rPr>
          <w:rFonts w:ascii="Arial MT"/>
          <w:sz w:val="23"/>
        </w:rPr>
      </w:pPr>
    </w:p>
    <w:p w14:paraId="687C2586" w14:textId="77777777" w:rsidR="006D25D3" w:rsidRPr="00AC519A" w:rsidRDefault="001D1A3C" w:rsidP="00AC519A">
      <w:pPr>
        <w:pStyle w:val="a4"/>
        <w:numPr>
          <w:ilvl w:val="0"/>
          <w:numId w:val="21"/>
        </w:numPr>
        <w:tabs>
          <w:tab w:val="left" w:pos="762"/>
        </w:tabs>
        <w:rPr>
          <w:rFonts w:ascii="SimSun" w:eastAsia="SimSun" w:hint="eastAsia"/>
          <w:color w:val="0D0D0D"/>
          <w:sz w:val="19"/>
        </w:rPr>
      </w:pPr>
      <w:r>
        <w:rPr>
          <w:rFonts w:hint="eastAsia"/>
        </w:rPr>
        <w:pict w14:anchorId="3D892872">
          <v:group id="_x0000_s1183" style="position:absolute;left:0;text-align:left;margin-left:95.6pt;margin-top:15.35pt;width:422.6pt;height:110.65pt;z-index:-15709184;mso-wrap-distance-left:0;mso-wrap-distance-right:0;mso-position-horizontal-relative:page" coordorigin="1912,307" coordsize="8452,2213">
            <v:rect id="_x0000_s1185" style="position:absolute;left:1912;top:307;width:8452;height:2213" stroked="f"/>
            <v:shape id="_x0000_s1184" type="#_x0000_t75" style="position:absolute;left:2840;top:452;width:6592;height:1728">
              <v:imagedata r:id="rId10" o:title=""/>
            </v:shape>
            <w10:wrap type="topAndBottom" anchorx="page"/>
          </v:group>
        </w:pict>
      </w:r>
      <w:r w:rsidR="00961BE2">
        <w:t>Додатково (не входять, купуйте окремо у продавця)</w:t>
      </w:r>
    </w:p>
    <w:p w14:paraId="7DB87864" w14:textId="77777777" w:rsidR="006D25D3" w:rsidRDefault="00961BE2">
      <w:pPr>
        <w:pStyle w:val="a3"/>
        <w:ind w:left="220"/>
        <w:rPr>
          <w:rFonts w:ascii="Arial MT"/>
        </w:rPr>
      </w:pPr>
      <w:r>
        <w:rPr>
          <w:rFonts w:ascii="Arial MT"/>
        </w:rPr>
        <w:t>Цей</w:t>
      </w:r>
      <w:r>
        <w:rPr>
          <w:rFonts w:ascii="Arial MT"/>
        </w:rPr>
        <w:t xml:space="preserve"> </w:t>
      </w:r>
      <w:r>
        <w:rPr>
          <w:rFonts w:ascii="Arial MT"/>
        </w:rPr>
        <w:t>рисунок</w:t>
      </w:r>
      <w:r>
        <w:rPr>
          <w:rFonts w:ascii="Arial MT"/>
        </w:rPr>
        <w:t xml:space="preserve"> </w:t>
      </w:r>
      <w:r>
        <w:rPr>
          <w:rFonts w:ascii="Arial MT"/>
        </w:rPr>
        <w:t>надано</w:t>
      </w:r>
      <w:r>
        <w:rPr>
          <w:rFonts w:ascii="Arial MT"/>
        </w:rPr>
        <w:t xml:space="preserve"> </w:t>
      </w:r>
      <w:r>
        <w:rPr>
          <w:rFonts w:ascii="Arial MT"/>
        </w:rPr>
        <w:t>для</w:t>
      </w:r>
      <w:r>
        <w:rPr>
          <w:rFonts w:ascii="Arial MT"/>
        </w:rPr>
        <w:t xml:space="preserve"> </w:t>
      </w:r>
      <w:r>
        <w:rPr>
          <w:rFonts w:ascii="Arial MT"/>
        </w:rPr>
        <w:t>ознайомлення</w:t>
      </w:r>
      <w:r>
        <w:rPr>
          <w:rFonts w:ascii="Arial MT"/>
        </w:rPr>
        <w:t xml:space="preserve">, </w:t>
      </w:r>
      <w:r>
        <w:rPr>
          <w:rFonts w:ascii="Arial MT"/>
        </w:rPr>
        <w:t>орієнтуйтесь</w:t>
      </w:r>
      <w:r>
        <w:rPr>
          <w:rFonts w:ascii="Arial MT"/>
        </w:rPr>
        <w:t xml:space="preserve"> </w:t>
      </w:r>
      <w:r>
        <w:rPr>
          <w:rFonts w:ascii="Arial MT"/>
        </w:rPr>
        <w:t>на</w:t>
      </w:r>
      <w:r>
        <w:rPr>
          <w:rFonts w:ascii="Arial MT"/>
        </w:rPr>
        <w:t xml:space="preserve"> </w:t>
      </w:r>
      <w:r>
        <w:rPr>
          <w:rFonts w:ascii="Arial MT"/>
        </w:rPr>
        <w:t>стандартний</w:t>
      </w:r>
      <w:r>
        <w:rPr>
          <w:rFonts w:ascii="Arial MT"/>
        </w:rPr>
        <w:t>.</w:t>
      </w:r>
    </w:p>
    <w:p w14:paraId="28EF980E" w14:textId="77777777" w:rsidR="006D25D3" w:rsidRDefault="006D25D3">
      <w:pPr>
        <w:rPr>
          <w:rFonts w:ascii="Arial MT"/>
        </w:rPr>
        <w:sectPr w:rsidR="006D25D3" w:rsidSect="00AC519A">
          <w:pgSz w:w="11907" w:h="16839" w:code="9"/>
          <w:pgMar w:top="1134" w:right="850" w:bottom="1134" w:left="1701" w:header="0" w:footer="1185" w:gutter="0"/>
          <w:cols w:space="720"/>
          <w:docGrid w:linePitch="299"/>
        </w:sectPr>
      </w:pPr>
    </w:p>
    <w:p w14:paraId="0AA91127" w14:textId="77777777" w:rsidR="006D25D3" w:rsidRDefault="00961BE2">
      <w:pPr>
        <w:pStyle w:val="2"/>
        <w:numPr>
          <w:ilvl w:val="0"/>
          <w:numId w:val="18"/>
        </w:numPr>
        <w:tabs>
          <w:tab w:val="left" w:pos="557"/>
        </w:tabs>
        <w:spacing w:before="83"/>
        <w:ind w:hanging="337"/>
      </w:pPr>
      <w:bookmarkStart w:id="1" w:name="_TOC_250010"/>
      <w:bookmarkEnd w:id="1"/>
      <w:r>
        <w:lastRenderedPageBreak/>
        <w:t>Введення до функціонування</w:t>
      </w:r>
    </w:p>
    <w:p w14:paraId="1303C443" w14:textId="77777777" w:rsidR="006D25D3" w:rsidRDefault="001D1A3C">
      <w:pPr>
        <w:pStyle w:val="a3"/>
        <w:spacing w:before="1"/>
        <w:rPr>
          <w:rFonts w:ascii="Arial"/>
          <w:b/>
          <w:sz w:val="22"/>
        </w:rPr>
      </w:pPr>
      <w:r>
        <w:pict w14:anchorId="51E16246">
          <v:group id="_x0000_s1177" style="position:absolute;margin-left:92.45pt;margin-top:14.7pt;width:393.3pt;height:356.95pt;z-index:-15708672;mso-wrap-distance-left:0;mso-wrap-distance-right:0;mso-position-horizontal-relative:page" coordorigin="1849,294" coordsize="7866,7139">
            <v:shape id="_x0000_s1182" type="#_x0000_t75" style="position:absolute;left:1849;top:293;width:7866;height:7139">
              <v:imagedata r:id="rId11" o:title=""/>
            </v:shape>
            <v:rect id="_x0000_s1181" style="position:absolute;left:4733;top:1223;width:950;height:768" stroked="f"/>
            <v:shape id="_x0000_s1180" type="#_x0000_t75" style="position:absolute;left:4709;top:1257;width:488;height:489">
              <v:imagedata r:id="rId12" o:title=""/>
            </v:shape>
            <v:shape id="_x0000_s1179" type="#_x0000_t75" style="position:absolute;left:5220;top:1257;width:488;height:489">
              <v:imagedata r:id="rId12" o:title=""/>
            </v:shape>
            <v:shape id="_x0000_s1178" style="position:absolute;left:2846;top:1912;width:5435;height:1530" coordorigin="2847,1912" coordsize="5435,1530" o:spt="100" adj="0,,0" path="m2953,1929r-9,-9l2928,1917r-35,18l2868,1912r-13,8l2847,1930r,36l2879,1966r,-12l2911,1952r10,14l2953,1966r,-37xm8281,3416r-8,-19l8252,3396r-29,15l8183,3392r-14,9l8162,3417r9,24l8200,3433r32,-1l8242,3438r33,l8281,3416xe" stroked="f">
              <v:stroke joinstyle="round"/>
              <v:formulas/>
              <v:path arrowok="t" o:connecttype="segments"/>
            </v:shape>
            <w10:wrap type="topAndBottom" anchorx="page"/>
          </v:group>
        </w:pict>
      </w:r>
    </w:p>
    <w:p w14:paraId="128CEF92" w14:textId="77777777" w:rsidR="006D25D3" w:rsidRDefault="006D25D3">
      <w:pPr>
        <w:pStyle w:val="a3"/>
        <w:rPr>
          <w:rFonts w:ascii="Arial"/>
          <w:b/>
          <w:sz w:val="20"/>
        </w:rPr>
      </w:pPr>
    </w:p>
    <w:p w14:paraId="43CF747A" w14:textId="77777777" w:rsidR="006D25D3" w:rsidRDefault="006D25D3">
      <w:pPr>
        <w:pStyle w:val="a3"/>
        <w:spacing w:before="9"/>
        <w:rPr>
          <w:rFonts w:ascii="Arial"/>
          <w:b/>
          <w:sz w:val="26"/>
        </w:rPr>
      </w:pPr>
    </w:p>
    <w:p w14:paraId="08B44E41" w14:textId="77777777" w:rsidR="006D25D3" w:rsidRDefault="006D25D3">
      <w:pPr>
        <w:rPr>
          <w:rFonts w:ascii="Arial"/>
          <w:sz w:val="26"/>
        </w:rPr>
        <w:sectPr w:rsidR="006D25D3" w:rsidSect="00AC519A">
          <w:pgSz w:w="11910" w:h="16840"/>
          <w:pgMar w:top="1134" w:right="850" w:bottom="1134" w:left="1701" w:header="0" w:footer="1184" w:gutter="0"/>
          <w:cols w:space="720"/>
          <w:docGrid w:linePitch="299"/>
        </w:sectPr>
      </w:pPr>
    </w:p>
    <w:p w14:paraId="082AD69A" w14:textId="77777777" w:rsidR="006D25D3" w:rsidRDefault="00961BE2">
      <w:pPr>
        <w:pStyle w:val="a4"/>
        <w:numPr>
          <w:ilvl w:val="0"/>
          <w:numId w:val="16"/>
        </w:numPr>
        <w:tabs>
          <w:tab w:val="left" w:pos="640"/>
          <w:tab w:val="left" w:pos="641"/>
        </w:tabs>
        <w:spacing w:before="98"/>
        <w:ind w:hanging="421"/>
        <w:rPr>
          <w:sz w:val="21"/>
        </w:rPr>
      </w:pPr>
      <w:r>
        <w:rPr>
          <w:sz w:val="21"/>
        </w:rPr>
        <w:t>Кнопка увімкнення</w:t>
      </w:r>
    </w:p>
    <w:p w14:paraId="6E779441" w14:textId="77777777" w:rsidR="006D25D3" w:rsidRDefault="00961BE2">
      <w:pPr>
        <w:pStyle w:val="a4"/>
        <w:numPr>
          <w:ilvl w:val="0"/>
          <w:numId w:val="16"/>
        </w:numPr>
        <w:tabs>
          <w:tab w:val="left" w:pos="639"/>
          <w:tab w:val="left" w:pos="640"/>
        </w:tabs>
        <w:spacing w:before="159"/>
        <w:ind w:left="639"/>
        <w:rPr>
          <w:sz w:val="21"/>
        </w:rPr>
      </w:pPr>
      <w:r>
        <w:rPr>
          <w:sz w:val="21"/>
        </w:rPr>
        <w:t xml:space="preserve">Порт </w:t>
      </w:r>
      <w:proofErr w:type="spellStart"/>
      <w:r>
        <w:rPr>
          <w:sz w:val="21"/>
        </w:rPr>
        <w:t>прикурювача</w:t>
      </w:r>
      <w:proofErr w:type="spellEnd"/>
      <w:r>
        <w:rPr>
          <w:sz w:val="21"/>
        </w:rPr>
        <w:t xml:space="preserve"> 12 В/10 А</w:t>
      </w:r>
    </w:p>
    <w:p w14:paraId="7C7F784C" w14:textId="77777777" w:rsidR="006D25D3" w:rsidRDefault="00961BE2">
      <w:pPr>
        <w:pStyle w:val="a4"/>
        <w:numPr>
          <w:ilvl w:val="0"/>
          <w:numId w:val="16"/>
        </w:numPr>
        <w:tabs>
          <w:tab w:val="left" w:pos="639"/>
          <w:tab w:val="left" w:pos="640"/>
        </w:tabs>
        <w:spacing w:before="159"/>
        <w:ind w:left="639" w:hanging="421"/>
        <w:rPr>
          <w:sz w:val="21"/>
        </w:rPr>
      </w:pPr>
      <w:r>
        <w:rPr>
          <w:sz w:val="21"/>
        </w:rPr>
        <w:t xml:space="preserve">Порт для зарядки </w:t>
      </w:r>
      <w:proofErr w:type="spellStart"/>
      <w:r>
        <w:rPr>
          <w:sz w:val="21"/>
        </w:rPr>
        <w:t>Type</w:t>
      </w:r>
      <w:proofErr w:type="spellEnd"/>
      <w:r>
        <w:rPr>
          <w:sz w:val="21"/>
        </w:rPr>
        <w:t>-C</w:t>
      </w:r>
    </w:p>
    <w:p w14:paraId="4136F106" w14:textId="77777777" w:rsidR="006D25D3" w:rsidRDefault="00961BE2">
      <w:pPr>
        <w:pStyle w:val="a4"/>
        <w:numPr>
          <w:ilvl w:val="0"/>
          <w:numId w:val="16"/>
        </w:numPr>
        <w:tabs>
          <w:tab w:val="left" w:pos="639"/>
          <w:tab w:val="left" w:pos="640"/>
        </w:tabs>
        <w:spacing w:before="158"/>
        <w:ind w:left="639" w:hanging="421"/>
        <w:rPr>
          <w:sz w:val="21"/>
        </w:rPr>
      </w:pPr>
      <w:r>
        <w:rPr>
          <w:sz w:val="21"/>
        </w:rPr>
        <w:t>Сенсорний РК-дисплей взаємодії</w:t>
      </w:r>
    </w:p>
    <w:p w14:paraId="73C93EEE" w14:textId="77777777" w:rsidR="006D25D3" w:rsidRDefault="00961BE2">
      <w:pPr>
        <w:pStyle w:val="a4"/>
        <w:numPr>
          <w:ilvl w:val="0"/>
          <w:numId w:val="16"/>
        </w:numPr>
        <w:tabs>
          <w:tab w:val="left" w:pos="638"/>
          <w:tab w:val="left" w:pos="639"/>
        </w:tabs>
        <w:spacing w:before="159"/>
        <w:ind w:left="638" w:hanging="421"/>
        <w:rPr>
          <w:sz w:val="21"/>
        </w:rPr>
      </w:pPr>
      <w:r>
        <w:rPr>
          <w:sz w:val="21"/>
        </w:rPr>
        <w:t>USB вихід х 4 шт.</w:t>
      </w:r>
    </w:p>
    <w:p w14:paraId="0A8022CE" w14:textId="77777777" w:rsidR="006D25D3" w:rsidRDefault="00961BE2">
      <w:pPr>
        <w:pStyle w:val="a4"/>
        <w:numPr>
          <w:ilvl w:val="0"/>
          <w:numId w:val="16"/>
        </w:numPr>
        <w:tabs>
          <w:tab w:val="left" w:pos="639"/>
          <w:tab w:val="left" w:pos="640"/>
        </w:tabs>
        <w:spacing w:before="156"/>
        <w:ind w:hanging="422"/>
        <w:rPr>
          <w:sz w:val="21"/>
        </w:rPr>
      </w:pPr>
      <w:r>
        <w:rPr>
          <w:sz w:val="21"/>
        </w:rPr>
        <w:t>Вихід змінного струму для ЄС/Великобританії x 2 шт.</w:t>
      </w:r>
    </w:p>
    <w:p w14:paraId="70C3F381" w14:textId="77777777" w:rsidR="006D25D3" w:rsidRDefault="00961BE2">
      <w:pPr>
        <w:pStyle w:val="a4"/>
        <w:numPr>
          <w:ilvl w:val="0"/>
          <w:numId w:val="16"/>
        </w:numPr>
        <w:tabs>
          <w:tab w:val="left" w:pos="639"/>
          <w:tab w:val="left" w:pos="640"/>
        </w:tabs>
        <w:spacing w:before="99"/>
        <w:ind w:left="639" w:hanging="421"/>
        <w:rPr>
          <w:sz w:val="21"/>
        </w:rPr>
      </w:pPr>
      <w:r>
        <w:br w:type="column"/>
      </w:r>
      <w:r>
        <w:t>Вихід 12В / 25А</w:t>
      </w:r>
    </w:p>
    <w:p w14:paraId="28617E52" w14:textId="77777777" w:rsidR="006D25D3" w:rsidRDefault="00961BE2">
      <w:pPr>
        <w:pStyle w:val="a4"/>
        <w:numPr>
          <w:ilvl w:val="0"/>
          <w:numId w:val="16"/>
        </w:numPr>
        <w:tabs>
          <w:tab w:val="left" w:pos="639"/>
          <w:tab w:val="left" w:pos="640"/>
        </w:tabs>
        <w:spacing w:before="158"/>
        <w:ind w:left="639" w:hanging="421"/>
        <w:rPr>
          <w:sz w:val="21"/>
        </w:rPr>
      </w:pPr>
      <w:r>
        <w:rPr>
          <w:sz w:val="21"/>
        </w:rPr>
        <w:t>Вихід 12А / 3А</w:t>
      </w:r>
    </w:p>
    <w:p w14:paraId="3F37DD57" w14:textId="77777777" w:rsidR="006D25D3" w:rsidRDefault="00961BE2">
      <w:pPr>
        <w:pStyle w:val="a4"/>
        <w:numPr>
          <w:ilvl w:val="0"/>
          <w:numId w:val="16"/>
        </w:numPr>
        <w:tabs>
          <w:tab w:val="left" w:pos="639"/>
          <w:tab w:val="left" w:pos="640"/>
        </w:tabs>
        <w:spacing w:before="159"/>
        <w:ind w:left="639" w:hanging="421"/>
        <w:rPr>
          <w:sz w:val="21"/>
        </w:rPr>
      </w:pPr>
      <w:r>
        <w:rPr>
          <w:sz w:val="21"/>
        </w:rPr>
        <w:t>ФЕ / автомобільний вхідний порт</w:t>
      </w:r>
    </w:p>
    <w:p w14:paraId="5D332C5E" w14:textId="77777777" w:rsidR="006D25D3" w:rsidRDefault="00961BE2">
      <w:pPr>
        <w:pStyle w:val="a4"/>
        <w:numPr>
          <w:ilvl w:val="0"/>
          <w:numId w:val="16"/>
        </w:numPr>
        <w:tabs>
          <w:tab w:val="left" w:pos="640"/>
        </w:tabs>
        <w:spacing w:before="158"/>
        <w:ind w:left="639" w:hanging="421"/>
        <w:rPr>
          <w:sz w:val="21"/>
        </w:rPr>
      </w:pPr>
      <w:r>
        <w:rPr>
          <w:sz w:val="21"/>
        </w:rPr>
        <w:t>Вхідний порт перехідника змінного струму</w:t>
      </w:r>
    </w:p>
    <w:p w14:paraId="0F3A0338" w14:textId="77777777" w:rsidR="006D25D3" w:rsidRDefault="00961BE2">
      <w:pPr>
        <w:pStyle w:val="a4"/>
        <w:numPr>
          <w:ilvl w:val="0"/>
          <w:numId w:val="16"/>
        </w:numPr>
        <w:tabs>
          <w:tab w:val="left" w:pos="639"/>
        </w:tabs>
        <w:spacing w:before="159"/>
        <w:ind w:left="638" w:hanging="421"/>
        <w:rPr>
          <w:sz w:val="21"/>
        </w:rPr>
      </w:pPr>
      <w:r>
        <w:rPr>
          <w:sz w:val="21"/>
        </w:rPr>
        <w:t>Бездротова зарядка x 2шт.</w:t>
      </w:r>
    </w:p>
    <w:p w14:paraId="3F9A327E" w14:textId="77777777" w:rsidR="006D25D3" w:rsidRDefault="006D25D3">
      <w:pPr>
        <w:rPr>
          <w:sz w:val="21"/>
        </w:rPr>
        <w:sectPr w:rsidR="006D25D3" w:rsidSect="00AC519A">
          <w:type w:val="continuous"/>
          <w:pgSz w:w="11910" w:h="16840"/>
          <w:pgMar w:top="1134" w:right="850" w:bottom="1134" w:left="1701" w:header="720" w:footer="720" w:gutter="0"/>
          <w:cols w:num="2" w:space="720" w:equalWidth="0">
            <w:col w:w="3733" w:space="511"/>
            <w:col w:w="5115"/>
          </w:cols>
          <w:docGrid w:linePitch="299"/>
        </w:sectPr>
      </w:pPr>
    </w:p>
    <w:p w14:paraId="198FD9A0" w14:textId="77777777" w:rsidR="006D25D3" w:rsidRDefault="006D25D3">
      <w:pPr>
        <w:pStyle w:val="a3"/>
        <w:rPr>
          <w:rFonts w:ascii="Arial MT"/>
          <w:sz w:val="20"/>
        </w:rPr>
      </w:pPr>
    </w:p>
    <w:p w14:paraId="3E9C9E66" w14:textId="77777777" w:rsidR="006D25D3" w:rsidRDefault="006D25D3">
      <w:pPr>
        <w:pStyle w:val="a3"/>
        <w:rPr>
          <w:rFonts w:ascii="Arial MT"/>
          <w:sz w:val="20"/>
        </w:rPr>
      </w:pPr>
    </w:p>
    <w:p w14:paraId="19758FA4" w14:textId="77777777" w:rsidR="006D25D3" w:rsidRDefault="006D25D3">
      <w:pPr>
        <w:pStyle w:val="a3"/>
        <w:rPr>
          <w:rFonts w:ascii="Arial MT"/>
          <w:sz w:val="20"/>
        </w:rPr>
      </w:pPr>
    </w:p>
    <w:p w14:paraId="4E143F39" w14:textId="77777777" w:rsidR="006D25D3" w:rsidRDefault="006D25D3">
      <w:pPr>
        <w:rPr>
          <w:rFonts w:ascii="Arial MT"/>
          <w:sz w:val="20"/>
        </w:rPr>
        <w:sectPr w:rsidR="006D25D3" w:rsidSect="00AC519A">
          <w:type w:val="continuous"/>
          <w:pgSz w:w="11910" w:h="16840"/>
          <w:pgMar w:top="1134" w:right="850" w:bottom="1134" w:left="1701" w:header="720" w:footer="720" w:gutter="0"/>
          <w:cols w:space="720"/>
          <w:docGrid w:linePitch="299"/>
        </w:sectPr>
      </w:pPr>
    </w:p>
    <w:p w14:paraId="79CA53D5" w14:textId="77777777" w:rsidR="006D25D3" w:rsidRDefault="006D25D3">
      <w:pPr>
        <w:pStyle w:val="a3"/>
        <w:spacing w:before="4"/>
        <w:rPr>
          <w:rFonts w:ascii="Arial MT"/>
          <w:sz w:val="22"/>
        </w:rPr>
      </w:pPr>
    </w:p>
    <w:p w14:paraId="61FF0252" w14:textId="77777777" w:rsidR="006D25D3" w:rsidRDefault="00961BE2">
      <w:pPr>
        <w:pStyle w:val="3"/>
        <w:spacing w:before="1"/>
        <w:ind w:left="217" w:firstLine="0"/>
      </w:pPr>
      <w:r>
        <w:t>Примітка:</w:t>
      </w:r>
    </w:p>
    <w:p w14:paraId="0F08EC05" w14:textId="77777777" w:rsidR="00AC519A" w:rsidRDefault="00961BE2">
      <w:pPr>
        <w:pStyle w:val="a3"/>
        <w:spacing w:before="162" w:line="398" w:lineRule="auto"/>
        <w:ind w:left="217" w:right="23"/>
        <w:rPr>
          <w:rFonts w:ascii="Arial MT"/>
        </w:rPr>
      </w:pPr>
      <w:r>
        <w:rPr>
          <w:rFonts w:ascii="Arial MT"/>
        </w:rPr>
        <w:t>ЗС</w:t>
      </w:r>
      <w:r>
        <w:rPr>
          <w:rFonts w:ascii="Arial MT"/>
        </w:rPr>
        <w:t xml:space="preserve"> </w:t>
      </w:r>
      <w:r>
        <w:rPr>
          <w:rFonts w:ascii="Arial MT"/>
        </w:rPr>
        <w:t>означає</w:t>
      </w:r>
      <w:r>
        <w:rPr>
          <w:rFonts w:ascii="Arial MT"/>
        </w:rPr>
        <w:t xml:space="preserve"> </w:t>
      </w:r>
      <w:r>
        <w:rPr>
          <w:rFonts w:ascii="Arial MT"/>
        </w:rPr>
        <w:t>змінний</w:t>
      </w:r>
      <w:r>
        <w:rPr>
          <w:rFonts w:ascii="Arial MT"/>
        </w:rPr>
        <w:t xml:space="preserve"> </w:t>
      </w:r>
      <w:r>
        <w:rPr>
          <w:rFonts w:ascii="Arial MT"/>
        </w:rPr>
        <w:t>струм</w:t>
      </w:r>
      <w:r>
        <w:rPr>
          <w:rFonts w:ascii="Arial MT"/>
        </w:rPr>
        <w:t xml:space="preserve">. </w:t>
      </w:r>
    </w:p>
    <w:p w14:paraId="64532254" w14:textId="77777777" w:rsidR="006D25D3" w:rsidRDefault="00961BE2">
      <w:pPr>
        <w:pStyle w:val="a3"/>
        <w:spacing w:before="162" w:line="398" w:lineRule="auto"/>
        <w:ind w:left="217" w:right="23"/>
        <w:rPr>
          <w:rFonts w:ascii="Arial MT"/>
        </w:rPr>
      </w:pPr>
      <w:r>
        <w:rPr>
          <w:rFonts w:ascii="Arial MT"/>
        </w:rPr>
        <w:t>ПС</w:t>
      </w:r>
      <w:r>
        <w:rPr>
          <w:rFonts w:ascii="Arial MT"/>
        </w:rPr>
        <w:t xml:space="preserve"> </w:t>
      </w:r>
      <w:r>
        <w:rPr>
          <w:rFonts w:ascii="Arial MT"/>
        </w:rPr>
        <w:t>означає</w:t>
      </w:r>
      <w:r>
        <w:rPr>
          <w:rFonts w:ascii="Arial MT"/>
        </w:rPr>
        <w:t xml:space="preserve"> </w:t>
      </w:r>
      <w:r>
        <w:rPr>
          <w:rFonts w:ascii="Arial MT"/>
        </w:rPr>
        <w:t>постійний</w:t>
      </w:r>
      <w:r>
        <w:rPr>
          <w:rFonts w:ascii="Arial MT"/>
        </w:rPr>
        <w:t xml:space="preserve"> </w:t>
      </w:r>
      <w:r>
        <w:rPr>
          <w:rFonts w:ascii="Arial MT"/>
        </w:rPr>
        <w:t>струм</w:t>
      </w:r>
      <w:r>
        <w:rPr>
          <w:rFonts w:ascii="Arial MT"/>
        </w:rPr>
        <w:t>.</w:t>
      </w:r>
    </w:p>
    <w:p w14:paraId="6458D84A" w14:textId="77777777" w:rsidR="006D25D3" w:rsidRDefault="00961BE2">
      <w:pPr>
        <w:pStyle w:val="a3"/>
        <w:rPr>
          <w:rFonts w:ascii="Arial MT"/>
          <w:sz w:val="24"/>
        </w:rPr>
      </w:pPr>
      <w:r>
        <w:br w:type="column"/>
      </w:r>
    </w:p>
    <w:p w14:paraId="3F6E7EAD" w14:textId="77777777" w:rsidR="006D25D3" w:rsidRDefault="006D25D3">
      <w:pPr>
        <w:pStyle w:val="a3"/>
        <w:spacing w:before="6"/>
        <w:rPr>
          <w:rFonts w:ascii="Arial MT"/>
          <w:sz w:val="33"/>
        </w:rPr>
      </w:pPr>
    </w:p>
    <w:p w14:paraId="0CFE8CFD" w14:textId="77777777" w:rsidR="00AC519A" w:rsidRDefault="00961BE2">
      <w:pPr>
        <w:pStyle w:val="a3"/>
        <w:spacing w:line="396" w:lineRule="auto"/>
        <w:ind w:left="220" w:right="413" w:hanging="4"/>
        <w:rPr>
          <w:rFonts w:ascii="Arial MT"/>
        </w:rPr>
      </w:pPr>
      <w:r>
        <w:rPr>
          <w:rFonts w:ascii="Arial MT"/>
        </w:rPr>
        <w:t>ФЕ</w:t>
      </w:r>
      <w:r>
        <w:rPr>
          <w:rFonts w:ascii="Arial MT"/>
        </w:rPr>
        <w:t xml:space="preserve"> </w:t>
      </w:r>
      <w:r>
        <w:rPr>
          <w:rFonts w:ascii="Arial MT"/>
        </w:rPr>
        <w:t>розшифровується</w:t>
      </w:r>
      <w:r>
        <w:rPr>
          <w:rFonts w:ascii="Arial MT"/>
        </w:rPr>
        <w:t xml:space="preserve"> </w:t>
      </w:r>
      <w:r>
        <w:rPr>
          <w:rFonts w:ascii="Arial MT"/>
        </w:rPr>
        <w:t>як</w:t>
      </w:r>
      <w:r>
        <w:rPr>
          <w:rFonts w:ascii="Arial MT"/>
        </w:rPr>
        <w:t xml:space="preserve"> </w:t>
      </w:r>
      <w:r>
        <w:rPr>
          <w:rFonts w:ascii="Arial MT"/>
        </w:rPr>
        <w:t>фотоелектричний</w:t>
      </w:r>
      <w:r>
        <w:rPr>
          <w:rFonts w:ascii="Arial MT"/>
        </w:rPr>
        <w:t xml:space="preserve"> (</w:t>
      </w:r>
      <w:r>
        <w:rPr>
          <w:rFonts w:ascii="Arial MT"/>
        </w:rPr>
        <w:t>сонячна</w:t>
      </w:r>
      <w:r>
        <w:rPr>
          <w:rFonts w:ascii="Arial MT"/>
        </w:rPr>
        <w:t xml:space="preserve"> </w:t>
      </w:r>
      <w:r>
        <w:rPr>
          <w:rFonts w:ascii="Arial MT"/>
        </w:rPr>
        <w:t>зарядка</w:t>
      </w:r>
      <w:r>
        <w:rPr>
          <w:rFonts w:ascii="Arial MT"/>
        </w:rPr>
        <w:t xml:space="preserve">). </w:t>
      </w:r>
    </w:p>
    <w:p w14:paraId="1C738D18" w14:textId="77777777" w:rsidR="006D25D3" w:rsidRDefault="00961BE2">
      <w:pPr>
        <w:pStyle w:val="a3"/>
        <w:spacing w:line="396" w:lineRule="auto"/>
        <w:ind w:left="220" w:right="413" w:hanging="4"/>
        <w:rPr>
          <w:rFonts w:ascii="Arial MT"/>
        </w:rPr>
      </w:pPr>
      <w:r>
        <w:rPr>
          <w:rFonts w:ascii="Arial MT"/>
        </w:rPr>
        <w:t>Автомобільні</w:t>
      </w:r>
      <w:r>
        <w:rPr>
          <w:rFonts w:ascii="Arial MT"/>
        </w:rPr>
        <w:t xml:space="preserve"> </w:t>
      </w:r>
      <w:proofErr w:type="spellStart"/>
      <w:r>
        <w:rPr>
          <w:rFonts w:ascii="Arial MT"/>
        </w:rPr>
        <w:t>стійки</w:t>
      </w:r>
      <w:proofErr w:type="spellEnd"/>
      <w:r>
        <w:rPr>
          <w:rFonts w:ascii="Arial MT"/>
        </w:rPr>
        <w:t xml:space="preserve"> </w:t>
      </w:r>
      <w:r>
        <w:rPr>
          <w:rFonts w:ascii="Arial MT"/>
        </w:rPr>
        <w:t>для</w:t>
      </w:r>
      <w:r>
        <w:rPr>
          <w:rFonts w:ascii="Arial MT"/>
        </w:rPr>
        <w:t xml:space="preserve"> </w:t>
      </w:r>
      <w:r>
        <w:rPr>
          <w:rFonts w:ascii="Arial MT"/>
        </w:rPr>
        <w:t>автомобільної</w:t>
      </w:r>
      <w:r>
        <w:rPr>
          <w:rFonts w:ascii="Arial MT"/>
        </w:rPr>
        <w:t xml:space="preserve"> </w:t>
      </w:r>
      <w:r>
        <w:rPr>
          <w:rFonts w:ascii="Arial MT"/>
        </w:rPr>
        <w:t>електроенергії</w:t>
      </w:r>
      <w:r>
        <w:rPr>
          <w:rFonts w:ascii="Arial MT"/>
        </w:rPr>
        <w:t>.</w:t>
      </w:r>
    </w:p>
    <w:p w14:paraId="17F89AA0" w14:textId="77777777" w:rsidR="006D25D3" w:rsidRDefault="006D25D3">
      <w:pPr>
        <w:spacing w:line="396" w:lineRule="auto"/>
        <w:rPr>
          <w:rFonts w:ascii="Arial MT"/>
        </w:rPr>
        <w:sectPr w:rsidR="006D25D3" w:rsidSect="00AC519A">
          <w:type w:val="continuous"/>
          <w:pgSz w:w="11910" w:h="16840"/>
          <w:pgMar w:top="1134" w:right="850" w:bottom="1134" w:left="1701" w:header="720" w:footer="720" w:gutter="0"/>
          <w:cols w:num="2" w:space="720" w:equalWidth="0">
            <w:col w:w="3221" w:space="1024"/>
            <w:col w:w="5114"/>
          </w:cols>
          <w:docGrid w:linePitch="299"/>
        </w:sectPr>
      </w:pPr>
    </w:p>
    <w:p w14:paraId="3750BBD9" w14:textId="5D6DFD9B" w:rsidR="006D25D3" w:rsidRDefault="001D1A3C">
      <w:pPr>
        <w:pStyle w:val="2"/>
        <w:numPr>
          <w:ilvl w:val="0"/>
          <w:numId w:val="15"/>
        </w:numPr>
        <w:tabs>
          <w:tab w:val="left" w:pos="557"/>
        </w:tabs>
        <w:spacing w:before="63"/>
      </w:pPr>
      <w:bookmarkStart w:id="2" w:name="_TOC_250009"/>
      <w:r>
        <w:lastRenderedPageBreak/>
        <w:t>Запуск</w:t>
      </w:r>
      <w:r w:rsidR="00961BE2">
        <w:t xml:space="preserve"> та </w:t>
      </w:r>
      <w:bookmarkEnd w:id="2"/>
      <w:r w:rsidR="00961BE2">
        <w:t>вимкнення</w:t>
      </w:r>
    </w:p>
    <w:p w14:paraId="2F4357DD" w14:textId="77777777" w:rsidR="006D25D3" w:rsidRDefault="00961BE2" w:rsidP="000E6CB3">
      <w:pPr>
        <w:pStyle w:val="a4"/>
        <w:numPr>
          <w:ilvl w:val="0"/>
          <w:numId w:val="14"/>
        </w:numPr>
        <w:tabs>
          <w:tab w:val="left" w:pos="540"/>
        </w:tabs>
        <w:spacing w:before="299" w:line="403" w:lineRule="auto"/>
        <w:ind w:right="145" w:firstLine="0"/>
        <w:jc w:val="both"/>
        <w:rPr>
          <w:rFonts w:ascii="Microsoft Sans Serif"/>
          <w:sz w:val="21"/>
        </w:rPr>
      </w:pPr>
      <w:r>
        <w:rPr>
          <w:rFonts w:ascii="Microsoft Sans Serif"/>
          <w:sz w:val="21"/>
        </w:rPr>
        <w:t>Запуск</w:t>
      </w:r>
      <w:r>
        <w:rPr>
          <w:rFonts w:ascii="Microsoft Sans Serif"/>
          <w:sz w:val="21"/>
        </w:rPr>
        <w:t xml:space="preserve">: </w:t>
      </w:r>
      <w:r>
        <w:rPr>
          <w:rFonts w:ascii="Microsoft Sans Serif"/>
          <w:sz w:val="21"/>
        </w:rPr>
        <w:t>швидко</w:t>
      </w:r>
      <w:r>
        <w:rPr>
          <w:rFonts w:ascii="Microsoft Sans Serif"/>
          <w:sz w:val="21"/>
        </w:rPr>
        <w:t xml:space="preserve"> </w:t>
      </w:r>
      <w:r>
        <w:rPr>
          <w:rFonts w:ascii="Microsoft Sans Serif"/>
          <w:sz w:val="21"/>
        </w:rPr>
        <w:t>натисніть</w:t>
      </w:r>
      <w:r>
        <w:rPr>
          <w:rFonts w:ascii="Microsoft Sans Serif"/>
          <w:sz w:val="21"/>
        </w:rPr>
        <w:t xml:space="preserve"> </w:t>
      </w:r>
      <w:r>
        <w:rPr>
          <w:rFonts w:ascii="Microsoft Sans Serif"/>
          <w:sz w:val="21"/>
        </w:rPr>
        <w:t>кнопку</w:t>
      </w:r>
      <w:r>
        <w:rPr>
          <w:rFonts w:ascii="Microsoft Sans Serif"/>
          <w:sz w:val="21"/>
        </w:rPr>
        <w:t xml:space="preserve"> </w:t>
      </w:r>
      <w:r>
        <w:rPr>
          <w:rFonts w:ascii="Microsoft Sans Serif"/>
          <w:sz w:val="21"/>
        </w:rPr>
        <w:t>увімкнення</w:t>
      </w:r>
      <w:r>
        <w:rPr>
          <w:rFonts w:ascii="Microsoft Sans Serif"/>
          <w:sz w:val="21"/>
        </w:rPr>
        <w:t xml:space="preserve">, </w:t>
      </w:r>
      <w:r>
        <w:rPr>
          <w:rFonts w:ascii="Microsoft Sans Serif"/>
          <w:sz w:val="21"/>
        </w:rPr>
        <w:t>індикатор</w:t>
      </w:r>
      <w:r>
        <w:rPr>
          <w:rFonts w:ascii="Microsoft Sans Serif"/>
          <w:sz w:val="21"/>
        </w:rPr>
        <w:t xml:space="preserve"> </w:t>
      </w:r>
      <w:r>
        <w:rPr>
          <w:rFonts w:ascii="Microsoft Sans Serif"/>
          <w:sz w:val="21"/>
        </w:rPr>
        <w:t>загориться</w:t>
      </w:r>
      <w:r>
        <w:rPr>
          <w:rFonts w:ascii="Microsoft Sans Serif"/>
          <w:sz w:val="21"/>
        </w:rPr>
        <w:t xml:space="preserve">, </w:t>
      </w:r>
      <w:r>
        <w:rPr>
          <w:rFonts w:ascii="Microsoft Sans Serif"/>
          <w:sz w:val="21"/>
        </w:rPr>
        <w:t>і</w:t>
      </w:r>
      <w:r>
        <w:rPr>
          <w:rFonts w:ascii="Microsoft Sans Serif"/>
          <w:sz w:val="21"/>
        </w:rPr>
        <w:t xml:space="preserve"> </w:t>
      </w:r>
      <w:r>
        <w:rPr>
          <w:rFonts w:ascii="Microsoft Sans Serif"/>
          <w:sz w:val="21"/>
        </w:rPr>
        <w:t>пристрій</w:t>
      </w:r>
      <w:r>
        <w:rPr>
          <w:rFonts w:ascii="Microsoft Sans Serif"/>
          <w:sz w:val="21"/>
        </w:rPr>
        <w:t xml:space="preserve"> </w:t>
      </w:r>
      <w:r>
        <w:rPr>
          <w:rFonts w:ascii="Microsoft Sans Serif"/>
          <w:sz w:val="21"/>
        </w:rPr>
        <w:t>перейде</w:t>
      </w:r>
      <w:r>
        <w:rPr>
          <w:rFonts w:ascii="Microsoft Sans Serif"/>
          <w:sz w:val="21"/>
        </w:rPr>
        <w:t xml:space="preserve"> </w:t>
      </w:r>
      <w:r>
        <w:rPr>
          <w:rFonts w:ascii="Microsoft Sans Serif"/>
          <w:sz w:val="21"/>
        </w:rPr>
        <w:t>в</w:t>
      </w:r>
      <w:r>
        <w:rPr>
          <w:rFonts w:ascii="Microsoft Sans Serif"/>
          <w:sz w:val="21"/>
        </w:rPr>
        <w:t xml:space="preserve"> </w:t>
      </w:r>
      <w:r>
        <w:rPr>
          <w:rFonts w:ascii="Microsoft Sans Serif"/>
          <w:sz w:val="21"/>
        </w:rPr>
        <w:t>режим</w:t>
      </w:r>
      <w:r>
        <w:rPr>
          <w:rFonts w:ascii="Microsoft Sans Serif"/>
          <w:sz w:val="21"/>
        </w:rPr>
        <w:t xml:space="preserve"> </w:t>
      </w:r>
      <w:r>
        <w:rPr>
          <w:rFonts w:ascii="Microsoft Sans Serif"/>
          <w:sz w:val="21"/>
        </w:rPr>
        <w:t>очікування</w:t>
      </w:r>
      <w:r>
        <w:rPr>
          <w:rFonts w:ascii="Microsoft Sans Serif"/>
          <w:sz w:val="21"/>
        </w:rPr>
        <w:t>.</w:t>
      </w:r>
    </w:p>
    <w:p w14:paraId="458E7F91" w14:textId="77777777" w:rsidR="006D25D3" w:rsidRPr="00AC519A" w:rsidRDefault="00961BE2" w:rsidP="000E6CB3">
      <w:pPr>
        <w:pStyle w:val="a4"/>
        <w:numPr>
          <w:ilvl w:val="0"/>
          <w:numId w:val="14"/>
        </w:numPr>
        <w:tabs>
          <w:tab w:val="left" w:pos="537"/>
        </w:tabs>
        <w:spacing w:before="1" w:line="403" w:lineRule="auto"/>
        <w:ind w:right="145" w:firstLine="0"/>
        <w:jc w:val="both"/>
        <w:rPr>
          <w:rFonts w:ascii="Microsoft Sans Serif"/>
          <w:sz w:val="21"/>
        </w:rPr>
      </w:pPr>
      <w:r>
        <w:t>Вимкнення: натисніть і утримуйте кнопку живлення більше 2 секунд, індикатор згасне, а пристрій вимкнеться.</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5"/>
        <w:gridCol w:w="4353"/>
      </w:tblGrid>
      <w:tr w:rsidR="00AC519A" w14:paraId="2C7ABB8A" w14:textId="77777777" w:rsidTr="00AC519A">
        <w:trPr>
          <w:trHeight w:val="407"/>
          <w:jc w:val="center"/>
        </w:trPr>
        <w:tc>
          <w:tcPr>
            <w:tcW w:w="8338" w:type="dxa"/>
            <w:gridSpan w:val="2"/>
            <w:tcBorders>
              <w:top w:val="nil"/>
              <w:left w:val="nil"/>
              <w:bottom w:val="nil"/>
              <w:right w:val="nil"/>
            </w:tcBorders>
            <w:shd w:val="clear" w:color="auto" w:fill="000000"/>
            <w:vAlign w:val="center"/>
          </w:tcPr>
          <w:p w14:paraId="06C0C60E" w14:textId="77777777" w:rsidR="00AC519A" w:rsidRDefault="00AC519A" w:rsidP="00AC519A">
            <w:pPr>
              <w:pStyle w:val="TableParagraph"/>
              <w:ind w:left="0"/>
              <w:jc w:val="center"/>
              <w:rPr>
                <w:rFonts w:ascii="Arial"/>
                <w:b/>
                <w:sz w:val="21"/>
              </w:rPr>
            </w:pPr>
            <w:r>
              <w:rPr>
                <w:rFonts w:ascii="Arial"/>
                <w:b/>
                <w:color w:val="FFFFFF"/>
                <w:sz w:val="21"/>
              </w:rPr>
              <w:t>Світлодіодна</w:t>
            </w:r>
            <w:r>
              <w:rPr>
                <w:rFonts w:ascii="Arial"/>
                <w:b/>
                <w:color w:val="FFFFFF"/>
                <w:sz w:val="21"/>
              </w:rPr>
              <w:t xml:space="preserve"> </w:t>
            </w:r>
            <w:r>
              <w:rPr>
                <w:rFonts w:ascii="Arial"/>
                <w:b/>
                <w:color w:val="FFFFFF"/>
                <w:sz w:val="21"/>
              </w:rPr>
              <w:t>індикаторна</w:t>
            </w:r>
            <w:r>
              <w:rPr>
                <w:rFonts w:ascii="Arial"/>
                <w:b/>
                <w:color w:val="FFFFFF"/>
                <w:sz w:val="21"/>
              </w:rPr>
              <w:t xml:space="preserve"> </w:t>
            </w:r>
            <w:r>
              <w:rPr>
                <w:rFonts w:ascii="Arial"/>
                <w:b/>
                <w:color w:val="FFFFFF"/>
                <w:sz w:val="21"/>
              </w:rPr>
              <w:t>лампа</w:t>
            </w:r>
            <w:r>
              <w:rPr>
                <w:rFonts w:ascii="Arial"/>
                <w:b/>
                <w:color w:val="FFFFFF"/>
                <w:sz w:val="21"/>
              </w:rPr>
              <w:t xml:space="preserve"> </w:t>
            </w:r>
            <w:r>
              <w:rPr>
                <w:rFonts w:ascii="Arial"/>
                <w:b/>
                <w:color w:val="FFFFFF"/>
                <w:sz w:val="21"/>
              </w:rPr>
              <w:t>попередження</w:t>
            </w:r>
            <w:r>
              <w:rPr>
                <w:rFonts w:ascii="Arial"/>
                <w:b/>
                <w:color w:val="FFFFFF"/>
                <w:sz w:val="21"/>
              </w:rPr>
              <w:t xml:space="preserve"> </w:t>
            </w:r>
            <w:r>
              <w:rPr>
                <w:rFonts w:ascii="Arial"/>
                <w:b/>
                <w:color w:val="FFFFFF"/>
                <w:sz w:val="21"/>
              </w:rPr>
              <w:t>про</w:t>
            </w:r>
            <w:r>
              <w:rPr>
                <w:rFonts w:ascii="Arial"/>
                <w:b/>
                <w:color w:val="FFFFFF"/>
                <w:sz w:val="21"/>
              </w:rPr>
              <w:t xml:space="preserve"> </w:t>
            </w:r>
            <w:r>
              <w:rPr>
                <w:rFonts w:ascii="Arial"/>
                <w:b/>
                <w:color w:val="FFFFFF"/>
                <w:sz w:val="21"/>
              </w:rPr>
              <w:t>стан</w:t>
            </w:r>
          </w:p>
        </w:tc>
      </w:tr>
      <w:tr w:rsidR="00AC519A" w14:paraId="45E37333" w14:textId="77777777" w:rsidTr="00AC519A">
        <w:trPr>
          <w:trHeight w:val="811"/>
          <w:jc w:val="center"/>
        </w:trPr>
        <w:tc>
          <w:tcPr>
            <w:tcW w:w="3985" w:type="dxa"/>
            <w:tcBorders>
              <w:top w:val="nil"/>
            </w:tcBorders>
            <w:vAlign w:val="center"/>
          </w:tcPr>
          <w:p w14:paraId="7B79564D" w14:textId="77777777" w:rsidR="00AC519A" w:rsidRDefault="00AC519A" w:rsidP="00AC519A">
            <w:pPr>
              <w:pStyle w:val="TableParagraph"/>
              <w:ind w:right="801"/>
              <w:jc w:val="center"/>
              <w:rPr>
                <w:sz w:val="21"/>
              </w:rPr>
            </w:pPr>
            <w:r>
              <w:rPr>
                <w:sz w:val="21"/>
              </w:rPr>
              <w:t>СКБ Захист від перенапруги або короткого замикання</w:t>
            </w:r>
          </w:p>
        </w:tc>
        <w:tc>
          <w:tcPr>
            <w:tcW w:w="4353" w:type="dxa"/>
            <w:tcBorders>
              <w:top w:val="nil"/>
            </w:tcBorders>
            <w:vAlign w:val="center"/>
          </w:tcPr>
          <w:p w14:paraId="78F0B883" w14:textId="77777777" w:rsidR="00AC519A" w:rsidRDefault="00AC519A" w:rsidP="00AC519A">
            <w:pPr>
              <w:pStyle w:val="TableParagraph"/>
              <w:ind w:left="107"/>
              <w:jc w:val="center"/>
              <w:rPr>
                <w:sz w:val="21"/>
              </w:rPr>
            </w:pPr>
            <w:r>
              <w:rPr>
                <w:sz w:val="21"/>
              </w:rPr>
              <w:t>Вимкніть після того, як індикатор почне блимати</w:t>
            </w:r>
          </w:p>
        </w:tc>
      </w:tr>
      <w:tr w:rsidR="00AC519A" w14:paraId="1D210C9D" w14:textId="77777777" w:rsidTr="00AC519A">
        <w:trPr>
          <w:trHeight w:val="398"/>
          <w:jc w:val="center"/>
        </w:trPr>
        <w:tc>
          <w:tcPr>
            <w:tcW w:w="3985" w:type="dxa"/>
            <w:vAlign w:val="center"/>
          </w:tcPr>
          <w:p w14:paraId="41C73DE0" w14:textId="77777777" w:rsidR="00AC519A" w:rsidRDefault="00AC519A" w:rsidP="00AC519A">
            <w:pPr>
              <w:pStyle w:val="TableParagraph"/>
              <w:jc w:val="center"/>
              <w:rPr>
                <w:sz w:val="21"/>
              </w:rPr>
            </w:pPr>
            <w:r>
              <w:rPr>
                <w:sz w:val="21"/>
              </w:rPr>
              <w:t>Час очікування запуску СКБ</w:t>
            </w:r>
          </w:p>
        </w:tc>
        <w:tc>
          <w:tcPr>
            <w:tcW w:w="4353" w:type="dxa"/>
            <w:vAlign w:val="center"/>
          </w:tcPr>
          <w:p w14:paraId="139D85C2" w14:textId="77777777" w:rsidR="00AC519A" w:rsidRDefault="00AC519A" w:rsidP="00AC519A">
            <w:pPr>
              <w:pStyle w:val="TableParagraph"/>
              <w:ind w:left="107"/>
              <w:jc w:val="center"/>
              <w:rPr>
                <w:sz w:val="21"/>
              </w:rPr>
            </w:pPr>
            <w:r>
              <w:rPr>
                <w:sz w:val="21"/>
              </w:rPr>
              <w:t>Індикатор блимає і не гасне</w:t>
            </w:r>
          </w:p>
        </w:tc>
      </w:tr>
      <w:tr w:rsidR="00AC519A" w14:paraId="55BA1262" w14:textId="77777777" w:rsidTr="00AC519A">
        <w:trPr>
          <w:trHeight w:val="402"/>
          <w:jc w:val="center"/>
        </w:trPr>
        <w:tc>
          <w:tcPr>
            <w:tcW w:w="3985" w:type="dxa"/>
            <w:vAlign w:val="center"/>
          </w:tcPr>
          <w:p w14:paraId="17EDB22A" w14:textId="77777777" w:rsidR="00AC519A" w:rsidRDefault="00AC519A" w:rsidP="00AC519A">
            <w:pPr>
              <w:pStyle w:val="TableParagraph"/>
              <w:jc w:val="center"/>
              <w:rPr>
                <w:sz w:val="21"/>
              </w:rPr>
            </w:pPr>
            <w:r>
              <w:rPr>
                <w:sz w:val="21"/>
              </w:rPr>
              <w:t>Звичайний запуск</w:t>
            </w:r>
          </w:p>
        </w:tc>
        <w:tc>
          <w:tcPr>
            <w:tcW w:w="4353" w:type="dxa"/>
            <w:vAlign w:val="center"/>
          </w:tcPr>
          <w:p w14:paraId="14D8A18B" w14:textId="77777777" w:rsidR="00AC519A" w:rsidRDefault="00AC519A" w:rsidP="00AC519A">
            <w:pPr>
              <w:pStyle w:val="TableParagraph"/>
              <w:ind w:left="107"/>
              <w:jc w:val="center"/>
              <w:rPr>
                <w:sz w:val="21"/>
              </w:rPr>
            </w:pPr>
            <w:r>
              <w:rPr>
                <w:sz w:val="21"/>
              </w:rPr>
              <w:t>Індикатор світиться</w:t>
            </w:r>
          </w:p>
        </w:tc>
      </w:tr>
      <w:tr w:rsidR="00AC519A" w14:paraId="6A48F0C2" w14:textId="77777777" w:rsidTr="00AC519A">
        <w:trPr>
          <w:trHeight w:val="398"/>
          <w:jc w:val="center"/>
        </w:trPr>
        <w:tc>
          <w:tcPr>
            <w:tcW w:w="3985" w:type="dxa"/>
            <w:vAlign w:val="center"/>
          </w:tcPr>
          <w:p w14:paraId="5E601EFA" w14:textId="77777777" w:rsidR="00AC519A" w:rsidRDefault="00AC519A" w:rsidP="00AC519A">
            <w:pPr>
              <w:pStyle w:val="TableParagraph"/>
              <w:jc w:val="center"/>
              <w:rPr>
                <w:sz w:val="21"/>
              </w:rPr>
            </w:pPr>
            <w:r>
              <w:rPr>
                <w:sz w:val="21"/>
              </w:rPr>
              <w:t>Звичайне вимкнення</w:t>
            </w:r>
          </w:p>
        </w:tc>
        <w:tc>
          <w:tcPr>
            <w:tcW w:w="4353" w:type="dxa"/>
            <w:vAlign w:val="center"/>
          </w:tcPr>
          <w:p w14:paraId="289153CF" w14:textId="77777777" w:rsidR="00AC519A" w:rsidRDefault="00AC519A" w:rsidP="00AC519A">
            <w:pPr>
              <w:pStyle w:val="TableParagraph"/>
              <w:ind w:left="107"/>
              <w:jc w:val="center"/>
              <w:rPr>
                <w:sz w:val="21"/>
              </w:rPr>
            </w:pPr>
            <w:r>
              <w:rPr>
                <w:sz w:val="21"/>
              </w:rPr>
              <w:t>Індикатор гасне</w:t>
            </w:r>
          </w:p>
        </w:tc>
      </w:tr>
    </w:tbl>
    <w:p w14:paraId="0B492409" w14:textId="77777777" w:rsidR="00AC519A" w:rsidRDefault="00AC519A" w:rsidP="00AC519A">
      <w:pPr>
        <w:pStyle w:val="a3"/>
      </w:pPr>
    </w:p>
    <w:p w14:paraId="0FF833C8" w14:textId="77777777" w:rsidR="00AC519A" w:rsidRDefault="00AC519A">
      <w:pPr>
        <w:pStyle w:val="a3"/>
        <w:spacing w:before="6"/>
        <w:rPr>
          <w:sz w:val="25"/>
        </w:rPr>
      </w:pPr>
    </w:p>
    <w:p w14:paraId="3FE73036" w14:textId="77777777" w:rsidR="006D25D3" w:rsidRDefault="00961BE2" w:rsidP="000E6CB3">
      <w:pPr>
        <w:pStyle w:val="a4"/>
        <w:numPr>
          <w:ilvl w:val="0"/>
          <w:numId w:val="14"/>
        </w:numPr>
        <w:tabs>
          <w:tab w:val="left" w:pos="541"/>
        </w:tabs>
        <w:spacing w:line="403" w:lineRule="auto"/>
        <w:ind w:right="145" w:firstLine="0"/>
        <w:jc w:val="both"/>
        <w:rPr>
          <w:rFonts w:ascii="Microsoft Sans Serif" w:hAnsi="Microsoft Sans Serif"/>
          <w:sz w:val="21"/>
        </w:rPr>
      </w:pPr>
      <w:r>
        <w:rPr>
          <w:rFonts w:ascii="Microsoft Sans Serif" w:hAnsi="Microsoft Sans Serif"/>
          <w:sz w:val="21"/>
        </w:rPr>
        <w:t>Перемикач живлення постійного струму та перемикач живлення змінного струму вбудовано в РК-екран взаємодії (рисунок 1), натисніть кнопку «DC ON/OFF» і кнопку «AC ON/OFF» на екрані, щоб увімкнути/вимкнути вихід постійного/змінного струму.</w:t>
      </w:r>
    </w:p>
    <w:p w14:paraId="23315612" w14:textId="77777777" w:rsidR="006D25D3" w:rsidRDefault="006D25D3">
      <w:pPr>
        <w:pStyle w:val="a3"/>
        <w:spacing w:before="1"/>
        <w:rPr>
          <w:sz w:val="26"/>
        </w:rPr>
      </w:pPr>
    </w:p>
    <w:p w14:paraId="36BFAAD6" w14:textId="77777777" w:rsidR="006D25D3" w:rsidRDefault="00961BE2">
      <w:pPr>
        <w:pStyle w:val="2"/>
        <w:numPr>
          <w:ilvl w:val="0"/>
          <w:numId w:val="15"/>
        </w:numPr>
        <w:tabs>
          <w:tab w:val="left" w:pos="557"/>
        </w:tabs>
      </w:pPr>
      <w:r>
        <w:t>Як користуватися сенсорним екраном</w:t>
      </w:r>
    </w:p>
    <w:p w14:paraId="7209935B" w14:textId="77777777" w:rsidR="006D25D3" w:rsidRDefault="00961BE2">
      <w:pPr>
        <w:pStyle w:val="3"/>
        <w:spacing w:before="291"/>
        <w:ind w:left="220" w:firstLine="0"/>
      </w:pPr>
      <w:r>
        <w:t>РК-екран взаємодії (Інформаційне бачення) підтримує такі функції:</w:t>
      </w:r>
    </w:p>
    <w:p w14:paraId="7466EC10" w14:textId="77777777" w:rsidR="006D25D3" w:rsidRDefault="00961BE2" w:rsidP="000E6CB3">
      <w:pPr>
        <w:pStyle w:val="a4"/>
        <w:numPr>
          <w:ilvl w:val="0"/>
          <w:numId w:val="13"/>
        </w:numPr>
        <w:tabs>
          <w:tab w:val="left" w:pos="540"/>
        </w:tabs>
        <w:spacing w:before="166" w:line="403" w:lineRule="auto"/>
        <w:ind w:right="145" w:firstLine="0"/>
        <w:jc w:val="both"/>
        <w:rPr>
          <w:rFonts w:ascii="Microsoft Sans Serif"/>
          <w:sz w:val="21"/>
        </w:rPr>
      </w:pPr>
      <w:r>
        <w:rPr>
          <w:rFonts w:ascii="Microsoft Sans Serif"/>
          <w:sz w:val="21"/>
        </w:rPr>
        <w:t>Відображення</w:t>
      </w:r>
      <w:r>
        <w:rPr>
          <w:rFonts w:ascii="Microsoft Sans Serif"/>
          <w:sz w:val="21"/>
        </w:rPr>
        <w:t xml:space="preserve"> </w:t>
      </w:r>
      <w:r>
        <w:rPr>
          <w:rFonts w:ascii="Microsoft Sans Serif"/>
          <w:sz w:val="21"/>
        </w:rPr>
        <w:t>в</w:t>
      </w:r>
      <w:r>
        <w:rPr>
          <w:rFonts w:ascii="Microsoft Sans Serif"/>
          <w:sz w:val="21"/>
        </w:rPr>
        <w:t xml:space="preserve"> </w:t>
      </w:r>
      <w:r>
        <w:rPr>
          <w:rFonts w:ascii="Microsoft Sans Serif"/>
          <w:sz w:val="21"/>
        </w:rPr>
        <w:t>реальному</w:t>
      </w:r>
      <w:r>
        <w:rPr>
          <w:rFonts w:ascii="Microsoft Sans Serif"/>
          <w:sz w:val="21"/>
        </w:rPr>
        <w:t xml:space="preserve"> </w:t>
      </w:r>
      <w:r>
        <w:rPr>
          <w:rFonts w:ascii="Microsoft Sans Serif"/>
          <w:sz w:val="21"/>
        </w:rPr>
        <w:t>часі</w:t>
      </w:r>
      <w:r>
        <w:rPr>
          <w:rFonts w:ascii="Microsoft Sans Serif"/>
          <w:sz w:val="21"/>
        </w:rPr>
        <w:t xml:space="preserve"> </w:t>
      </w:r>
      <w:r>
        <w:rPr>
          <w:rFonts w:ascii="Microsoft Sans Serif"/>
          <w:sz w:val="21"/>
        </w:rPr>
        <w:t>напруги</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потужності</w:t>
      </w:r>
      <w:r>
        <w:rPr>
          <w:rFonts w:ascii="Microsoft Sans Serif"/>
          <w:sz w:val="21"/>
        </w:rPr>
        <w:t xml:space="preserve">, </w:t>
      </w:r>
      <w:r>
        <w:rPr>
          <w:rFonts w:ascii="Microsoft Sans Serif"/>
          <w:sz w:val="21"/>
        </w:rPr>
        <w:t>температури</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стану</w:t>
      </w:r>
      <w:r>
        <w:rPr>
          <w:rFonts w:ascii="Microsoft Sans Serif"/>
          <w:sz w:val="21"/>
        </w:rPr>
        <w:t xml:space="preserve"> </w:t>
      </w:r>
      <w:r>
        <w:rPr>
          <w:rFonts w:ascii="Microsoft Sans Serif"/>
          <w:sz w:val="21"/>
        </w:rPr>
        <w:t>зарядки</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розрядки</w:t>
      </w:r>
      <w:r>
        <w:rPr>
          <w:rFonts w:ascii="Microsoft Sans Serif"/>
          <w:sz w:val="21"/>
        </w:rPr>
        <w:t>.</w:t>
      </w:r>
    </w:p>
    <w:p w14:paraId="2B7B1222" w14:textId="77777777" w:rsidR="006D25D3" w:rsidRDefault="00961BE2" w:rsidP="000E6CB3">
      <w:pPr>
        <w:pStyle w:val="a4"/>
        <w:numPr>
          <w:ilvl w:val="0"/>
          <w:numId w:val="13"/>
        </w:numPr>
        <w:tabs>
          <w:tab w:val="left" w:pos="533"/>
        </w:tabs>
        <w:spacing w:before="2" w:line="405" w:lineRule="auto"/>
        <w:ind w:right="145" w:firstLine="0"/>
        <w:jc w:val="both"/>
        <w:rPr>
          <w:rFonts w:ascii="Microsoft Sans Serif"/>
          <w:sz w:val="21"/>
        </w:rPr>
      </w:pPr>
      <w:r>
        <w:rPr>
          <w:rFonts w:ascii="Microsoft Sans Serif"/>
          <w:sz w:val="21"/>
        </w:rPr>
        <w:t>Користувач</w:t>
      </w:r>
      <w:r>
        <w:rPr>
          <w:rFonts w:ascii="Microsoft Sans Serif"/>
          <w:sz w:val="21"/>
        </w:rPr>
        <w:t xml:space="preserve"> </w:t>
      </w:r>
      <w:r>
        <w:rPr>
          <w:rFonts w:ascii="Microsoft Sans Serif"/>
          <w:sz w:val="21"/>
        </w:rPr>
        <w:t>може</w:t>
      </w:r>
      <w:r>
        <w:rPr>
          <w:rFonts w:ascii="Microsoft Sans Serif"/>
          <w:sz w:val="21"/>
        </w:rPr>
        <w:t xml:space="preserve"> </w:t>
      </w:r>
      <w:r>
        <w:rPr>
          <w:rFonts w:ascii="Microsoft Sans Serif"/>
          <w:sz w:val="21"/>
        </w:rPr>
        <w:t>регулювати</w:t>
      </w:r>
      <w:r>
        <w:rPr>
          <w:rFonts w:ascii="Microsoft Sans Serif"/>
          <w:sz w:val="21"/>
        </w:rPr>
        <w:t xml:space="preserve"> </w:t>
      </w:r>
      <w:r>
        <w:rPr>
          <w:rFonts w:ascii="Microsoft Sans Serif"/>
          <w:sz w:val="21"/>
        </w:rPr>
        <w:t>вихідну</w:t>
      </w:r>
      <w:r>
        <w:rPr>
          <w:rFonts w:ascii="Microsoft Sans Serif"/>
          <w:sz w:val="21"/>
        </w:rPr>
        <w:t xml:space="preserve"> </w:t>
      </w:r>
      <w:r>
        <w:rPr>
          <w:rFonts w:ascii="Microsoft Sans Serif"/>
          <w:sz w:val="21"/>
        </w:rPr>
        <w:t>напругу</w:t>
      </w:r>
      <w:r>
        <w:rPr>
          <w:rFonts w:ascii="Microsoft Sans Serif"/>
          <w:sz w:val="21"/>
        </w:rPr>
        <w:t xml:space="preserve">, </w:t>
      </w:r>
      <w:r>
        <w:rPr>
          <w:rFonts w:ascii="Microsoft Sans Serif"/>
          <w:sz w:val="21"/>
        </w:rPr>
        <w:t>частоту</w:t>
      </w:r>
      <w:r>
        <w:rPr>
          <w:rFonts w:ascii="Microsoft Sans Serif"/>
          <w:sz w:val="21"/>
        </w:rPr>
        <w:t xml:space="preserve">, </w:t>
      </w:r>
      <w:r>
        <w:rPr>
          <w:rFonts w:ascii="Microsoft Sans Serif"/>
          <w:sz w:val="21"/>
        </w:rPr>
        <w:t>режим</w:t>
      </w:r>
      <w:r>
        <w:rPr>
          <w:rFonts w:ascii="Microsoft Sans Serif"/>
          <w:sz w:val="21"/>
        </w:rPr>
        <w:t xml:space="preserve"> </w:t>
      </w:r>
      <w:r>
        <w:rPr>
          <w:rFonts w:ascii="Microsoft Sans Serif"/>
          <w:sz w:val="21"/>
        </w:rPr>
        <w:t>зарядки</w:t>
      </w:r>
      <w:r>
        <w:rPr>
          <w:rFonts w:ascii="Microsoft Sans Serif"/>
          <w:sz w:val="21"/>
        </w:rPr>
        <w:t xml:space="preserve">, </w:t>
      </w:r>
      <w:r>
        <w:rPr>
          <w:rFonts w:ascii="Microsoft Sans Serif"/>
          <w:sz w:val="21"/>
        </w:rPr>
        <w:t>режим</w:t>
      </w:r>
      <w:r>
        <w:rPr>
          <w:rFonts w:ascii="Microsoft Sans Serif"/>
          <w:sz w:val="21"/>
        </w:rPr>
        <w:t xml:space="preserve"> </w:t>
      </w:r>
      <w:r>
        <w:rPr>
          <w:rFonts w:ascii="Microsoft Sans Serif"/>
          <w:sz w:val="21"/>
        </w:rPr>
        <w:t>споживання</w:t>
      </w:r>
      <w:r>
        <w:rPr>
          <w:rFonts w:ascii="Microsoft Sans Serif"/>
          <w:sz w:val="21"/>
        </w:rPr>
        <w:t xml:space="preserve"> </w:t>
      </w:r>
      <w:r>
        <w:rPr>
          <w:rFonts w:ascii="Microsoft Sans Serif"/>
          <w:sz w:val="21"/>
        </w:rPr>
        <w:t>електроенергії</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інформацію</w:t>
      </w:r>
      <w:r>
        <w:rPr>
          <w:rFonts w:ascii="Microsoft Sans Serif"/>
          <w:sz w:val="21"/>
        </w:rPr>
        <w:t xml:space="preserve"> </w:t>
      </w:r>
      <w:r>
        <w:rPr>
          <w:rFonts w:ascii="Microsoft Sans Serif"/>
          <w:sz w:val="21"/>
        </w:rPr>
        <w:t>про</w:t>
      </w:r>
      <w:r>
        <w:rPr>
          <w:rFonts w:ascii="Microsoft Sans Serif"/>
          <w:sz w:val="21"/>
        </w:rPr>
        <w:t xml:space="preserve"> </w:t>
      </w:r>
      <w:r>
        <w:rPr>
          <w:rFonts w:ascii="Microsoft Sans Serif"/>
          <w:sz w:val="21"/>
        </w:rPr>
        <w:t>час</w:t>
      </w:r>
      <w:r>
        <w:rPr>
          <w:rFonts w:ascii="Microsoft Sans Serif"/>
          <w:sz w:val="21"/>
        </w:rPr>
        <w:t xml:space="preserve"> </w:t>
      </w:r>
      <w:r>
        <w:rPr>
          <w:rFonts w:ascii="Microsoft Sans Serif"/>
          <w:sz w:val="21"/>
        </w:rPr>
        <w:t>відповідно</w:t>
      </w:r>
      <w:r>
        <w:rPr>
          <w:rFonts w:ascii="Microsoft Sans Serif"/>
          <w:sz w:val="21"/>
        </w:rPr>
        <w:t xml:space="preserve"> </w:t>
      </w:r>
      <w:r>
        <w:rPr>
          <w:rFonts w:ascii="Microsoft Sans Serif"/>
          <w:sz w:val="21"/>
        </w:rPr>
        <w:t>до</w:t>
      </w:r>
      <w:r>
        <w:rPr>
          <w:rFonts w:ascii="Microsoft Sans Serif"/>
          <w:sz w:val="21"/>
        </w:rPr>
        <w:t xml:space="preserve"> </w:t>
      </w:r>
      <w:r>
        <w:rPr>
          <w:rFonts w:ascii="Microsoft Sans Serif"/>
          <w:sz w:val="21"/>
        </w:rPr>
        <w:t>стовпця</w:t>
      </w:r>
      <w:r>
        <w:rPr>
          <w:rFonts w:ascii="Microsoft Sans Serif"/>
          <w:sz w:val="21"/>
        </w:rPr>
        <w:t xml:space="preserve"> </w:t>
      </w:r>
      <w:r>
        <w:rPr>
          <w:rFonts w:ascii="Microsoft Sans Serif"/>
          <w:sz w:val="21"/>
        </w:rPr>
        <w:t>налаштувань</w:t>
      </w:r>
      <w:r>
        <w:rPr>
          <w:rFonts w:ascii="Microsoft Sans Serif"/>
          <w:sz w:val="21"/>
        </w:rPr>
        <w:t>.</w:t>
      </w:r>
    </w:p>
    <w:p w14:paraId="2B73609E" w14:textId="77777777" w:rsidR="006D25D3" w:rsidRDefault="00961BE2" w:rsidP="000E6CB3">
      <w:pPr>
        <w:pStyle w:val="a4"/>
        <w:numPr>
          <w:ilvl w:val="0"/>
          <w:numId w:val="13"/>
        </w:numPr>
        <w:tabs>
          <w:tab w:val="left" w:pos="540"/>
        </w:tabs>
        <w:spacing w:line="403" w:lineRule="auto"/>
        <w:ind w:right="145" w:firstLine="0"/>
        <w:jc w:val="both"/>
        <w:rPr>
          <w:rFonts w:ascii="Microsoft Sans Serif"/>
          <w:sz w:val="21"/>
        </w:rPr>
      </w:pPr>
      <w:r>
        <w:rPr>
          <w:rFonts w:ascii="Microsoft Sans Serif"/>
          <w:sz w:val="21"/>
        </w:rPr>
        <w:t>Підтримуйте</w:t>
      </w:r>
      <w:r>
        <w:rPr>
          <w:rFonts w:ascii="Microsoft Sans Serif"/>
          <w:sz w:val="21"/>
        </w:rPr>
        <w:t xml:space="preserve"> </w:t>
      </w:r>
      <w:r>
        <w:rPr>
          <w:rFonts w:ascii="Microsoft Sans Serif"/>
          <w:sz w:val="21"/>
        </w:rPr>
        <w:t>енергозбереження</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увімкніть</w:t>
      </w:r>
      <w:r>
        <w:rPr>
          <w:rFonts w:ascii="Microsoft Sans Serif"/>
          <w:sz w:val="21"/>
        </w:rPr>
        <w:t xml:space="preserve"> </w:t>
      </w:r>
      <w:r>
        <w:rPr>
          <w:rFonts w:ascii="Microsoft Sans Serif"/>
          <w:sz w:val="21"/>
        </w:rPr>
        <w:t>режим</w:t>
      </w:r>
      <w:r>
        <w:rPr>
          <w:rFonts w:ascii="Microsoft Sans Serif"/>
          <w:sz w:val="21"/>
        </w:rPr>
        <w:t xml:space="preserve"> </w:t>
      </w:r>
      <w:proofErr w:type="spellStart"/>
      <w:r>
        <w:rPr>
          <w:rFonts w:ascii="Microsoft Sans Serif"/>
          <w:sz w:val="21"/>
        </w:rPr>
        <w:t>Super</w:t>
      </w:r>
      <w:proofErr w:type="spellEnd"/>
      <w:r>
        <w:rPr>
          <w:rFonts w:ascii="Microsoft Sans Serif"/>
          <w:sz w:val="21"/>
        </w:rPr>
        <w:t xml:space="preserve"> ECO, </w:t>
      </w:r>
      <w:r>
        <w:rPr>
          <w:rFonts w:ascii="Microsoft Sans Serif"/>
          <w:sz w:val="21"/>
        </w:rPr>
        <w:t>щоб</w:t>
      </w:r>
      <w:r>
        <w:rPr>
          <w:rFonts w:ascii="Microsoft Sans Serif"/>
          <w:sz w:val="21"/>
        </w:rPr>
        <w:t xml:space="preserve"> </w:t>
      </w:r>
      <w:r>
        <w:rPr>
          <w:rFonts w:ascii="Microsoft Sans Serif"/>
          <w:sz w:val="21"/>
        </w:rPr>
        <w:t>заощадити</w:t>
      </w:r>
      <w:r>
        <w:rPr>
          <w:rFonts w:ascii="Microsoft Sans Serif"/>
          <w:sz w:val="21"/>
        </w:rPr>
        <w:t xml:space="preserve"> </w:t>
      </w:r>
      <w:r>
        <w:rPr>
          <w:rFonts w:ascii="Microsoft Sans Serif"/>
          <w:sz w:val="21"/>
        </w:rPr>
        <w:t>понад</w:t>
      </w:r>
      <w:r>
        <w:rPr>
          <w:rFonts w:ascii="Microsoft Sans Serif"/>
          <w:sz w:val="21"/>
        </w:rPr>
        <w:t xml:space="preserve"> 30% </w:t>
      </w:r>
      <w:r>
        <w:rPr>
          <w:rFonts w:ascii="Microsoft Sans Serif"/>
          <w:sz w:val="21"/>
        </w:rPr>
        <w:t>марних</w:t>
      </w:r>
      <w:r>
        <w:rPr>
          <w:rFonts w:ascii="Microsoft Sans Serif"/>
          <w:sz w:val="21"/>
        </w:rPr>
        <w:t xml:space="preserve"> </w:t>
      </w:r>
      <w:r>
        <w:rPr>
          <w:rFonts w:ascii="Microsoft Sans Serif"/>
          <w:sz w:val="21"/>
        </w:rPr>
        <w:t>втрат</w:t>
      </w:r>
      <w:r>
        <w:rPr>
          <w:rFonts w:ascii="Microsoft Sans Serif"/>
          <w:sz w:val="21"/>
        </w:rPr>
        <w:t xml:space="preserve"> </w:t>
      </w:r>
      <w:r>
        <w:rPr>
          <w:rFonts w:ascii="Microsoft Sans Serif"/>
          <w:sz w:val="21"/>
        </w:rPr>
        <w:t>енергії</w:t>
      </w:r>
      <w:r>
        <w:rPr>
          <w:rFonts w:ascii="Microsoft Sans Serif"/>
          <w:sz w:val="21"/>
        </w:rPr>
        <w:t>.</w:t>
      </w:r>
    </w:p>
    <w:p w14:paraId="044E6512" w14:textId="77777777" w:rsidR="006D25D3" w:rsidRDefault="00961BE2" w:rsidP="000E6CB3">
      <w:pPr>
        <w:pStyle w:val="a4"/>
        <w:numPr>
          <w:ilvl w:val="0"/>
          <w:numId w:val="13"/>
        </w:numPr>
        <w:tabs>
          <w:tab w:val="left" w:pos="540"/>
        </w:tabs>
        <w:spacing w:line="403" w:lineRule="auto"/>
        <w:ind w:right="145" w:firstLine="0"/>
        <w:jc w:val="both"/>
        <w:rPr>
          <w:rFonts w:ascii="Microsoft Sans Serif"/>
          <w:sz w:val="21"/>
        </w:rPr>
      </w:pPr>
      <w:r>
        <w:rPr>
          <w:rFonts w:ascii="Microsoft Sans Serif"/>
          <w:sz w:val="21"/>
        </w:rPr>
        <w:t>Допомога</w:t>
      </w:r>
      <w:r>
        <w:rPr>
          <w:rFonts w:ascii="Microsoft Sans Serif"/>
          <w:sz w:val="21"/>
        </w:rPr>
        <w:t xml:space="preserve"> </w:t>
      </w:r>
      <w:r>
        <w:rPr>
          <w:rFonts w:ascii="Microsoft Sans Serif"/>
          <w:sz w:val="21"/>
        </w:rPr>
        <w:t>користувачам</w:t>
      </w:r>
      <w:r>
        <w:rPr>
          <w:rFonts w:ascii="Microsoft Sans Serif"/>
          <w:sz w:val="21"/>
        </w:rPr>
        <w:t xml:space="preserve"> </w:t>
      </w:r>
      <w:r>
        <w:rPr>
          <w:rFonts w:ascii="Microsoft Sans Serif"/>
          <w:sz w:val="21"/>
        </w:rPr>
        <w:t>у</w:t>
      </w:r>
      <w:r>
        <w:rPr>
          <w:rFonts w:ascii="Microsoft Sans Serif"/>
          <w:sz w:val="21"/>
        </w:rPr>
        <w:t xml:space="preserve"> </w:t>
      </w:r>
      <w:r>
        <w:rPr>
          <w:rFonts w:ascii="Microsoft Sans Serif"/>
          <w:sz w:val="21"/>
        </w:rPr>
        <w:t>перегляді</w:t>
      </w:r>
      <w:r>
        <w:rPr>
          <w:rFonts w:ascii="Microsoft Sans Serif"/>
          <w:sz w:val="21"/>
        </w:rPr>
        <w:t xml:space="preserve"> </w:t>
      </w:r>
      <w:r>
        <w:rPr>
          <w:rFonts w:ascii="Microsoft Sans Serif"/>
          <w:sz w:val="21"/>
        </w:rPr>
        <w:t>інформації</w:t>
      </w:r>
      <w:r>
        <w:rPr>
          <w:rFonts w:ascii="Microsoft Sans Serif"/>
          <w:sz w:val="21"/>
        </w:rPr>
        <w:t xml:space="preserve"> </w:t>
      </w:r>
      <w:r>
        <w:rPr>
          <w:rFonts w:ascii="Microsoft Sans Serif"/>
          <w:sz w:val="21"/>
        </w:rPr>
        <w:t>про</w:t>
      </w:r>
      <w:r>
        <w:rPr>
          <w:rFonts w:ascii="Microsoft Sans Serif"/>
          <w:sz w:val="21"/>
        </w:rPr>
        <w:t xml:space="preserve"> </w:t>
      </w:r>
      <w:r>
        <w:rPr>
          <w:rFonts w:ascii="Microsoft Sans Serif"/>
          <w:sz w:val="21"/>
        </w:rPr>
        <w:t>помилки</w:t>
      </w:r>
      <w:r>
        <w:rPr>
          <w:rFonts w:ascii="Microsoft Sans Serif"/>
          <w:sz w:val="21"/>
        </w:rPr>
        <w:t xml:space="preserve">, </w:t>
      </w:r>
      <w:r>
        <w:rPr>
          <w:rFonts w:ascii="Microsoft Sans Serif"/>
          <w:sz w:val="21"/>
        </w:rPr>
        <w:t>історію</w:t>
      </w:r>
      <w:r>
        <w:rPr>
          <w:rFonts w:ascii="Microsoft Sans Serif"/>
          <w:sz w:val="21"/>
        </w:rPr>
        <w:t xml:space="preserve"> </w:t>
      </w:r>
      <w:r>
        <w:rPr>
          <w:rFonts w:ascii="Microsoft Sans Serif"/>
          <w:sz w:val="21"/>
        </w:rPr>
        <w:t>помилок</w:t>
      </w:r>
      <w:r>
        <w:rPr>
          <w:rFonts w:ascii="Microsoft Sans Serif"/>
          <w:sz w:val="21"/>
        </w:rPr>
        <w:t xml:space="preserve">, </w:t>
      </w:r>
      <w:r>
        <w:rPr>
          <w:rFonts w:ascii="Microsoft Sans Serif"/>
          <w:sz w:val="21"/>
        </w:rPr>
        <w:t>версію</w:t>
      </w:r>
      <w:r>
        <w:rPr>
          <w:rFonts w:ascii="Microsoft Sans Serif"/>
          <w:sz w:val="21"/>
        </w:rPr>
        <w:t xml:space="preserve"> </w:t>
      </w:r>
      <w:r>
        <w:rPr>
          <w:rFonts w:ascii="Microsoft Sans Serif"/>
          <w:sz w:val="21"/>
        </w:rPr>
        <w:t>програмного</w:t>
      </w:r>
      <w:r>
        <w:rPr>
          <w:rFonts w:ascii="Microsoft Sans Serif"/>
          <w:sz w:val="21"/>
        </w:rPr>
        <w:t xml:space="preserve"> </w:t>
      </w:r>
      <w:r>
        <w:rPr>
          <w:rFonts w:ascii="Microsoft Sans Serif"/>
          <w:sz w:val="21"/>
        </w:rPr>
        <w:t>забезпечення</w:t>
      </w:r>
    </w:p>
    <w:p w14:paraId="4E880495" w14:textId="77777777" w:rsidR="006D25D3" w:rsidRDefault="006D25D3">
      <w:pPr>
        <w:pStyle w:val="a3"/>
        <w:spacing w:before="9"/>
        <w:rPr>
          <w:sz w:val="25"/>
        </w:rPr>
      </w:pPr>
    </w:p>
    <w:p w14:paraId="5324A5F0" w14:textId="77777777" w:rsidR="006D25D3" w:rsidRDefault="00961BE2">
      <w:pPr>
        <w:pStyle w:val="2"/>
        <w:numPr>
          <w:ilvl w:val="0"/>
          <w:numId w:val="15"/>
        </w:numPr>
        <w:tabs>
          <w:tab w:val="left" w:pos="517"/>
        </w:tabs>
        <w:ind w:left="516"/>
      </w:pPr>
      <w:r>
        <w:t>Етапи роботи сенсорного екрана</w:t>
      </w:r>
    </w:p>
    <w:p w14:paraId="3FFED1E9" w14:textId="77777777" w:rsidR="000E6CB3" w:rsidRDefault="00961BE2" w:rsidP="000E6CB3">
      <w:pPr>
        <w:pStyle w:val="a3"/>
        <w:spacing w:before="292" w:line="405" w:lineRule="auto"/>
        <w:ind w:left="220" w:right="145"/>
        <w:jc w:val="both"/>
        <w:rPr>
          <w:rFonts w:ascii="Arial" w:hAnsi="Arial"/>
          <w:b/>
        </w:rPr>
      </w:pPr>
      <w:r>
        <w:rPr>
          <w:rFonts w:ascii="Arial" w:hAnsi="Arial"/>
          <w:b/>
        </w:rPr>
        <w:t xml:space="preserve">Порада: </w:t>
      </w:r>
    </w:p>
    <w:p w14:paraId="2DC7BCCD" w14:textId="77777777" w:rsidR="006D25D3" w:rsidRDefault="00961BE2" w:rsidP="000E6CB3">
      <w:pPr>
        <w:pStyle w:val="a3"/>
        <w:spacing w:before="120" w:line="406" w:lineRule="auto"/>
        <w:ind w:left="221" w:right="147"/>
        <w:jc w:val="both"/>
      </w:pPr>
      <w:r>
        <w:t xml:space="preserve">● Сенсорний РК-екран є екраном з опором. Рекомендуємо злегка натиснути нігтем на сенсорну кнопку, поки вона не </w:t>
      </w:r>
      <w:proofErr w:type="spellStart"/>
      <w:r>
        <w:t>подасть</w:t>
      </w:r>
      <w:proofErr w:type="spellEnd"/>
      <w:r>
        <w:t xml:space="preserve"> звуковий сигнал.</w:t>
      </w:r>
    </w:p>
    <w:p w14:paraId="62A2C030" w14:textId="412501E2" w:rsidR="006D25D3" w:rsidRDefault="000E6CB3" w:rsidP="000E6CB3">
      <w:pPr>
        <w:pStyle w:val="a4"/>
        <w:numPr>
          <w:ilvl w:val="0"/>
          <w:numId w:val="12"/>
        </w:numPr>
        <w:tabs>
          <w:tab w:val="left" w:pos="350"/>
        </w:tabs>
        <w:spacing w:line="235" w:lineRule="exact"/>
        <w:ind w:right="145"/>
        <w:jc w:val="both"/>
        <w:rPr>
          <w:rFonts w:ascii="Microsoft Sans Serif" w:hAnsi="Microsoft Sans Serif"/>
          <w:sz w:val="21"/>
        </w:rPr>
      </w:pPr>
      <w:r>
        <w:rPr>
          <w:rFonts w:ascii="Microsoft Sans Serif" w:hAnsi="Microsoft Sans Serif"/>
          <w:sz w:val="21"/>
        </w:rPr>
        <w:t xml:space="preserve"> </w:t>
      </w:r>
      <w:r w:rsidR="00961BE2">
        <w:rPr>
          <w:rFonts w:ascii="Microsoft Sans Serif" w:hAnsi="Microsoft Sans Serif"/>
          <w:sz w:val="21"/>
        </w:rPr>
        <w:t xml:space="preserve">Щоб збільшити термін служби РК-екрана, уникайте </w:t>
      </w:r>
      <w:r w:rsidR="001D1A3C">
        <w:rPr>
          <w:rFonts w:ascii="Microsoft Sans Serif" w:hAnsi="Microsoft Sans Serif"/>
          <w:sz w:val="21"/>
        </w:rPr>
        <w:t>потрапляння</w:t>
      </w:r>
      <w:r w:rsidR="00961BE2">
        <w:rPr>
          <w:rFonts w:ascii="Microsoft Sans Serif" w:hAnsi="Microsoft Sans Serif"/>
          <w:sz w:val="21"/>
        </w:rPr>
        <w:t xml:space="preserve"> на нього прямих сонячних променів.</w:t>
      </w:r>
    </w:p>
    <w:p w14:paraId="18B3E8BA" w14:textId="77777777" w:rsidR="006D25D3" w:rsidRDefault="00961BE2" w:rsidP="000E6CB3">
      <w:pPr>
        <w:pStyle w:val="a4"/>
        <w:numPr>
          <w:ilvl w:val="0"/>
          <w:numId w:val="11"/>
        </w:numPr>
        <w:tabs>
          <w:tab w:val="left" w:pos="529"/>
        </w:tabs>
        <w:spacing w:before="162"/>
        <w:ind w:right="145"/>
        <w:jc w:val="both"/>
        <w:rPr>
          <w:rFonts w:ascii="Microsoft Sans Serif"/>
          <w:sz w:val="21"/>
        </w:rPr>
      </w:pPr>
      <w:r>
        <w:rPr>
          <w:rFonts w:ascii="Microsoft Sans Serif"/>
          <w:sz w:val="21"/>
        </w:rPr>
        <w:t>Якщо</w:t>
      </w:r>
      <w:r>
        <w:rPr>
          <w:rFonts w:ascii="Microsoft Sans Serif"/>
          <w:sz w:val="21"/>
        </w:rPr>
        <w:t xml:space="preserve"> </w:t>
      </w:r>
      <w:r>
        <w:rPr>
          <w:rFonts w:ascii="Microsoft Sans Serif"/>
          <w:sz w:val="21"/>
        </w:rPr>
        <w:t>натиснути</w:t>
      </w:r>
      <w:r>
        <w:rPr>
          <w:rFonts w:ascii="Microsoft Sans Serif"/>
          <w:sz w:val="21"/>
        </w:rPr>
        <w:t xml:space="preserve"> </w:t>
      </w:r>
      <w:r>
        <w:rPr>
          <w:rFonts w:ascii="Microsoft Sans Serif"/>
          <w:sz w:val="21"/>
        </w:rPr>
        <w:t>кнопку</w:t>
      </w:r>
      <w:r>
        <w:rPr>
          <w:rFonts w:ascii="Microsoft Sans Serif"/>
          <w:sz w:val="21"/>
        </w:rPr>
        <w:t xml:space="preserve"> </w:t>
      </w:r>
      <w:r>
        <w:rPr>
          <w:rFonts w:ascii="Microsoft Sans Serif"/>
          <w:sz w:val="21"/>
        </w:rPr>
        <w:t>увімкнення</w:t>
      </w:r>
      <w:r>
        <w:rPr>
          <w:rFonts w:ascii="Microsoft Sans Serif"/>
          <w:sz w:val="21"/>
        </w:rPr>
        <w:t xml:space="preserve">, </w:t>
      </w:r>
      <w:r>
        <w:rPr>
          <w:rFonts w:ascii="Microsoft Sans Serif"/>
          <w:sz w:val="21"/>
        </w:rPr>
        <w:t>відкриється</w:t>
      </w:r>
      <w:r>
        <w:rPr>
          <w:rFonts w:ascii="Microsoft Sans Serif"/>
          <w:sz w:val="21"/>
        </w:rPr>
        <w:t xml:space="preserve"> </w:t>
      </w:r>
      <w:r>
        <w:rPr>
          <w:rFonts w:ascii="Microsoft Sans Serif"/>
          <w:sz w:val="21"/>
        </w:rPr>
        <w:t>головний</w:t>
      </w:r>
      <w:r>
        <w:rPr>
          <w:rFonts w:ascii="Microsoft Sans Serif"/>
          <w:sz w:val="21"/>
        </w:rPr>
        <w:t xml:space="preserve"> </w:t>
      </w:r>
      <w:r>
        <w:rPr>
          <w:rFonts w:ascii="Microsoft Sans Serif"/>
          <w:sz w:val="21"/>
        </w:rPr>
        <w:t>інтерфейс</w:t>
      </w:r>
      <w:r>
        <w:rPr>
          <w:rFonts w:ascii="Microsoft Sans Serif"/>
          <w:sz w:val="21"/>
        </w:rPr>
        <w:t xml:space="preserve"> </w:t>
      </w:r>
      <w:r>
        <w:rPr>
          <w:rFonts w:ascii="Microsoft Sans Serif"/>
          <w:sz w:val="21"/>
        </w:rPr>
        <w:t>РК</w:t>
      </w:r>
      <w:r>
        <w:rPr>
          <w:rFonts w:ascii="Microsoft Sans Serif"/>
          <w:sz w:val="21"/>
        </w:rPr>
        <w:t>-</w:t>
      </w:r>
      <w:r>
        <w:rPr>
          <w:rFonts w:ascii="Microsoft Sans Serif"/>
          <w:sz w:val="21"/>
        </w:rPr>
        <w:t>дисплея</w:t>
      </w:r>
      <w:r>
        <w:rPr>
          <w:rFonts w:ascii="Microsoft Sans Serif"/>
          <w:sz w:val="21"/>
        </w:rPr>
        <w:t>:</w:t>
      </w:r>
    </w:p>
    <w:p w14:paraId="48F3E1A4" w14:textId="77777777" w:rsidR="006D25D3" w:rsidRDefault="006D25D3">
      <w:pPr>
        <w:rPr>
          <w:sz w:val="21"/>
        </w:rPr>
        <w:sectPr w:rsidR="006D25D3" w:rsidSect="00AC519A">
          <w:pgSz w:w="11910" w:h="16840"/>
          <w:pgMar w:top="1134" w:right="850" w:bottom="1134" w:left="1701" w:header="0" w:footer="1184" w:gutter="0"/>
          <w:cols w:space="720"/>
          <w:docGrid w:linePitch="299"/>
        </w:sectPr>
      </w:pPr>
    </w:p>
    <w:p w14:paraId="4F2421A6" w14:textId="77777777" w:rsidR="006D25D3" w:rsidRDefault="006D25D3">
      <w:pPr>
        <w:pStyle w:val="a3"/>
        <w:rPr>
          <w:sz w:val="6"/>
        </w:rPr>
      </w:pPr>
    </w:p>
    <w:p w14:paraId="382BCBAD" w14:textId="77777777" w:rsidR="006D25D3" w:rsidRDefault="001D1A3C">
      <w:pPr>
        <w:pStyle w:val="a3"/>
        <w:ind w:left="120"/>
        <w:rPr>
          <w:sz w:val="20"/>
        </w:rPr>
      </w:pPr>
      <w:r>
        <w:rPr>
          <w:sz w:val="20"/>
        </w:rPr>
      </w:r>
      <w:r>
        <w:rPr>
          <w:sz w:val="20"/>
        </w:rPr>
        <w:pict w14:anchorId="36615A86">
          <v:group id="_x0000_s1137" style="width:421.85pt;height:249.1pt;mso-position-horizontal-relative:char;mso-position-vertical-relative:line" coordsize="8437,4982">
            <v:shape id="_x0000_s1175" type="#_x0000_t75" style="position:absolute;left:296;top:27;width:7778;height:4901">
              <v:imagedata r:id="rId13" o:title=""/>
            </v:shape>
            <v:shape id="_x0000_s1174" style="position:absolute;top:718;width:8437;height:4264" coordorigin=",718" coordsize="8437,4264" o:spt="100" adj="0,,0" path="m1267,718l,718,,4238r1267,l1267,718xm6010,4166r-3135,l2875,4981r3135,l6010,4166xm8437,1195r-1017,l7420,2708r1017,l8437,1195xe" stroked="f">
              <v:stroke joinstyle="round"/>
              <v:formulas/>
              <v:path arrowok="t" o:connecttype="segments"/>
            </v:shape>
            <v:shape id="_x0000_s1173" type="#_x0000_t75" style="position:absolute;left:2964;top:57;width:336;height:336">
              <v:imagedata r:id="rId14" o:title=""/>
            </v:shape>
            <v:shape id="_x0000_s1172" type="#_x0000_t75" style="position:absolute;left:341;top:1011;width:336;height:336">
              <v:imagedata r:id="rId14" o:title=""/>
            </v:shape>
            <v:shape id="_x0000_s1171" type="#_x0000_t75" style="position:absolute;left:341;top:1834;width:336;height:336">
              <v:imagedata r:id="rId15" o:title=""/>
            </v:shape>
            <v:shape id="_x0000_s1170" type="#_x0000_t75" style="position:absolute;left:341;top:2661;width:336;height:336">
              <v:imagedata r:id="rId14" o:title=""/>
            </v:shape>
            <v:shape id="_x0000_s1169" type="#_x0000_t75" style="position:absolute;left:341;top:3481;width:336;height:336">
              <v:imagedata r:id="rId14" o:title=""/>
            </v:shape>
            <v:shape id="_x0000_s1168" type="#_x0000_t75" style="position:absolute;left:4809;top:57;width:336;height:336">
              <v:imagedata r:id="rId16" o:title=""/>
            </v:shape>
            <v:shape id="_x0000_s1167" type="#_x0000_t75" style="position:absolute;left:6301;top:57;width:336;height:336">
              <v:imagedata r:id="rId14" o:title=""/>
            </v:shape>
            <v:shape id="_x0000_s1166" type="#_x0000_t75" style="position:absolute;left:7728;top:1246;width:336;height:336">
              <v:imagedata r:id="rId14" o:title=""/>
            </v:shape>
            <v:shape id="_x0000_s1165" type="#_x0000_t75" style="position:absolute;left:2971;top:4562;width:336;height:336">
              <v:imagedata r:id="rId14" o:title=""/>
            </v:shape>
            <v:shape id="_x0000_s1164" type="#_x0000_t75" style="position:absolute;left:4013;top:4562;width:336;height:336">
              <v:imagedata r:id="rId14" o:title=""/>
            </v:shape>
            <v:shape id="_x0000_s1163" type="#_x0000_t75" style="position:absolute;left:5587;top:4562;width:336;height:336">
              <v:imagedata r:id="rId17" o:title=""/>
            </v:shape>
            <v:shape id="_x0000_s1162" type="#_x0000_t75" style="position:absolute;left:7728;top:2197;width:336;height:336">
              <v:imagedata r:id="rId14" o:title=""/>
            </v:shape>
            <v:line id="_x0000_s1161" style="position:absolute" from="3132,4565" to="3132,2994" strokeweight=".09983mm"/>
            <v:line id="_x0000_s1160" style="position:absolute" from="678,3649" to="1295,3649" strokeweight=".09983mm"/>
            <v:line id="_x0000_s1159" style="position:absolute" from="678,2829" to="1295,2829" strokeweight=".09983mm"/>
            <v:line id="_x0000_s1158" style="position:absolute" from="678,2002" to="1295,2002" strokeweight=".09983mm"/>
            <v:line id="_x0000_s1157" style="position:absolute" from="678,1179" to="1295,1179" strokeweight=".09983mm"/>
            <v:line id="_x0000_s1156" style="position:absolute" from="3132,391" to="3132,1145" strokeweight=".09983mm"/>
            <v:line id="_x0000_s1155" style="position:absolute" from="4977,391" to="4977,1345" strokeweight=".09983mm"/>
            <v:line id="_x0000_s1154" style="position:absolute" from="7731,1421" to="7047,1421" strokeweight=".09983mm"/>
            <v:line id="_x0000_s1153" style="position:absolute" from="7731,2366" to="7064,2366" strokeweight=".09983mm"/>
            <v:line id="_x0000_s1152" style="position:absolute" from="6469,391" to="6469,792" strokeweight=".09983mm"/>
            <v:line id="_x0000_s1151" style="position:absolute" from="4182,4565" to="4182,3993" strokeweight=".09983mm"/>
            <v:line id="_x0000_s1150" style="position:absolute" from="5756,4565" to="5756,4010" strokeweight=".09983mm"/>
            <v:shapetype id="_x0000_t202" coordsize="21600,21600" o:spt="202" path="m,l,21600r21600,l21600,xe">
              <v:stroke joinstyle="miter"/>
              <v:path gradientshapeok="t" o:connecttype="rect"/>
            </v:shapetype>
            <v:shape id="_x0000_s1149" type="#_x0000_t202" style="position:absolute;left:3043;top:32;width:189;height:357" filled="f" stroked="f">
              <v:textbox style="mso-next-textbox:#_x0000_s1149" inset="0,0,0,0">
                <w:txbxContent>
                  <w:p w14:paraId="7DA14CE3" w14:textId="77777777" w:rsidR="00961BE2" w:rsidRDefault="00961BE2">
                    <w:pPr>
                      <w:spacing w:line="344" w:lineRule="exact"/>
                      <w:rPr>
                        <w:rFonts w:ascii="Arial MT"/>
                        <w:sz w:val="30"/>
                      </w:rPr>
                    </w:pPr>
                    <w:r>
                      <w:rPr>
                        <w:rFonts w:ascii="Arial MT"/>
                        <w:sz w:val="30"/>
                      </w:rPr>
                      <w:t>e</w:t>
                    </w:r>
                  </w:p>
                </w:txbxContent>
              </v:textbox>
            </v:shape>
            <v:shape id="_x0000_s1148" type="#_x0000_t202" style="position:absolute;left:4929;top:62;width:105;height:357" filled="f" stroked="f">
              <v:textbox style="mso-next-textbox:#_x0000_s1148" inset="0,0,0,0">
                <w:txbxContent>
                  <w:p w14:paraId="6193BD73" w14:textId="77777777" w:rsidR="00961BE2" w:rsidRDefault="00961BE2">
                    <w:pPr>
                      <w:spacing w:line="344" w:lineRule="exact"/>
                      <w:rPr>
                        <w:rFonts w:ascii="Arial MT"/>
                        <w:sz w:val="30"/>
                      </w:rPr>
                    </w:pPr>
                    <w:r>
                      <w:rPr>
                        <w:rFonts w:ascii="Arial MT"/>
                        <w:sz w:val="30"/>
                      </w:rPr>
                      <w:t>f</w:t>
                    </w:r>
                  </w:p>
                </w:txbxContent>
              </v:textbox>
            </v:shape>
            <v:shape id="_x0000_s1147" type="#_x0000_t202" style="position:absolute;left:6385;width:189;height:357" filled="f" stroked="f">
              <v:textbox style="mso-next-textbox:#_x0000_s1147" inset="0,0,0,0">
                <w:txbxContent>
                  <w:p w14:paraId="23F6E8AD" w14:textId="77777777" w:rsidR="00961BE2" w:rsidRDefault="00961BE2">
                    <w:pPr>
                      <w:spacing w:line="344" w:lineRule="exact"/>
                      <w:rPr>
                        <w:rFonts w:ascii="Arial MT"/>
                        <w:sz w:val="30"/>
                      </w:rPr>
                    </w:pPr>
                    <w:r>
                      <w:rPr>
                        <w:rFonts w:ascii="Arial MT"/>
                        <w:sz w:val="30"/>
                      </w:rPr>
                      <w:t>g</w:t>
                    </w:r>
                  </w:p>
                </w:txbxContent>
              </v:textbox>
            </v:shape>
            <v:shape id="_x0000_s1146" type="#_x0000_t202" style="position:absolute;left:420;top:985;width:189;height:357" filled="f" stroked="f">
              <v:textbox style="mso-next-textbox:#_x0000_s1146" inset="0,0,0,0">
                <w:txbxContent>
                  <w:p w14:paraId="56C2933F" w14:textId="77777777" w:rsidR="00961BE2" w:rsidRDefault="00961BE2">
                    <w:pPr>
                      <w:spacing w:line="344" w:lineRule="exact"/>
                      <w:rPr>
                        <w:rFonts w:ascii="Arial MT"/>
                        <w:sz w:val="30"/>
                      </w:rPr>
                    </w:pPr>
                    <w:r>
                      <w:rPr>
                        <w:rFonts w:ascii="Arial MT"/>
                        <w:sz w:val="30"/>
                      </w:rPr>
                      <w:t>a</w:t>
                    </w:r>
                  </w:p>
                </w:txbxContent>
              </v:textbox>
            </v:shape>
            <v:shape id="_x0000_s1145" type="#_x0000_t202" style="position:absolute;left:7827;top:1237;width:172;height:357" filled="f" stroked="f">
              <v:textbox style="mso-next-textbox:#_x0000_s1145" inset="0,0,0,0">
                <w:txbxContent>
                  <w:p w14:paraId="374FD2CA" w14:textId="77777777" w:rsidR="00961BE2" w:rsidRDefault="00961BE2">
                    <w:pPr>
                      <w:spacing w:line="344" w:lineRule="exact"/>
                      <w:rPr>
                        <w:rFonts w:ascii="Arial MT"/>
                        <w:sz w:val="30"/>
                      </w:rPr>
                    </w:pPr>
                    <w:r>
                      <w:rPr>
                        <w:rFonts w:ascii="Arial MT"/>
                        <w:sz w:val="30"/>
                      </w:rPr>
                      <w:t>k</w:t>
                    </w:r>
                  </w:p>
                </w:txbxContent>
              </v:textbox>
            </v:shape>
            <v:shape id="_x0000_s1144" type="#_x0000_t202" style="position:absolute;left:420;top:1808;width:189;height:357" filled="f" stroked="f">
              <v:textbox style="mso-next-textbox:#_x0000_s1144" inset="0,0,0,0">
                <w:txbxContent>
                  <w:p w14:paraId="697453D3" w14:textId="77777777" w:rsidR="00961BE2" w:rsidRDefault="00961BE2">
                    <w:pPr>
                      <w:spacing w:line="344" w:lineRule="exact"/>
                      <w:rPr>
                        <w:rFonts w:ascii="Arial MT"/>
                        <w:sz w:val="30"/>
                      </w:rPr>
                    </w:pPr>
                    <w:r>
                      <w:rPr>
                        <w:rFonts w:ascii="Arial MT"/>
                        <w:sz w:val="30"/>
                      </w:rPr>
                      <w:t>b</w:t>
                    </w:r>
                  </w:p>
                </w:txbxContent>
              </v:textbox>
            </v:shape>
            <v:shape id="_x0000_s1143" type="#_x0000_t202" style="position:absolute;left:7858;top:2189;width:105;height:357" filled="f" stroked="f">
              <v:textbox style="mso-next-textbox:#_x0000_s1143" inset="0,0,0,0">
                <w:txbxContent>
                  <w:p w14:paraId="32093009" w14:textId="77777777" w:rsidR="00961BE2" w:rsidRDefault="00961BE2">
                    <w:pPr>
                      <w:spacing w:line="344" w:lineRule="exact"/>
                      <w:rPr>
                        <w:rFonts w:ascii="Arial MT"/>
                        <w:sz w:val="30"/>
                      </w:rPr>
                    </w:pPr>
                    <w:r>
                      <w:rPr>
                        <w:rFonts w:ascii="Arial MT"/>
                        <w:sz w:val="30"/>
                      </w:rPr>
                      <w:t>I</w:t>
                    </w:r>
                  </w:p>
                </w:txbxContent>
              </v:textbox>
            </v:shape>
            <v:shape id="_x0000_s1142" type="#_x0000_t202" style="position:absolute;left:420;top:2635;width:172;height:357" filled="f" stroked="f">
              <v:textbox style="mso-next-textbox:#_x0000_s1142" inset="0,0,0,0">
                <w:txbxContent>
                  <w:p w14:paraId="6CEDD548" w14:textId="77777777" w:rsidR="00961BE2" w:rsidRDefault="00961BE2">
                    <w:pPr>
                      <w:spacing w:line="344" w:lineRule="exact"/>
                      <w:rPr>
                        <w:rFonts w:ascii="Arial MT"/>
                        <w:sz w:val="30"/>
                      </w:rPr>
                    </w:pPr>
                    <w:r>
                      <w:rPr>
                        <w:rFonts w:ascii="Arial MT"/>
                        <w:sz w:val="30"/>
                      </w:rPr>
                      <w:t>c</w:t>
                    </w:r>
                  </w:p>
                </w:txbxContent>
              </v:textbox>
            </v:shape>
            <v:shape id="_x0000_s1141" type="#_x0000_t202" style="position:absolute;left:420;top:3455;width:189;height:357" filled="f" stroked="f">
              <v:textbox style="mso-next-textbox:#_x0000_s1141" inset="0,0,0,0">
                <w:txbxContent>
                  <w:p w14:paraId="7F17C3DD" w14:textId="77777777" w:rsidR="00961BE2" w:rsidRDefault="00961BE2">
                    <w:pPr>
                      <w:spacing w:line="344" w:lineRule="exact"/>
                      <w:rPr>
                        <w:rFonts w:ascii="Arial MT"/>
                        <w:sz w:val="30"/>
                      </w:rPr>
                    </w:pPr>
                    <w:r>
                      <w:rPr>
                        <w:rFonts w:ascii="Arial MT"/>
                        <w:sz w:val="30"/>
                      </w:rPr>
                      <w:t>d</w:t>
                    </w:r>
                  </w:p>
                </w:txbxContent>
              </v:textbox>
            </v:shape>
            <v:shape id="_x0000_s1140" type="#_x0000_t202" style="position:absolute;left:3070;top:4554;width:189;height:357" filled="f" stroked="f">
              <v:textbox style="mso-next-textbox:#_x0000_s1140" inset="0,0,0,0">
                <w:txbxContent>
                  <w:p w14:paraId="2327A2DA" w14:textId="77777777" w:rsidR="00961BE2" w:rsidRDefault="00961BE2">
                    <w:pPr>
                      <w:spacing w:line="344" w:lineRule="exact"/>
                      <w:rPr>
                        <w:rFonts w:ascii="Arial MT"/>
                        <w:sz w:val="30"/>
                      </w:rPr>
                    </w:pPr>
                    <w:r>
                      <w:rPr>
                        <w:rFonts w:ascii="Arial MT"/>
                        <w:sz w:val="30"/>
                      </w:rPr>
                      <w:t>h</w:t>
                    </w:r>
                  </w:p>
                </w:txbxContent>
              </v:textbox>
            </v:shape>
            <v:shape id="_x0000_s1139" type="#_x0000_t202" style="position:absolute;left:4151;top:4562;width:88;height:357" filled="f" stroked="f">
              <v:textbox style="mso-next-textbox:#_x0000_s1139" inset="0,0,0,0">
                <w:txbxContent>
                  <w:p w14:paraId="735BF87D" w14:textId="77777777" w:rsidR="00961BE2" w:rsidRDefault="00961BE2">
                    <w:pPr>
                      <w:spacing w:line="344" w:lineRule="exact"/>
                      <w:rPr>
                        <w:rFonts w:ascii="Arial MT"/>
                        <w:sz w:val="30"/>
                      </w:rPr>
                    </w:pPr>
                    <w:r>
                      <w:rPr>
                        <w:rFonts w:ascii="Arial MT"/>
                        <w:sz w:val="30"/>
                      </w:rPr>
                      <w:t>i</w:t>
                    </w:r>
                  </w:p>
                </w:txbxContent>
              </v:textbox>
            </v:shape>
            <v:shape id="_x0000_s1138" type="#_x0000_t202" style="position:absolute;left:5725;top:4527;width:88;height:357" filled="f" stroked="f">
              <v:textbox style="mso-next-textbox:#_x0000_s1138" inset="0,0,0,0">
                <w:txbxContent>
                  <w:p w14:paraId="28E10C11" w14:textId="77777777" w:rsidR="00961BE2" w:rsidRDefault="00961BE2">
                    <w:pPr>
                      <w:spacing w:line="344" w:lineRule="exact"/>
                      <w:rPr>
                        <w:rFonts w:ascii="Arial MT"/>
                        <w:sz w:val="30"/>
                      </w:rPr>
                    </w:pPr>
                    <w:r>
                      <w:rPr>
                        <w:rFonts w:ascii="Arial MT"/>
                        <w:sz w:val="30"/>
                      </w:rPr>
                      <w:t>j</w:t>
                    </w:r>
                  </w:p>
                </w:txbxContent>
              </v:textbox>
            </v:shape>
            <w10:anchorlock/>
          </v:group>
        </w:pict>
      </w:r>
    </w:p>
    <w:p w14:paraId="033174AF" w14:textId="77777777" w:rsidR="006D25D3" w:rsidRDefault="00961BE2">
      <w:pPr>
        <w:pStyle w:val="a3"/>
        <w:spacing w:line="246" w:lineRule="exact"/>
        <w:ind w:left="3650" w:right="3948"/>
        <w:jc w:val="center"/>
        <w:rPr>
          <w:rFonts w:ascii="Calibri"/>
        </w:rPr>
      </w:pPr>
      <w:r>
        <w:rPr>
          <w:rFonts w:ascii="Calibri"/>
        </w:rPr>
        <w:t>(</w:t>
      </w:r>
      <w:r>
        <w:rPr>
          <w:rFonts w:ascii="Calibri"/>
        </w:rPr>
        <w:t>Рисунок</w:t>
      </w:r>
      <w:r>
        <w:rPr>
          <w:rFonts w:ascii="Calibri"/>
        </w:rPr>
        <w:t xml:space="preserve"> 1)</w:t>
      </w:r>
    </w:p>
    <w:p w14:paraId="1B55FFF8" w14:textId="77777777" w:rsidR="006D25D3" w:rsidRDefault="006D25D3">
      <w:pPr>
        <w:pStyle w:val="a3"/>
        <w:spacing w:before="10"/>
        <w:rPr>
          <w:rFonts w:ascii="Calibri"/>
          <w:sz w:val="14"/>
        </w:rPr>
      </w:pPr>
    </w:p>
    <w:p w14:paraId="4D498EE2" w14:textId="77777777" w:rsidR="006D25D3" w:rsidRDefault="006D25D3">
      <w:pPr>
        <w:rPr>
          <w:rFonts w:ascii="Calibri"/>
          <w:sz w:val="14"/>
        </w:rPr>
        <w:sectPr w:rsidR="006D25D3" w:rsidSect="00AC519A">
          <w:pgSz w:w="11910" w:h="16840"/>
          <w:pgMar w:top="1134" w:right="850" w:bottom="1134" w:left="1701" w:header="0" w:footer="1184" w:gutter="0"/>
          <w:cols w:space="720"/>
          <w:docGrid w:linePitch="299"/>
        </w:sectPr>
      </w:pPr>
    </w:p>
    <w:p w14:paraId="19FB5104" w14:textId="77777777" w:rsidR="006D25D3" w:rsidRDefault="00961BE2">
      <w:pPr>
        <w:pStyle w:val="a4"/>
        <w:numPr>
          <w:ilvl w:val="1"/>
          <w:numId w:val="11"/>
        </w:numPr>
        <w:tabs>
          <w:tab w:val="left" w:pos="1060"/>
          <w:tab w:val="left" w:pos="1062"/>
        </w:tabs>
        <w:spacing w:before="98"/>
        <w:ind w:hanging="422"/>
        <w:rPr>
          <w:color w:val="0D0D0D"/>
          <w:sz w:val="21"/>
        </w:rPr>
      </w:pPr>
      <w:r>
        <w:rPr>
          <w:sz w:val="21"/>
        </w:rPr>
        <w:t>Кнопка домашньої сторінки</w:t>
      </w:r>
    </w:p>
    <w:p w14:paraId="595FC2EB" w14:textId="77777777" w:rsidR="006D25D3" w:rsidRDefault="00961BE2">
      <w:pPr>
        <w:pStyle w:val="a4"/>
        <w:numPr>
          <w:ilvl w:val="1"/>
          <w:numId w:val="11"/>
        </w:numPr>
        <w:tabs>
          <w:tab w:val="left" w:pos="1060"/>
          <w:tab w:val="left" w:pos="1062"/>
        </w:tabs>
        <w:spacing w:before="159"/>
        <w:ind w:hanging="422"/>
        <w:rPr>
          <w:color w:val="0D0D0D"/>
          <w:sz w:val="21"/>
        </w:rPr>
      </w:pPr>
      <w:r>
        <w:rPr>
          <w:sz w:val="21"/>
        </w:rPr>
        <w:t>Кнопка налаштувань</w:t>
      </w:r>
    </w:p>
    <w:p w14:paraId="49C5A19D" w14:textId="77777777" w:rsidR="006D25D3" w:rsidRDefault="00961BE2">
      <w:pPr>
        <w:pStyle w:val="a4"/>
        <w:numPr>
          <w:ilvl w:val="1"/>
          <w:numId w:val="11"/>
        </w:numPr>
        <w:tabs>
          <w:tab w:val="left" w:pos="1060"/>
          <w:tab w:val="left" w:pos="1062"/>
        </w:tabs>
        <w:spacing w:before="159"/>
        <w:ind w:hanging="422"/>
        <w:rPr>
          <w:color w:val="0D0D0D"/>
          <w:sz w:val="21"/>
        </w:rPr>
      </w:pPr>
      <w:r>
        <w:rPr>
          <w:sz w:val="21"/>
        </w:rPr>
        <w:t>Кнопка даних</w:t>
      </w:r>
    </w:p>
    <w:p w14:paraId="3DD5E19F" w14:textId="77777777" w:rsidR="006D25D3" w:rsidRDefault="00961BE2">
      <w:pPr>
        <w:pStyle w:val="a4"/>
        <w:numPr>
          <w:ilvl w:val="1"/>
          <w:numId w:val="11"/>
        </w:numPr>
        <w:tabs>
          <w:tab w:val="left" w:pos="1060"/>
          <w:tab w:val="left" w:pos="1062"/>
        </w:tabs>
        <w:spacing w:before="159"/>
        <w:ind w:hanging="422"/>
        <w:rPr>
          <w:color w:val="0D0D0D"/>
          <w:sz w:val="21"/>
        </w:rPr>
      </w:pPr>
      <w:r>
        <w:rPr>
          <w:sz w:val="21"/>
        </w:rPr>
        <w:t>Кнопка помилок</w:t>
      </w:r>
    </w:p>
    <w:p w14:paraId="513D6594" w14:textId="77777777" w:rsidR="006D25D3" w:rsidRDefault="00961BE2">
      <w:pPr>
        <w:pStyle w:val="a4"/>
        <w:numPr>
          <w:ilvl w:val="1"/>
          <w:numId w:val="11"/>
        </w:numPr>
        <w:tabs>
          <w:tab w:val="left" w:pos="1060"/>
          <w:tab w:val="left" w:pos="1062"/>
        </w:tabs>
        <w:spacing w:before="158"/>
        <w:ind w:hanging="422"/>
        <w:rPr>
          <w:color w:val="0D0D0D"/>
          <w:sz w:val="21"/>
        </w:rPr>
      </w:pPr>
      <w:r>
        <w:rPr>
          <w:sz w:val="21"/>
        </w:rPr>
        <w:t>Кнопка відображення ФЕ/ автомобільної зарядки</w:t>
      </w:r>
    </w:p>
    <w:p w14:paraId="3B6ED048" w14:textId="77777777" w:rsidR="006D25D3" w:rsidRDefault="00961BE2">
      <w:pPr>
        <w:pStyle w:val="a4"/>
        <w:numPr>
          <w:ilvl w:val="1"/>
          <w:numId w:val="11"/>
        </w:numPr>
        <w:tabs>
          <w:tab w:val="left" w:pos="1060"/>
          <w:tab w:val="left" w:pos="1062"/>
        </w:tabs>
        <w:spacing w:before="159"/>
        <w:ind w:hanging="422"/>
        <w:rPr>
          <w:color w:val="0D0D0D"/>
          <w:sz w:val="21"/>
        </w:rPr>
      </w:pPr>
      <w:r>
        <w:rPr>
          <w:sz w:val="21"/>
        </w:rPr>
        <w:t>Кнопка відображення інформації СКБ</w:t>
      </w:r>
    </w:p>
    <w:p w14:paraId="25393B1E" w14:textId="77777777" w:rsidR="006D25D3" w:rsidRDefault="00961BE2">
      <w:pPr>
        <w:pStyle w:val="a4"/>
        <w:numPr>
          <w:ilvl w:val="1"/>
          <w:numId w:val="11"/>
        </w:numPr>
        <w:tabs>
          <w:tab w:val="left" w:pos="1060"/>
          <w:tab w:val="left" w:pos="1061"/>
        </w:tabs>
        <w:spacing w:before="99"/>
        <w:ind w:left="1060"/>
        <w:rPr>
          <w:sz w:val="21"/>
        </w:rPr>
      </w:pPr>
      <w:r>
        <w:br w:type="column"/>
      </w:r>
      <w:r>
        <w:t>Дата/ час</w:t>
      </w:r>
    </w:p>
    <w:p w14:paraId="1F9DA306" w14:textId="77777777" w:rsidR="006D25D3" w:rsidRDefault="00961BE2">
      <w:pPr>
        <w:pStyle w:val="a4"/>
        <w:numPr>
          <w:ilvl w:val="1"/>
          <w:numId w:val="11"/>
        </w:numPr>
        <w:tabs>
          <w:tab w:val="left" w:pos="1060"/>
          <w:tab w:val="left" w:pos="1061"/>
        </w:tabs>
        <w:spacing w:before="158"/>
        <w:ind w:left="1060"/>
        <w:rPr>
          <w:sz w:val="21"/>
        </w:rPr>
      </w:pPr>
      <w:r>
        <w:rPr>
          <w:sz w:val="21"/>
        </w:rPr>
        <w:t>Кнопка відображення інформації про навантаження постійного струму</w:t>
      </w:r>
    </w:p>
    <w:p w14:paraId="7D83EEB3" w14:textId="77777777" w:rsidR="006D25D3" w:rsidRDefault="00961BE2">
      <w:pPr>
        <w:pStyle w:val="a4"/>
        <w:numPr>
          <w:ilvl w:val="1"/>
          <w:numId w:val="11"/>
        </w:numPr>
        <w:tabs>
          <w:tab w:val="left" w:pos="1060"/>
          <w:tab w:val="left" w:pos="1061"/>
        </w:tabs>
        <w:spacing w:before="159"/>
        <w:ind w:left="1060"/>
        <w:rPr>
          <w:sz w:val="21"/>
        </w:rPr>
      </w:pPr>
      <w:r>
        <w:rPr>
          <w:sz w:val="21"/>
        </w:rPr>
        <w:t>Кнопка увімкнення/ вимкнення постійного струму</w:t>
      </w:r>
    </w:p>
    <w:p w14:paraId="49693AD8" w14:textId="77777777" w:rsidR="006D25D3" w:rsidRDefault="00961BE2">
      <w:pPr>
        <w:pStyle w:val="a4"/>
        <w:numPr>
          <w:ilvl w:val="1"/>
          <w:numId w:val="11"/>
        </w:numPr>
        <w:tabs>
          <w:tab w:val="left" w:pos="1060"/>
          <w:tab w:val="left" w:pos="1061"/>
        </w:tabs>
        <w:spacing w:before="159"/>
        <w:ind w:left="1060"/>
        <w:rPr>
          <w:sz w:val="21"/>
        </w:rPr>
      </w:pPr>
      <w:r>
        <w:rPr>
          <w:sz w:val="21"/>
        </w:rPr>
        <w:t>Кнопка увімкнення/ вимкнення змінного струму</w:t>
      </w:r>
    </w:p>
    <w:p w14:paraId="65034702" w14:textId="77777777" w:rsidR="006D25D3" w:rsidRDefault="00961BE2">
      <w:pPr>
        <w:pStyle w:val="a4"/>
        <w:numPr>
          <w:ilvl w:val="1"/>
          <w:numId w:val="11"/>
        </w:numPr>
        <w:tabs>
          <w:tab w:val="left" w:pos="1060"/>
          <w:tab w:val="left" w:pos="1062"/>
        </w:tabs>
        <w:spacing w:before="159"/>
        <w:ind w:hanging="422"/>
        <w:rPr>
          <w:sz w:val="21"/>
        </w:rPr>
      </w:pPr>
      <w:r>
        <w:rPr>
          <w:sz w:val="21"/>
        </w:rPr>
        <w:t>Кнопка відображення зарядки від перехідника</w:t>
      </w:r>
    </w:p>
    <w:p w14:paraId="49C81010" w14:textId="77777777" w:rsidR="006D25D3" w:rsidRDefault="00961BE2">
      <w:pPr>
        <w:pStyle w:val="a4"/>
        <w:numPr>
          <w:ilvl w:val="1"/>
          <w:numId w:val="11"/>
        </w:numPr>
        <w:tabs>
          <w:tab w:val="left" w:pos="1060"/>
          <w:tab w:val="left" w:pos="1062"/>
        </w:tabs>
        <w:spacing w:before="158"/>
        <w:ind w:hanging="422"/>
        <w:rPr>
          <w:sz w:val="21"/>
        </w:rPr>
      </w:pPr>
      <w:r>
        <w:rPr>
          <w:sz w:val="21"/>
        </w:rPr>
        <w:t>Кнопка відображення інформації про навантаження змінного струму</w:t>
      </w:r>
    </w:p>
    <w:p w14:paraId="1B1D04B7" w14:textId="77777777" w:rsidR="006D25D3" w:rsidRDefault="006D25D3">
      <w:pPr>
        <w:rPr>
          <w:sz w:val="21"/>
        </w:rPr>
        <w:sectPr w:rsidR="006D25D3" w:rsidSect="00AC519A">
          <w:type w:val="continuous"/>
          <w:pgSz w:w="11910" w:h="16840"/>
          <w:pgMar w:top="1134" w:right="850" w:bottom="1134" w:left="1701" w:header="720" w:footer="720" w:gutter="0"/>
          <w:cols w:num="2" w:space="720" w:equalWidth="0">
            <w:col w:w="3886" w:space="83"/>
            <w:col w:w="5390"/>
          </w:cols>
          <w:docGrid w:linePitch="299"/>
        </w:sectPr>
      </w:pPr>
    </w:p>
    <w:p w14:paraId="434A9E39" w14:textId="77777777" w:rsidR="006D25D3" w:rsidRDefault="006D25D3">
      <w:pPr>
        <w:pStyle w:val="a3"/>
        <w:rPr>
          <w:rFonts w:ascii="Arial MT"/>
          <w:sz w:val="20"/>
        </w:rPr>
      </w:pPr>
    </w:p>
    <w:p w14:paraId="20A4BDF6" w14:textId="77777777" w:rsidR="006D25D3" w:rsidRPr="000E6CB3" w:rsidRDefault="00961BE2" w:rsidP="000E6CB3">
      <w:pPr>
        <w:pStyle w:val="a4"/>
        <w:numPr>
          <w:ilvl w:val="0"/>
          <w:numId w:val="11"/>
        </w:numPr>
        <w:tabs>
          <w:tab w:val="left" w:pos="542"/>
        </w:tabs>
        <w:spacing w:before="98" w:line="388" w:lineRule="auto"/>
        <w:ind w:left="221" w:right="145" w:firstLine="0"/>
        <w:jc w:val="both"/>
        <w:rPr>
          <w:rFonts w:ascii="Arial" w:hAnsi="Arial" w:cs="Arial"/>
          <w:b/>
          <w:sz w:val="21"/>
        </w:rPr>
      </w:pPr>
      <w:r w:rsidRPr="000E6CB3">
        <w:rPr>
          <w:rFonts w:ascii="Arial" w:hAnsi="Arial" w:cs="Arial"/>
          <w:sz w:val="21"/>
        </w:rPr>
        <w:t>Натисніть кнопку налаштувань у головному інтерфейсі (рисунок 2), щоб увійти в інтерфейс налаштувань, як показано нижче (рисунок 3):</w:t>
      </w:r>
    </w:p>
    <w:p w14:paraId="6B184441" w14:textId="77777777" w:rsidR="000E6CB3" w:rsidRDefault="00961BE2" w:rsidP="000E6CB3">
      <w:pPr>
        <w:pStyle w:val="a3"/>
        <w:spacing w:before="8" w:line="398" w:lineRule="auto"/>
        <w:ind w:left="220" w:right="145"/>
        <w:jc w:val="both"/>
        <w:rPr>
          <w:rFonts w:ascii="Arial" w:hAnsi="Arial" w:cs="Arial"/>
        </w:rPr>
      </w:pPr>
      <w:r w:rsidRPr="000E6CB3">
        <w:rPr>
          <w:rFonts w:ascii="Arial" w:hAnsi="Arial" w:cs="Arial"/>
          <w:b/>
        </w:rPr>
        <w:t xml:space="preserve">Порада: </w:t>
      </w:r>
      <w:r w:rsidRPr="000E6CB3">
        <w:rPr>
          <w:rFonts w:ascii="Arial" w:hAnsi="Arial" w:cs="Arial"/>
        </w:rPr>
        <w:t xml:space="preserve">Будь ласка, увійдіть в інтерфейс налаштування, щоб установити дату та час відповідно до місцевого часового поясу, і спочатку перевірте вихідну напругу, частоту та інші параметри. </w:t>
      </w:r>
    </w:p>
    <w:p w14:paraId="1CFF732B" w14:textId="77777777" w:rsidR="006D25D3" w:rsidRPr="000E6CB3" w:rsidRDefault="00961BE2" w:rsidP="000E6CB3">
      <w:pPr>
        <w:pStyle w:val="a3"/>
        <w:spacing w:before="8" w:line="398" w:lineRule="auto"/>
        <w:ind w:left="220" w:right="145"/>
        <w:jc w:val="both"/>
        <w:rPr>
          <w:rFonts w:ascii="Arial" w:hAnsi="Arial" w:cs="Arial"/>
          <w:b/>
        </w:rPr>
      </w:pPr>
      <w:r w:rsidRPr="000E6CB3">
        <w:rPr>
          <w:rFonts w:ascii="Arial" w:hAnsi="Arial" w:cs="Arial"/>
          <w:b/>
        </w:rPr>
        <w:t>За замовчуванням:</w:t>
      </w:r>
    </w:p>
    <w:p w14:paraId="0EF1EE59" w14:textId="77777777" w:rsidR="006D25D3" w:rsidRDefault="00961BE2" w:rsidP="000E6CB3">
      <w:pPr>
        <w:pStyle w:val="a3"/>
        <w:spacing w:before="68" w:line="398" w:lineRule="auto"/>
        <w:ind w:left="220" w:right="5106"/>
        <w:rPr>
          <w:rFonts w:ascii="Arial MT"/>
        </w:rPr>
      </w:pPr>
      <w:r>
        <w:t>Вихід для ЄС:</w:t>
      </w:r>
      <w:r>
        <w:rPr>
          <w:rFonts w:ascii="Arial"/>
          <w:b/>
        </w:rPr>
        <w:t xml:space="preserve"> </w:t>
      </w:r>
      <w:r>
        <w:t xml:space="preserve">230 В/50 </w:t>
      </w:r>
      <w:proofErr w:type="spellStart"/>
      <w:r>
        <w:t>Гц</w:t>
      </w:r>
      <w:proofErr w:type="spellEnd"/>
      <w:r>
        <w:t xml:space="preserve"> </w:t>
      </w:r>
      <w:r w:rsidR="000E6CB3">
        <w:t xml:space="preserve">                                </w:t>
      </w:r>
      <w:r>
        <w:t>Вихід для Великобританії:</w:t>
      </w:r>
      <w:r>
        <w:rPr>
          <w:rFonts w:ascii="Arial"/>
          <w:b/>
        </w:rPr>
        <w:t xml:space="preserve"> </w:t>
      </w:r>
      <w:r>
        <w:rPr>
          <w:rFonts w:ascii="Arial MT"/>
        </w:rPr>
        <w:t xml:space="preserve">220 </w:t>
      </w:r>
      <w:r>
        <w:rPr>
          <w:rFonts w:ascii="Arial MT"/>
        </w:rPr>
        <w:t>В</w:t>
      </w:r>
      <w:r>
        <w:rPr>
          <w:rFonts w:ascii="Arial MT"/>
        </w:rPr>
        <w:t xml:space="preserve">/50 </w:t>
      </w:r>
      <w:proofErr w:type="spellStart"/>
      <w:r>
        <w:rPr>
          <w:rFonts w:ascii="Arial MT"/>
        </w:rPr>
        <w:t>Гц</w:t>
      </w:r>
      <w:proofErr w:type="spellEnd"/>
    </w:p>
    <w:p w14:paraId="725188DF" w14:textId="77777777" w:rsidR="006D25D3" w:rsidRDefault="00961BE2" w:rsidP="000E6CB3">
      <w:pPr>
        <w:pStyle w:val="a3"/>
        <w:spacing w:line="398" w:lineRule="auto"/>
        <w:ind w:left="220" w:right="4114"/>
        <w:rPr>
          <w:rFonts w:ascii="Arial MT"/>
        </w:rPr>
      </w:pPr>
      <w:r>
        <w:t>Джерело входу постійного струму:</w:t>
      </w:r>
      <w:r>
        <w:rPr>
          <w:rFonts w:ascii="Arial"/>
          <w:b/>
        </w:rPr>
        <w:t xml:space="preserve"> </w:t>
      </w:r>
      <w:r>
        <w:t>ФЕ (сонячний) ЕКО-режим:</w:t>
      </w:r>
      <w:r>
        <w:rPr>
          <w:rFonts w:ascii="Arial"/>
          <w:b/>
        </w:rPr>
        <w:t xml:space="preserve"> </w:t>
      </w:r>
      <w:r>
        <w:rPr>
          <w:rFonts w:ascii="Arial MT"/>
        </w:rPr>
        <w:t>Відсутній</w:t>
      </w:r>
    </w:p>
    <w:p w14:paraId="3CFCCA39" w14:textId="77777777" w:rsidR="000E6CB3" w:rsidRDefault="00961BE2" w:rsidP="000E6CB3">
      <w:pPr>
        <w:pStyle w:val="a3"/>
        <w:spacing w:line="388" w:lineRule="auto"/>
        <w:ind w:left="220" w:right="145"/>
        <w:jc w:val="both"/>
        <w:rPr>
          <w:rFonts w:ascii="Arial MT" w:hAnsi="Arial MT"/>
        </w:rPr>
      </w:pPr>
      <w:r>
        <w:rPr>
          <w:rFonts w:ascii="Arial MT" w:hAnsi="Arial MT"/>
        </w:rPr>
        <w:t xml:space="preserve">Натисніть кнопку «Далі», щоб ввести налаштування мови та дати, як показано нижче (рисунок 3): </w:t>
      </w:r>
    </w:p>
    <w:p w14:paraId="48E6C63F" w14:textId="77777777" w:rsidR="006D25D3" w:rsidRDefault="00961BE2" w:rsidP="000E6CB3">
      <w:pPr>
        <w:pStyle w:val="a3"/>
        <w:spacing w:line="388" w:lineRule="auto"/>
        <w:ind w:left="220" w:right="145"/>
        <w:jc w:val="both"/>
        <w:rPr>
          <w:rFonts w:ascii="Arial MT" w:eastAsia="Arial MT" w:hAnsi="Arial MT"/>
        </w:rPr>
      </w:pPr>
      <w:r>
        <w:t>Мова:</w:t>
      </w:r>
      <w:r>
        <w:rPr>
          <w:rFonts w:ascii="Arial" w:hAnsi="Arial"/>
          <w:b/>
        </w:rPr>
        <w:t xml:space="preserve"> </w:t>
      </w:r>
      <w:r>
        <w:t>англійська, німецька</w:t>
      </w:r>
    </w:p>
    <w:p w14:paraId="58503B0C" w14:textId="77777777" w:rsidR="006D25D3" w:rsidRDefault="006D25D3">
      <w:pPr>
        <w:spacing w:line="388" w:lineRule="auto"/>
        <w:rPr>
          <w:rFonts w:ascii="Arial MT" w:eastAsia="Arial MT" w:hAnsi="Arial MT"/>
        </w:rPr>
        <w:sectPr w:rsidR="006D25D3" w:rsidSect="00AC519A">
          <w:type w:val="continuous"/>
          <w:pgSz w:w="11910" w:h="16840"/>
          <w:pgMar w:top="1134" w:right="850" w:bottom="1134" w:left="1701" w:header="720" w:footer="720" w:gutter="0"/>
          <w:cols w:space="720"/>
          <w:docGrid w:linePitch="299"/>
        </w:sectPr>
      </w:pPr>
    </w:p>
    <w:p w14:paraId="18F6253C" w14:textId="77777777" w:rsidR="006D25D3" w:rsidRDefault="00961BE2">
      <w:pPr>
        <w:pStyle w:val="a3"/>
        <w:spacing w:before="74"/>
        <w:ind w:left="220"/>
        <w:rPr>
          <w:rFonts w:ascii="Arial MT" w:eastAsia="Arial MT"/>
        </w:rPr>
      </w:pPr>
      <w:r>
        <w:rPr>
          <w:rFonts w:ascii="Arial MT"/>
        </w:rPr>
        <w:lastRenderedPageBreak/>
        <w:t>Дата</w:t>
      </w:r>
      <w:r>
        <w:rPr>
          <w:rFonts w:ascii="Arial MT"/>
        </w:rPr>
        <w:t xml:space="preserve"> </w:t>
      </w:r>
      <w:r>
        <w:rPr>
          <w:rFonts w:ascii="Arial MT"/>
        </w:rPr>
        <w:t>і</w:t>
      </w:r>
      <w:r>
        <w:rPr>
          <w:rFonts w:ascii="Arial MT"/>
        </w:rPr>
        <w:t xml:space="preserve"> </w:t>
      </w:r>
      <w:r>
        <w:rPr>
          <w:rFonts w:ascii="Arial MT"/>
        </w:rPr>
        <w:t>час</w:t>
      </w:r>
      <w:r>
        <w:rPr>
          <w:rFonts w:ascii="Arial MT"/>
        </w:rPr>
        <w:t xml:space="preserve">: </w:t>
      </w:r>
      <w:r>
        <w:t>2000-00-00, 00:00:00</w:t>
      </w:r>
    </w:p>
    <w:p w14:paraId="35FF3B86" w14:textId="77777777" w:rsidR="000E6CB3" w:rsidRDefault="00961BE2" w:rsidP="000E6CB3">
      <w:pPr>
        <w:pStyle w:val="a3"/>
        <w:spacing w:before="156" w:after="19" w:line="398" w:lineRule="auto"/>
        <w:ind w:left="220" w:right="145"/>
        <w:rPr>
          <w:rFonts w:ascii="Arial MT"/>
        </w:rPr>
      </w:pPr>
      <w:r>
        <w:rPr>
          <w:rFonts w:ascii="Arial MT"/>
        </w:rPr>
        <w:t>Будь</w:t>
      </w:r>
      <w:r>
        <w:rPr>
          <w:rFonts w:ascii="Arial MT"/>
        </w:rPr>
        <w:t xml:space="preserve"> </w:t>
      </w:r>
      <w:r>
        <w:rPr>
          <w:rFonts w:ascii="Arial MT"/>
        </w:rPr>
        <w:t>ласка</w:t>
      </w:r>
      <w:r>
        <w:rPr>
          <w:rFonts w:ascii="Arial MT"/>
        </w:rPr>
        <w:t xml:space="preserve">, </w:t>
      </w:r>
      <w:r>
        <w:rPr>
          <w:rFonts w:ascii="Arial MT"/>
        </w:rPr>
        <w:t>встановлюйте</w:t>
      </w:r>
      <w:r>
        <w:rPr>
          <w:rFonts w:ascii="Arial MT"/>
        </w:rPr>
        <w:t xml:space="preserve"> </w:t>
      </w:r>
      <w:r>
        <w:rPr>
          <w:rFonts w:ascii="Arial MT"/>
        </w:rPr>
        <w:t>«Дата</w:t>
      </w:r>
      <w:r>
        <w:rPr>
          <w:rFonts w:ascii="Arial MT"/>
        </w:rPr>
        <w:t xml:space="preserve"> </w:t>
      </w:r>
      <w:r>
        <w:rPr>
          <w:rFonts w:ascii="Arial MT"/>
        </w:rPr>
        <w:t>і</w:t>
      </w:r>
      <w:r>
        <w:rPr>
          <w:rFonts w:ascii="Arial MT"/>
        </w:rPr>
        <w:t xml:space="preserve"> </w:t>
      </w:r>
      <w:r>
        <w:rPr>
          <w:rFonts w:ascii="Arial MT"/>
        </w:rPr>
        <w:t>час»</w:t>
      </w:r>
      <w:r>
        <w:rPr>
          <w:rFonts w:ascii="Arial MT"/>
        </w:rPr>
        <w:t xml:space="preserve"> </w:t>
      </w:r>
      <w:r>
        <w:rPr>
          <w:rFonts w:ascii="Arial MT"/>
        </w:rPr>
        <w:t>принаймні</w:t>
      </w:r>
      <w:r>
        <w:rPr>
          <w:rFonts w:ascii="Arial MT"/>
        </w:rPr>
        <w:t xml:space="preserve"> </w:t>
      </w:r>
      <w:r>
        <w:rPr>
          <w:rFonts w:ascii="Arial MT"/>
        </w:rPr>
        <w:t>раз</w:t>
      </w:r>
      <w:r>
        <w:rPr>
          <w:rFonts w:ascii="Arial MT"/>
        </w:rPr>
        <w:t xml:space="preserve"> </w:t>
      </w:r>
      <w:r>
        <w:rPr>
          <w:rFonts w:ascii="Arial MT"/>
        </w:rPr>
        <w:t>на</w:t>
      </w:r>
      <w:r>
        <w:rPr>
          <w:rFonts w:ascii="Arial MT"/>
        </w:rPr>
        <w:t xml:space="preserve"> 2 </w:t>
      </w:r>
      <w:r>
        <w:rPr>
          <w:rFonts w:ascii="Arial MT"/>
        </w:rPr>
        <w:t>тижні</w:t>
      </w:r>
      <w:r>
        <w:rPr>
          <w:rFonts w:ascii="Arial MT"/>
        </w:rPr>
        <w:t xml:space="preserve">. </w:t>
      </w:r>
    </w:p>
    <w:p w14:paraId="1B9B5D85" w14:textId="77777777" w:rsidR="006D25D3" w:rsidRDefault="00961BE2" w:rsidP="000E6CB3">
      <w:pPr>
        <w:pStyle w:val="a3"/>
        <w:spacing w:after="19" w:line="398" w:lineRule="auto"/>
        <w:ind w:left="221" w:right="147"/>
        <w:rPr>
          <w:rFonts w:ascii="Arial MT"/>
        </w:rPr>
      </w:pPr>
      <w:r>
        <w:rPr>
          <w:rFonts w:ascii="Arial MT"/>
        </w:rPr>
        <w:t>Натисніть</w:t>
      </w:r>
      <w:r>
        <w:rPr>
          <w:rFonts w:ascii="Arial MT"/>
        </w:rPr>
        <w:t xml:space="preserve">, </w:t>
      </w:r>
      <w:r>
        <w:rPr>
          <w:rFonts w:ascii="Arial MT"/>
        </w:rPr>
        <w:t>щоб</w:t>
      </w:r>
      <w:r>
        <w:rPr>
          <w:rFonts w:ascii="Arial MT"/>
        </w:rPr>
        <w:t xml:space="preserve"> </w:t>
      </w:r>
      <w:r>
        <w:rPr>
          <w:rFonts w:ascii="Arial MT"/>
        </w:rPr>
        <w:t>налаштувати</w:t>
      </w:r>
      <w:r>
        <w:rPr>
          <w:rFonts w:ascii="Arial MT"/>
        </w:rPr>
        <w:t xml:space="preserve"> </w:t>
      </w:r>
      <w:r>
        <w:rPr>
          <w:rFonts w:ascii="Arial MT"/>
        </w:rPr>
        <w:t>це</w:t>
      </w:r>
      <w:r>
        <w:rPr>
          <w:rFonts w:ascii="Arial MT"/>
        </w:rPr>
        <w:t>.</w:t>
      </w:r>
    </w:p>
    <w:p w14:paraId="325F88FD" w14:textId="77777777" w:rsidR="006D25D3" w:rsidRDefault="001D1A3C">
      <w:pPr>
        <w:pStyle w:val="a3"/>
        <w:ind w:left="1234"/>
        <w:rPr>
          <w:rFonts w:ascii="Arial MT"/>
          <w:sz w:val="20"/>
        </w:rPr>
      </w:pPr>
      <w:r>
        <w:rPr>
          <w:rFonts w:ascii="Arial MT"/>
          <w:sz w:val="20"/>
        </w:rPr>
      </w:r>
      <w:r>
        <w:rPr>
          <w:rFonts w:ascii="Arial MT"/>
          <w:sz w:val="20"/>
        </w:rPr>
        <w:pict w14:anchorId="11164273">
          <v:group id="_x0000_s1105" style="width:320.2pt;height:181.5pt;mso-position-horizontal-relative:char;mso-position-vertical-relative:line" coordsize="6404,3630">
            <v:rect id="_x0000_s1136" style="position:absolute;left:1220;width:5184;height:3630" fillcolor="#1e2a38" stroked="f"/>
            <v:line id="_x0000_s1135" style="position:absolute" from="3747,951" to="3747,1248" strokecolor="#3a5166" strokeweight=".52986mm"/>
            <v:line id="_x0000_s1134" style="position:absolute" from="3747,1418" to="3747,1714" strokecolor="#3a5166" strokeweight=".52986mm"/>
            <v:line id="_x0000_s1133" style="position:absolute" from="3747,1884" to="3747,2180" strokecolor="#3a5166" strokeweight=".52986mm"/>
            <v:line id="_x0000_s1132" style="position:absolute" from="1412,1327" to="6174,1327" strokecolor="#3a5166" strokeweight=".08008mm"/>
            <v:line id="_x0000_s1131" style="position:absolute" from="1412,1794" to="6174,1794" strokecolor="#3a5166" strokeweight=".08008mm"/>
            <v:line id="_x0000_s1130" style="position:absolute" from="1412,2727" to="6174,2727" strokecolor="#3a5166" strokeweight=".08008mm"/>
            <v:line id="_x0000_s1129" style="position:absolute" from="1412,2261" to="6174,2261" strokecolor="#3a5166" strokeweight=".08008mm"/>
            <v:line id="_x0000_s1128" style="position:absolute" from="3747,2351" to="3747,2647" strokecolor="#3a5166" strokeweight=".52986mm"/>
            <v:rect id="_x0000_s1127" style="position:absolute;width:1221;height:3630" fillcolor="#2e4255" stroked="f"/>
            <v:shape id="_x0000_s1126" style="position:absolute;left:134;top:154;width:952;height:400" coordorigin="135,155" coordsize="952,400" path="m887,155r-553,l257,170r-64,43l150,277r-15,77l150,432r43,63l257,538r77,16l887,554r78,-16l1028,495r43,-63l1086,354r-15,-77l1028,213,965,170,887,155xe" fillcolor="#3a5166" stroked="f">
              <v:path arrowok="t"/>
            </v:shape>
            <v:shape id="_x0000_s1125" type="#_x0000_t75" style="position:absolute;left:225;top:264;width:174;height:174">
              <v:imagedata r:id="rId18" o:title=""/>
            </v:shape>
            <v:shape id="_x0000_s1124" style="position:absolute;left:134;top:3104;width:952;height:400" coordorigin="135,3105" coordsize="952,400" path="m887,3105r-553,l256,3120r-63,43l150,3226r-15,78l150,3382r43,63l256,3488r78,16l887,3504r77,-16l1028,3445r43,-63l1086,3304r-15,-78l1028,3163r-64,-43l887,3105xe" fillcolor="#3a5166" stroked="f">
              <v:path arrowok="t"/>
            </v:shape>
            <v:shape id="_x0000_s1123" type="#_x0000_t75" style="position:absolute;left:756;top:3213;width:174;height:174">
              <v:imagedata r:id="rId19" o:title=""/>
            </v:shape>
            <v:shape id="_x0000_s1122" type="#_x0000_t75" style="position:absolute;left:481;top:1544;width:189;height:189">
              <v:imagedata r:id="rId20" o:title=""/>
            </v:shape>
            <v:shape id="_x0000_s1121" style="position:absolute;left:363;top:1435;width:425;height:406" coordorigin="363,1436" coordsize="425,406" o:spt="100" adj="0,,0" path="m513,1436r-9,4l440,1477r-2,1l431,1483r-4,10l429,1503r2,9l432,1526r-1,15l427,1553r-9,10l406,1571r-13,6l384,1580r-9,3l369,1591r,l367,1601r-3,18l363,1633r,11l364,1659r3,19l369,1687r6,7l384,1697r9,4l406,1707r12,8l427,1725r4,12l432,1752r-1,13l429,1775r-2,9l431,1794r7,6l503,1837r1,1l513,1842r10,-2l531,1834r7,-7l549,1820r13,-7l511,1813r-54,-31l459,1764r,-19l456,1727r-6,-16l439,1697r-14,-11l408,1677r-17,-8l390,1662r-1,-7l388,1644r,-11l389,1622r1,-7l391,1608r17,-7l425,1591r14,-11l450,1566r6,-16l459,1532r,-20l457,1495r54,-31l561,1464r-12,-6l538,1450r-8,-6l523,1438r-10,-2xm636,1810r-61,l588,1813r13,7l613,1827r7,7l625,1838r6,2l640,1840r4,-1l647,1838r43,-25l640,1813r-4,-3xm576,1784r-17,2l542,1793r-16,9l511,1813r51,l563,1813r12,-3l636,1810r-10,-8l609,1793r-16,-7l576,1784xm688,1464r-48,l695,1495r-3,18l692,1532r3,18l701,1566r11,14l726,1591r17,9l760,1608r2,7l762,1622r1,11l763,1644r-1,11l762,1662r-2,7l743,1676r-17,10l712,1697r-11,14l695,1727r-3,18l692,1764r3,18l694,1782r-54,31l690,1813r21,-12l712,1800r8,-6l723,1784r-1,-9l720,1765r-1,-13l720,1737r4,-12l732,1715r13,-8l757,1701r9,-4l775,1694r7,-7l784,1678r4,-23l787,1622r-3,-22l782,1591r-7,-8l766,1580r-9,-3l745,1571r-13,-8l724,1553r-4,-12l719,1526r1,-14l722,1503r1,-10l720,1483r-8,-6l688,1464xm695,1782r-1,l695,1782r,xm561,1464r-50,l526,1475r16,10l559,1491r17,2l593,1491r17,-7l626,1475r10,-8l575,1467r-12,-2l561,1464xm638,1436r-11,2l620,1444r-7,6l601,1458r-13,7l575,1467r61,l640,1464r48,l648,1440r-1,l638,1436xe" fillcolor="#a6e8ff" stroked="f">
              <v:stroke joinstyle="round"/>
              <v:formulas/>
              <v:path arrowok="t" o:connecttype="segments"/>
            </v:shape>
            <v:shape id="_x0000_s1120" type="#_x0000_t75" style="position:absolute;left:5136;top:3382;width:199;height:172">
              <v:imagedata r:id="rId21" o:title=""/>
            </v:shape>
            <v:shape id="_x0000_s1119" style="position:absolute;left:5371;top:3421;width:929;height:102" coordorigin="5371,3422" coordsize="929,102" o:spt="100" adj="0,,0" path="m5547,3422r-26,l5521,3521r96,l5633,3507r-86,l5547,3422xm5943,3422r-129,l5814,3521r133,l5931,3507r-91,l5840,3477r89,l5929,3463r-89,l5840,3437r88,l5943,3422xm6042,3437r-26,l6016,3521r26,l6042,3437xm6100,3422r-142,l5972,3437r115,l6100,3422xm6197,3437r-25,l6172,3521r25,l6197,3437xm6256,3422r-142,l6127,3437r115,l6256,3422xm6300,3422r-26,l6274,3521r26,l6300,3422xm5371,3427r,94l5448,3521r13,l5472,3519r10,-3l5492,3511r,-4l5397,3507r,-67l5371,3427xm5441,3422r-68,l5401,3437r49,l5459,3437r9,3l5468,3458r-9,3l5450,3461r-48,l5402,3479r48,l5462,3479r9,4l5471,3503r-10,3l5452,3507r40,l5492,3476r-4,-3l5483,3470r-5,-1l5482,3467r3,-1l5489,3463r,-32l5477,3427r-12,-3l5453,3423r-12,-1xm5650,3422r,76l5658,3507r9,7l5678,3519r11,4l5744,3523r12,-4l5766,3514r9,-7l5778,3505r-84,l5686,3503r-8,-4l5674,3493r,-63l5650,3422xm5784,3422r-24,8l5760,3493r-5,6l5747,3503r-7,2l5778,3505r6,-7l5784,3422xe" fillcolor="#3a5166" stroked="f">
              <v:stroke joinstyle="round"/>
              <v:formulas/>
              <v:path arrowok="t" o:connecttype="segments"/>
            </v:shape>
            <v:shape id="_x0000_s1118" style="position:absolute;left:5199;top:959;width:635;height:321" coordorigin="5200,959" coordsize="635,321" path="m5721,959r-408,l5269,968r-36,24l5209,1028r-9,44l5200,1166r9,44l5233,1246r36,24l5313,1279r408,l5765,1270r36,-24l5825,1210r9,-44l5834,1072r-9,-44l5801,992r-36,-24l5721,959xe" fillcolor="#2e4255" stroked="f">
              <v:path arrowok="t"/>
            </v:shape>
            <v:shape id="_x0000_s1117" style="position:absolute;left:4155;top:959;width:635;height:793" coordorigin="4155,959" coordsize="635,793" o:spt="100" adj="0,,0" path="m4790,1545r-9,-44l4756,1465r-36,-25l4676,1431r-407,l4225,1440r-36,25l4164,1501r-9,44l4155,1638r9,44l4189,1718r36,25l4269,1752r407,l4720,1743r36,-25l4781,1682r9,-44l4790,1545xm4790,1072r-9,-44l4756,992r-36,-24l4676,959r-407,l4225,968r-36,24l4164,1028r-9,44l4155,1166r9,44l4189,1246r36,24l4269,1279r407,l4720,1270r36,-24l4781,1210r9,-44l4790,1072xe" fillcolor="#0097d9" stroked="f">
              <v:stroke joinstyle="round"/>
              <v:formulas/>
              <v:path arrowok="t" o:connecttype="segments"/>
            </v:shape>
            <v:shape id="_x0000_s1116" style="position:absolute;left:4221;top:1507;width:167;height:169" coordorigin="4222,1507" coordsize="167,169" o:spt="100" adj="0,,0" path="m4315,1511r-5,-4l4299,1507r-5,5l4294,1576r5,4l4311,1580r4,-5l4315,1570r,-59xm4388,1592r-1,-15l4383,1563r-7,-13l4367,1537r-4,-4l4357,1532r-8,8l4348,1547r4,4l4359,1560r5,10l4366,1581r1,11l4363,1617r-14,20l4329,1650r-24,5l4281,1650r-20,-13l4247,1617r-5,-25l4243,1581r3,-11l4251,1560r7,-9l4262,1547r-1,-7l4253,1532r-6,1l4242,1537r-8,12l4227,1562r-4,14l4222,1590r,5l4229,1626r18,26l4273,1669r32,7l4337,1669r27,-18l4382,1625r6,-33xe" fillcolor="#ffedcf" stroked="f">
              <v:stroke joinstyle="round"/>
              <v:formulas/>
              <v:path arrowok="t" o:connecttype="segments"/>
            </v:shape>
            <v:shape id="_x0000_s1115" style="position:absolute;left:5199;top:1431;width:635;height:321" coordorigin="5200,1431" coordsize="635,321" path="m5721,1431r-408,l5269,1440r-36,25l5209,1501r-9,44l5200,1638r9,44l5233,1718r36,25l5313,1752r408,l5765,1743r36,-25l5825,1682r9,-44l5834,1545r-9,-44l5801,1465r-36,-25l5721,1431xe" fillcolor="#2e4255" stroked="f">
              <v:path arrowok="t"/>
            </v:shape>
            <v:shape id="_x0000_s1114" style="position:absolute;left:5266;top:1507;width:167;height:169" coordorigin="5266,1507" coordsize="167,169" o:spt="100" adj="0,,0" path="m5360,1511r-5,-4l5343,1507r-4,5l5339,1576r4,4l5356,1580r4,-5l5360,1570r,-59xm5433,1592r-2,-15l5427,1563r-6,-13l5412,1537r-4,-4l5402,1532r-9,8l5392,1547r4,4l5403,1560r5,10l5411,1581r1,11l5407,1617r-13,20l5374,1650r-25,5l5325,1650r-20,-13l5292,1617r-5,-25l5288,1581r3,-11l5296,1560r7,-9l5307,1547r-1,-7l5297,1532r-6,1l5287,1537r-9,12l5272,1562r-4,14l5266,1590r,5l5273,1626r18,26l5318,1669r31,7l5382,1669r26,-18l5426,1625r7,-33xe" fillcolor="#465c6c" stroked="f">
              <v:stroke joinstyle="round"/>
              <v:formulas/>
              <v:path arrowok="t" o:connecttype="segments"/>
            </v:shape>
            <v:shape id="_x0000_s1113" style="position:absolute;left:4155;top:1896;width:635;height:321" coordorigin="4155,1896" coordsize="635,321" path="m4676,1896r-407,l4225,1905r-36,25l4164,1966r-9,44l4155,2103r9,44l4189,2183r36,25l4269,2217r407,l4720,2208r36,-25l4781,2147r9,-44l4790,2010r-9,-44l4756,1930r-36,-25l4676,1896xe" fillcolor="#2e4255" stroked="f">
              <v:path arrowok="t"/>
            </v:shape>
            <v:shape id="_x0000_s1112" style="position:absolute;left:4103;top:1896;width:1731;height:784" coordorigin="4103,1896" coordsize="1731,784" o:spt="100" adj="0,,0" path="m4935,2474r-9,-44l4902,2394r-36,-25l4822,2360r-605,l4173,2369r-37,25l4112,2430r-9,44l4103,2566r9,44l4136,2646r37,25l4217,2679r605,l4866,2671r36,-25l4926,2610r9,-44l4935,2474xm5834,2010r-9,-44l5801,1930r-36,-25l5721,1896r-408,l5269,1905r-36,25l5209,1966r-9,44l5200,2103r9,44l5233,2183r36,25l5313,2217r408,l5765,2208r36,-25l5825,2147r9,-44l5834,2010xe" fillcolor="#0097d9" stroked="f">
              <v:stroke joinstyle="round"/>
              <v:formulas/>
              <v:path arrowok="t" o:connecttype="segments"/>
            </v:shape>
            <v:shape id="_x0000_s1111" style="position:absolute;left:5054;top:2359;width:833;height:321" coordorigin="5054,2360" coordsize="833,321" path="m5773,2360r-605,l5124,2369r-36,24l5063,2429r-9,44l5054,2567r9,44l5088,2647r36,24l5168,2680r605,l5817,2671r36,-24l5877,2611r9,-44l5886,2473r-9,-44l5853,2393r-36,-24l5773,2360xe" fillcolor="#2e4255" stroked="f">
              <v:path arrowok="t"/>
            </v:shape>
            <v:shape id="_x0000_s1110" type="#_x0000_t202" style="position:absolute;left:455;top:263;width:500;height:191" filled="f" stroked="f">
              <v:textbox style="mso-next-textbox:#_x0000_s1110" inset="0,0,0,0">
                <w:txbxContent>
                  <w:p w14:paraId="6A63901E" w14:textId="77777777" w:rsidR="00961BE2" w:rsidRDefault="00961BE2">
                    <w:pPr>
                      <w:rPr>
                        <w:rFonts w:ascii="Arial"/>
                        <w:b/>
                        <w:sz w:val="16"/>
                      </w:rPr>
                    </w:pPr>
                    <w:r w:rsidRPr="000E6CB3">
                      <w:rPr>
                        <w:rFonts w:ascii="Arial Narrow" w:hAnsi="Arial Narrow"/>
                        <w:b/>
                        <w:color w:val="0097D9"/>
                        <w:sz w:val="16"/>
                      </w:rPr>
                      <w:t>НАЗА</w:t>
                    </w:r>
                    <w:r>
                      <w:rPr>
                        <w:rFonts w:ascii="Arial"/>
                        <w:b/>
                        <w:color w:val="0097D9"/>
                        <w:sz w:val="16"/>
                      </w:rPr>
                      <w:t>Д</w:t>
                    </w:r>
                  </w:p>
                </w:txbxContent>
              </v:textbox>
            </v:shape>
            <v:shape id="_x0000_s1109" type="#_x0000_t202" style="position:absolute;left:230;top:1823;width:907;height:266;mso-wrap-style:none" filled="f" stroked="f">
              <v:textbox style="mso-next-textbox:#_x0000_s1109;mso-fit-shape-to-text:t" inset="0,0,0,0">
                <w:txbxContent>
                  <w:p w14:paraId="7DB18471" w14:textId="77777777" w:rsidR="00961BE2" w:rsidRPr="000E6CB3" w:rsidRDefault="00961BE2">
                    <w:pPr>
                      <w:spacing w:line="266" w:lineRule="exact"/>
                      <w:rPr>
                        <w:rFonts w:ascii="Arial Narrow" w:hAnsi="Arial Narrow"/>
                        <w:sz w:val="16"/>
                        <w:szCs w:val="16"/>
                      </w:rPr>
                    </w:pPr>
                    <w:r w:rsidRPr="000E6CB3">
                      <w:rPr>
                        <w:rFonts w:ascii="Arial Narrow" w:hAnsi="Arial Narrow"/>
                        <w:color w:val="A6E8FF"/>
                        <w:sz w:val="16"/>
                        <w:szCs w:val="16"/>
                      </w:rPr>
                      <w:t>Налаштування</w:t>
                    </w:r>
                  </w:p>
                </w:txbxContent>
              </v:textbox>
            </v:shape>
            <v:shape id="_x0000_s1108" type="#_x0000_t202" style="position:absolute;left:1448;top:1035;width:2174;height:1663" filled="f" stroked="f">
              <v:textbox style="mso-next-textbox:#_x0000_s1108" inset="0,0,0,0">
                <w:txbxContent>
                  <w:p w14:paraId="1E064BD0" w14:textId="77777777" w:rsidR="00961BE2" w:rsidRDefault="00961BE2">
                    <w:pPr>
                      <w:spacing w:line="451" w:lineRule="auto"/>
                      <w:ind w:left="3" w:right="18"/>
                      <w:rPr>
                        <w:rFonts w:ascii="Arial MT"/>
                      </w:rPr>
                    </w:pPr>
                    <w:r>
                      <w:rPr>
                        <w:rFonts w:ascii="Arial MT"/>
                        <w:color w:val="465C6C"/>
                      </w:rPr>
                      <w:t>Вихідна</w:t>
                    </w:r>
                    <w:r>
                      <w:rPr>
                        <w:rFonts w:ascii="Arial MT"/>
                        <w:color w:val="465C6C"/>
                      </w:rPr>
                      <w:t xml:space="preserve"> </w:t>
                    </w:r>
                    <w:r>
                      <w:rPr>
                        <w:rFonts w:ascii="Arial MT"/>
                        <w:color w:val="465C6C"/>
                      </w:rPr>
                      <w:t>частота</w:t>
                    </w:r>
                    <w:r>
                      <w:rPr>
                        <w:rFonts w:ascii="Arial MT"/>
                        <w:color w:val="465C6C"/>
                      </w:rPr>
                      <w:t xml:space="preserve"> </w:t>
                    </w:r>
                    <w:r>
                      <w:rPr>
                        <w:rFonts w:ascii="Arial MT"/>
                        <w:color w:val="465C6C"/>
                      </w:rPr>
                      <w:t>ЗС</w:t>
                    </w:r>
                    <w:r>
                      <w:rPr>
                        <w:rFonts w:ascii="Arial MT"/>
                        <w:color w:val="465C6C"/>
                      </w:rPr>
                      <w:t xml:space="preserve"> </w:t>
                    </w:r>
                    <w:r>
                      <w:rPr>
                        <w:rFonts w:ascii="Arial MT"/>
                        <w:color w:val="465C6C"/>
                      </w:rPr>
                      <w:t>Вхідне</w:t>
                    </w:r>
                    <w:r>
                      <w:rPr>
                        <w:rFonts w:ascii="Arial MT"/>
                        <w:color w:val="465C6C"/>
                      </w:rPr>
                      <w:t xml:space="preserve"> </w:t>
                    </w:r>
                    <w:r>
                      <w:rPr>
                        <w:rFonts w:ascii="Arial MT"/>
                        <w:color w:val="465C6C"/>
                      </w:rPr>
                      <w:t>джерело</w:t>
                    </w:r>
                    <w:r>
                      <w:rPr>
                        <w:rFonts w:ascii="Arial MT"/>
                        <w:color w:val="465C6C"/>
                      </w:rPr>
                      <w:t xml:space="preserve"> </w:t>
                    </w:r>
                    <w:r>
                      <w:rPr>
                        <w:rFonts w:ascii="Arial MT"/>
                        <w:color w:val="465C6C"/>
                      </w:rPr>
                      <w:t>ПС</w:t>
                    </w:r>
                    <w:r>
                      <w:rPr>
                        <w:rFonts w:ascii="Arial MT"/>
                        <w:color w:val="465C6C"/>
                      </w:rPr>
                      <w:t xml:space="preserve"> </w:t>
                    </w:r>
                    <w:r>
                      <w:rPr>
                        <w:rFonts w:ascii="Arial MT"/>
                        <w:color w:val="465C6C"/>
                      </w:rPr>
                      <w:t>ЕКО</w:t>
                    </w:r>
                    <w:r>
                      <w:rPr>
                        <w:rFonts w:ascii="Arial MT"/>
                        <w:color w:val="465C6C"/>
                      </w:rPr>
                      <w:t>-</w:t>
                    </w:r>
                    <w:r>
                      <w:rPr>
                        <w:rFonts w:ascii="Arial MT"/>
                        <w:color w:val="465C6C"/>
                      </w:rPr>
                      <w:t>режим</w:t>
                    </w:r>
                  </w:p>
                  <w:p w14:paraId="72972D3F" w14:textId="77777777" w:rsidR="00961BE2" w:rsidRDefault="00961BE2">
                    <w:pPr>
                      <w:spacing w:line="231" w:lineRule="exact"/>
                      <w:rPr>
                        <w:rFonts w:ascii="Arial MT"/>
                      </w:rPr>
                    </w:pPr>
                    <w:r>
                      <w:rPr>
                        <w:rFonts w:ascii="Arial MT"/>
                        <w:color w:val="465C6C"/>
                      </w:rPr>
                      <w:t>Налаштування</w:t>
                    </w:r>
                    <w:r>
                      <w:rPr>
                        <w:rFonts w:ascii="Arial MT"/>
                        <w:color w:val="465C6C"/>
                      </w:rPr>
                      <w:t xml:space="preserve"> </w:t>
                    </w:r>
                    <w:r>
                      <w:rPr>
                        <w:rFonts w:ascii="Arial MT"/>
                        <w:color w:val="465C6C"/>
                      </w:rPr>
                      <w:t>мови</w:t>
                    </w:r>
                  </w:p>
                </w:txbxContent>
              </v:textbox>
            </v:shape>
            <v:shape id="_x0000_s1107" type="#_x0000_t202" style="position:absolute;left:4156;top:990;width:1739;height:1668" filled="f" stroked="f">
              <v:textbox style="mso-next-textbox:#_x0000_s1107" inset="0,0,0,0">
                <w:txbxContent>
                  <w:p w14:paraId="6CF47C9A" w14:textId="77777777" w:rsidR="00961BE2" w:rsidRDefault="00961BE2">
                    <w:pPr>
                      <w:tabs>
                        <w:tab w:val="left" w:pos="1097"/>
                      </w:tabs>
                      <w:spacing w:line="259" w:lineRule="exact"/>
                      <w:ind w:left="50"/>
                      <w:rPr>
                        <w:rFonts w:ascii="Arial MT"/>
                      </w:rPr>
                    </w:pPr>
                    <w:r>
                      <w:rPr>
                        <w:rFonts w:ascii="Arial MT"/>
                        <w:color w:val="A6E8FF"/>
                      </w:rPr>
                      <w:t>50</w:t>
                    </w:r>
                    <w:r>
                      <w:rPr>
                        <w:rFonts w:ascii="Arial MT"/>
                        <w:color w:val="A6E8FF"/>
                      </w:rPr>
                      <w:t>Гц</w:t>
                    </w:r>
                    <w:r>
                      <w:rPr>
                        <w:rFonts w:ascii="Arial MT"/>
                        <w:color w:val="A6E8FF"/>
                      </w:rPr>
                      <w:tab/>
                    </w:r>
                    <w:r>
                      <w:rPr>
                        <w:rFonts w:ascii="Arial MT"/>
                        <w:color w:val="465C6C"/>
                      </w:rPr>
                      <w:t>60</w:t>
                    </w:r>
                    <w:r>
                      <w:rPr>
                        <w:rFonts w:ascii="Arial MT"/>
                        <w:color w:val="465C6C"/>
                      </w:rPr>
                      <w:t>Гц</w:t>
                    </w:r>
                  </w:p>
                  <w:p w14:paraId="7A5D1AD3" w14:textId="77777777" w:rsidR="00961BE2" w:rsidRPr="000E6CB3" w:rsidRDefault="00961BE2">
                    <w:pPr>
                      <w:tabs>
                        <w:tab w:val="left" w:pos="1311"/>
                      </w:tabs>
                      <w:spacing w:before="215"/>
                      <w:ind w:left="273"/>
                      <w:rPr>
                        <w:rFonts w:ascii="Arial MT"/>
                        <w:sz w:val="18"/>
                        <w:szCs w:val="18"/>
                      </w:rPr>
                    </w:pPr>
                    <w:r>
                      <w:rPr>
                        <w:rFonts w:ascii="Arial MT"/>
                        <w:color w:val="FFEDCF"/>
                      </w:rPr>
                      <w:t>ФЕ</w:t>
                    </w:r>
                    <w:r>
                      <w:rPr>
                        <w:rFonts w:ascii="Arial MT"/>
                        <w:color w:val="FFEDCF"/>
                      </w:rPr>
                      <w:tab/>
                    </w:r>
                    <w:r w:rsidRPr="000E6CB3">
                      <w:rPr>
                        <w:rFonts w:ascii="Arial MT"/>
                        <w:color w:val="465C6C"/>
                        <w:sz w:val="18"/>
                        <w:szCs w:val="18"/>
                      </w:rPr>
                      <w:t>Авто</w:t>
                    </w:r>
                  </w:p>
                  <w:p w14:paraId="60DB0CA8" w14:textId="77777777" w:rsidR="00961BE2" w:rsidRDefault="00961BE2">
                    <w:pPr>
                      <w:tabs>
                        <w:tab w:val="left" w:pos="1180"/>
                      </w:tabs>
                      <w:spacing w:before="189"/>
                      <w:ind w:left="99"/>
                      <w:rPr>
                        <w:rFonts w:ascii="Arial MT"/>
                        <w:sz w:val="26"/>
                      </w:rPr>
                    </w:pPr>
                    <w:r>
                      <w:rPr>
                        <w:rFonts w:ascii="Arial MT"/>
                        <w:color w:val="465C6C"/>
                        <w:sz w:val="26"/>
                      </w:rPr>
                      <w:t>Так</w:t>
                    </w:r>
                    <w:r>
                      <w:rPr>
                        <w:rFonts w:ascii="Arial MT"/>
                        <w:color w:val="465C6C"/>
                        <w:sz w:val="26"/>
                      </w:rPr>
                      <w:tab/>
                    </w:r>
                    <w:r>
                      <w:rPr>
                        <w:rFonts w:ascii="Arial MT"/>
                        <w:color w:val="A6E8FF"/>
                        <w:sz w:val="26"/>
                      </w:rPr>
                      <w:t>Ні</w:t>
                    </w:r>
                  </w:p>
                  <w:p w14:paraId="4E817A8C" w14:textId="77777777" w:rsidR="00961BE2" w:rsidRPr="000E6CB3" w:rsidRDefault="00961BE2">
                    <w:pPr>
                      <w:spacing w:before="182"/>
                      <w:rPr>
                        <w:rFonts w:ascii="Arial Narrow" w:hAnsi="Arial Narrow"/>
                        <w:sz w:val="18"/>
                        <w:szCs w:val="18"/>
                      </w:rPr>
                    </w:pPr>
                    <w:r w:rsidRPr="000E6CB3">
                      <w:rPr>
                        <w:rFonts w:ascii="Arial Narrow" w:hAnsi="Arial Narrow"/>
                        <w:color w:val="A6E8FF"/>
                        <w:sz w:val="18"/>
                        <w:szCs w:val="18"/>
                      </w:rPr>
                      <w:t xml:space="preserve">Англійська   </w:t>
                    </w:r>
                    <w:r w:rsidR="000E6CB3">
                      <w:rPr>
                        <w:rFonts w:ascii="Arial Narrow" w:hAnsi="Arial Narrow"/>
                        <w:color w:val="A6E8FF"/>
                        <w:sz w:val="18"/>
                        <w:szCs w:val="18"/>
                      </w:rPr>
                      <w:t xml:space="preserve">   </w:t>
                    </w:r>
                    <w:r w:rsidRPr="000E6CB3">
                      <w:rPr>
                        <w:rFonts w:ascii="Arial Narrow" w:hAnsi="Arial Narrow"/>
                        <w:color w:val="465C6C"/>
                        <w:sz w:val="18"/>
                        <w:szCs w:val="18"/>
                      </w:rPr>
                      <w:t>Нім</w:t>
                    </w:r>
                    <w:r w:rsidR="000E6CB3">
                      <w:rPr>
                        <w:rFonts w:ascii="Arial Narrow" w:hAnsi="Arial Narrow"/>
                        <w:color w:val="465C6C"/>
                        <w:sz w:val="18"/>
                        <w:szCs w:val="18"/>
                      </w:rPr>
                      <w:t>е</w:t>
                    </w:r>
                    <w:r w:rsidRPr="000E6CB3">
                      <w:rPr>
                        <w:rFonts w:ascii="Arial Narrow" w:hAnsi="Arial Narrow"/>
                        <w:color w:val="465C6C"/>
                        <w:sz w:val="18"/>
                        <w:szCs w:val="18"/>
                      </w:rPr>
                      <w:t>цька</w:t>
                    </w:r>
                  </w:p>
                </w:txbxContent>
              </v:textbox>
            </v:shape>
            <v:shape id="_x0000_s1106" type="#_x0000_t202" style="position:absolute;left:339;top:3212;width:367;height:191" filled="f" stroked="f">
              <v:textbox style="mso-next-textbox:#_x0000_s1106" inset="0,0,0,0">
                <w:txbxContent>
                  <w:p w14:paraId="3DB5866A" w14:textId="77777777" w:rsidR="00961BE2" w:rsidRDefault="00961BE2">
                    <w:pPr>
                      <w:rPr>
                        <w:rFonts w:ascii="Arial"/>
                        <w:b/>
                        <w:sz w:val="16"/>
                      </w:rPr>
                    </w:pPr>
                    <w:r>
                      <w:rPr>
                        <w:rFonts w:ascii="Arial"/>
                        <w:b/>
                        <w:color w:val="0097D9"/>
                        <w:sz w:val="16"/>
                      </w:rPr>
                      <w:t>Далі</w:t>
                    </w:r>
                  </w:p>
                </w:txbxContent>
              </v:textbox>
            </v:shape>
            <w10:anchorlock/>
          </v:group>
        </w:pict>
      </w:r>
    </w:p>
    <w:p w14:paraId="16172B4D" w14:textId="77777777" w:rsidR="006D25D3" w:rsidRDefault="006D25D3">
      <w:pPr>
        <w:pStyle w:val="a3"/>
        <w:spacing w:before="10"/>
        <w:rPr>
          <w:rFonts w:ascii="Arial MT"/>
          <w:sz w:val="11"/>
        </w:rPr>
      </w:pPr>
    </w:p>
    <w:p w14:paraId="11E4F733" w14:textId="77777777" w:rsidR="006D25D3" w:rsidRDefault="00961BE2">
      <w:pPr>
        <w:pStyle w:val="a3"/>
        <w:spacing w:before="86"/>
        <w:ind w:left="3815" w:right="3948"/>
        <w:jc w:val="center"/>
        <w:rPr>
          <w:rFonts w:ascii="SimSun" w:eastAsia="SimSun"/>
        </w:rPr>
      </w:pPr>
      <w:r>
        <w:rPr>
          <w:b/>
        </w:rPr>
        <w:t>（Рисунок 2）</w:t>
      </w:r>
    </w:p>
    <w:p w14:paraId="17EC2B48" w14:textId="77777777" w:rsidR="006D25D3" w:rsidRDefault="006D25D3">
      <w:pPr>
        <w:pStyle w:val="a3"/>
        <w:rPr>
          <w:rFonts w:ascii="SimSun"/>
          <w:sz w:val="20"/>
        </w:rPr>
      </w:pPr>
    </w:p>
    <w:p w14:paraId="5A453522" w14:textId="77777777" w:rsidR="006D25D3" w:rsidRDefault="001D1A3C">
      <w:pPr>
        <w:pStyle w:val="a3"/>
        <w:spacing w:before="1"/>
        <w:rPr>
          <w:rFonts w:ascii="SimSun"/>
          <w:sz w:val="25"/>
        </w:rPr>
      </w:pPr>
      <w:r>
        <w:pict w14:anchorId="1DFFEA61">
          <v:group id="_x0000_s1080" style="position:absolute;margin-left:141.35pt;margin-top:17.85pt;width:320.25pt;height:181.5pt;z-index:-15706624;mso-wrap-distance-left:0;mso-wrap-distance-right:0;mso-position-horizontal-relative:page" coordorigin="2827,360" coordsize="6405,3630">
            <v:rect id="_x0000_s1104" style="position:absolute;left:4048;top:360;width:5184;height:3630" fillcolor="#1e2a38" stroked="f"/>
            <v:shape id="_x0000_s1103" type="#_x0000_t75" style="position:absolute;left:7963;top:3742;width:199;height:172">
              <v:imagedata r:id="rId22" o:title=""/>
            </v:shape>
            <v:shape id="_x0000_s1102" style="position:absolute;left:8198;top:3782;width:929;height:102" coordorigin="8199,3782" coordsize="929,102" o:spt="100" adj="0,,0" path="m8374,3783r-25,l8349,3882r96,l8461,3867r-87,l8374,3783xm8770,3783r-128,l8642,3882r133,l8759,3867r-92,l8667,3838r89,l8756,3823r-89,l8667,3797r88,l8770,3783xm8870,3797r-26,l8844,3882r26,l8870,3797xm8928,3783r-142,l8799,3797r115,l8928,3783xm9025,3797r-26,l8999,3882r26,l9025,3797xm9083,3783r-142,l8955,3797r115,l9083,3783xm9127,3783r-26,l9101,3882r26,l9127,3783xm8199,3787r,95l8276,3882r12,-1l8299,3880r10,-3l8320,3872r,-5l8224,3867r,-67l8199,3787xm8269,3783r-68,l8229,3797r48,l8287,3797r8,3l8295,3818r-8,3l8277,3821r-48,l8229,3839r48,l8290,3840r9,3l8299,3863r-11,4l8280,3867r40,l8320,3836r-5,-3l8310,3831r-5,-2l8309,3828r4,-2l8317,3824r,-33l8305,3787r-12,-2l8281,3783r-12,xm8477,3782r,77l8486,3867r9,7l8505,3880r12,3l8572,3883r11,-3l8594,3874r9,-7l8605,3865r-84,l8514,3863r-8,-4l8501,3853r,-63l8477,3782xm8611,3782r-23,8l8588,3853r-5,6l8575,3863r-8,2l8605,3865r6,-6l8611,3782xe" fillcolor="#3a5166" stroked="f">
              <v:stroke joinstyle="round"/>
              <v:formulas/>
              <v:path arrowok="t" o:connecttype="segments"/>
            </v:shape>
            <v:rect id="_x0000_s1101" style="position:absolute;left:2827;top:360;width:1221;height:3630" fillcolor="#2e4255" stroked="f"/>
            <v:shape id="_x0000_s1100" style="position:absolute;left:2962;top:515;width:952;height:400" coordorigin="2962,515" coordsize="952,400" path="m3714,515r-552,l3084,531r-63,43l2978,637r-16,78l2978,792r43,64l3084,898r78,16l3714,914r78,-16l3856,856r42,-64l3914,715r-16,-78l3856,574r-64,-43l3714,515xe" fillcolor="#3a5166" stroked="f">
              <v:path arrowok="t"/>
            </v:shape>
            <v:shape id="_x0000_s1099" type="#_x0000_t75" style="position:absolute;left:3053;top:624;width:174;height:174">
              <v:imagedata r:id="rId23" o:title=""/>
            </v:shape>
            <v:shape id="_x0000_s1098" type="#_x0000_t75" style="position:absolute;left:3308;top:1904;width:189;height:189">
              <v:imagedata r:id="rId24" o:title=""/>
            </v:shape>
            <v:shape id="_x0000_s1097" style="position:absolute;left:3190;top:1796;width:425;height:406" coordorigin="3191,1796" coordsize="425,406" o:spt="100" adj="0,,0" path="m3340,1796r-9,4l3267,1837r-1,1l3258,1844r-3,9l3257,1863r1,9l3259,1886r-1,15l3254,1913r-8,10l3233,1931r-12,6l3212,1941r-9,3l3196,1951r,l3194,1961r-3,18l3191,1993r,11l3191,2019r3,19l3196,2047r7,8l3212,2058r9,3l3233,2067r13,8l3254,2085r4,12l3259,2112r-1,14l3257,2135r-2,10l3258,2155r8,5l3330,2198r2,l3341,2202r10,-2l3358,2194r8,-6l3377,2180r13,-6l3338,2174r-54,-32l3287,2124r,-19l3284,2087r-7,-16l3267,2058r-15,-12l3236,2037r-18,-7l3217,2022r-1,-7l3215,2004r1,-11l3216,1982r1,-7l3218,1968r18,-7l3252,1951r15,-11l3277,1926r7,-16l3287,1892r,-20l3284,1855r55,-31l3389,1824r-12,-6l3366,1810r-8,-6l3351,1798r-11,-2xm3464,2171r-61,l3416,2173r13,7l3440,2188r8,6l3452,2198r6,2l3468,2200r3,l3474,2198r43,-25l3468,2173r-4,-2xm3403,2144r-17,2l3369,2153r-16,9l3338,2174r52,l3390,2173r13,-2l3464,2171r-11,-9l3437,2153r-17,-7l3403,2144xm3516,1824r-48,l3522,1856r-2,18l3520,1892r2,18l3529,1926r11,14l3554,1951r16,10l3588,1968r1,7l3590,1982r1,11l3591,2004r-1,11l3589,2022r-1,8l3571,2037r-17,9l3540,2058r-11,14l3522,2087r-2,18l3520,2124r2,18l3522,2142r-54,31l3517,2173r22,-12l3540,2160r7,-6l3551,2145r-2,-10l3547,2126r-1,-14l3547,2097r4,-12l3560,2075r12,-8l3585,2061r9,-3l3603,2055r6,-8l3611,2038r,-1l3615,2015r,-33l3611,1960r-2,-9l3603,1944r-9,-3l3585,1937r-13,-6l3560,1923r-9,-10l3547,1901r-1,-15l3547,1872r2,-9l3551,1853r-4,-9l3540,1838r-24,-14xm3522,2142r,l3522,2142r,xm3389,1824r-50,l3353,1835r16,10l3386,1851r17,2l3420,1851r17,-6l3453,1835r10,-7l3403,1828r-13,-3l3389,1824xm3465,1796r-10,2l3448,1804r-8,6l3429,1818r-13,7l3403,1828r60,l3468,1824r48,l3475,1800r-1,l3465,1796xe" fillcolor="#a6e8ff" stroked="f">
              <v:stroke joinstyle="round"/>
              <v:formulas/>
              <v:path arrowok="t" o:connecttype="segments"/>
            </v:shape>
            <v:line id="_x0000_s1096" style="position:absolute" from="6577,1709" to="6577,2005" strokecolor="#3a5166" strokeweight=".52986mm"/>
            <v:line id="_x0000_s1095" style="position:absolute" from="4243,2551" to="9004,2551" strokecolor="#3a5166" strokeweight=".08008mm"/>
            <v:line id="_x0000_s1094" style="position:absolute" from="4243,2085" to="9004,2085" strokecolor="#3a5166" strokeweight=".08008mm"/>
            <v:line id="_x0000_s1093" style="position:absolute" from="6577,2175" to="6577,2471" strokecolor="#3a5166" strokeweight=".52986mm"/>
            <v:line id="_x0000_s1092" style="position:absolute" from="4243,1618" to="9004,1618" strokecolor="#3a5166" strokeweight=".08008mm"/>
            <v:line id="_x0000_s1091" style="position:absolute" from="6577,1242" to="6577,1538" strokecolor="#3a5166" strokeweight=".52986mm"/>
            <v:shape id="_x0000_s1090" style="position:absolute;left:8312;top:2164;width:635;height:321" coordorigin="8313,2165" coordsize="635,321" path="m8834,2165r-408,l8382,2173r-36,25l8322,2234r-9,44l8313,2371r9,44l8346,2451r36,25l8426,2485r408,l8878,2476r36,-25l8938,2415r9,-44l8947,2278r-9,-44l8914,2198r-36,-25l8834,2165xe" fillcolor="#3a5166" stroked="f">
              <v:path arrowok="t"/>
            </v:shape>
            <v:shape id="_x0000_s1089" style="position:absolute;left:7351;top:1266;width:1362;height:1171" coordorigin="7352,1266" coordsize="1362,1171" o:spt="100" adj="0,,0" path="m7374,2420r-5,-5l7357,2415r-5,5l7352,2432r5,5l7369,2437r5,-5l7374,2426r,-6xm7375,2317r-5,-5l7358,2312r-5,5l7353,2330r5,5l7370,2335r5,-5l7375,2323r,-6xm7711,1904r-43,l7668,1923r43,l7711,1904xm7817,2420r-5,-5l7800,2415r-5,5l7795,2432r5,5l7812,2437r5,-5l7817,2426r,-6xm7819,2317r-5,-5l7801,2312r-5,5l7796,2330r5,5l7814,2335r5,-5l7819,2323r,-6xm8197,1904r-43,l8154,1923r43,l8197,1904xm8714,1380r-9,-44l8680,1300r-36,-25l8600,1266r-605,l7951,1275r-36,25l7891,1336r-9,44l7882,1473r9,44l7915,1553r36,25l7995,1586r605,l8644,1578r36,-25l8705,1517r9,-44l8714,1380xe" fillcolor="#0097d9" stroked="f">
              <v:stroke joinstyle="round"/>
              <v:formulas/>
              <v:path arrowok="t" o:connecttype="segments"/>
            </v:shape>
            <v:shape id="_x0000_s1088" style="position:absolute;left:6930;top:1266;width:833;height:321" coordorigin="6931,1266" coordsize="833,321" path="m7649,1266r-605,l7000,1275r-36,25l6940,1336r-9,44l6931,1473r9,44l6964,1553r36,25l7044,1586r605,l7693,1578r36,-25l7754,1517r9,-44l7763,1380r-9,-44l7729,1300r-36,-25l7649,1266xe" fillcolor="#2e4255" stroked="f">
              <v:path arrowok="t"/>
            </v:shape>
            <v:shape id="_x0000_s1087" type="#_x0000_t202" style="position:absolute;left:4279;top:1338;width:2266;height:1150;mso-wrap-style:none;mso-position-vertical:absolute" filled="f" stroked="f">
              <v:textbox style="mso-next-textbox:#_x0000_s1087;mso-fit-shape-to-text:t" inset="0,0,0,0">
                <w:txbxContent>
                  <w:p w14:paraId="28A7985C" w14:textId="77777777" w:rsidR="000E6CB3" w:rsidRDefault="00961BE2">
                    <w:pPr>
                      <w:spacing w:line="434" w:lineRule="auto"/>
                      <w:ind w:right="7"/>
                      <w:rPr>
                        <w:rFonts w:ascii="Arial MT"/>
                        <w:color w:val="465C6C"/>
                      </w:rPr>
                    </w:pPr>
                    <w:r>
                      <w:rPr>
                        <w:rFonts w:ascii="Arial MT"/>
                        <w:color w:val="465C6C"/>
                      </w:rPr>
                      <w:t>Встановлення</w:t>
                    </w:r>
                    <w:r>
                      <w:rPr>
                        <w:rFonts w:ascii="Arial MT"/>
                        <w:color w:val="465C6C"/>
                      </w:rPr>
                      <w:t xml:space="preserve"> </w:t>
                    </w:r>
                    <w:r>
                      <w:rPr>
                        <w:rFonts w:ascii="Arial MT"/>
                        <w:color w:val="465C6C"/>
                      </w:rPr>
                      <w:t>зумера</w:t>
                    </w:r>
                    <w:r>
                      <w:rPr>
                        <w:rFonts w:ascii="Arial MT"/>
                        <w:color w:val="465C6C"/>
                      </w:rPr>
                      <w:t xml:space="preserve"> </w:t>
                    </w:r>
                  </w:p>
                  <w:p w14:paraId="408CD7F7" w14:textId="77777777" w:rsidR="00961BE2" w:rsidRDefault="00961BE2">
                    <w:pPr>
                      <w:spacing w:line="434" w:lineRule="auto"/>
                      <w:ind w:right="7"/>
                      <w:rPr>
                        <w:rFonts w:ascii="Arial MT"/>
                      </w:rPr>
                    </w:pPr>
                    <w:r>
                      <w:rPr>
                        <w:rFonts w:ascii="Arial MT"/>
                        <w:color w:val="465C6C"/>
                      </w:rPr>
                      <w:t>Встановлення</w:t>
                    </w:r>
                    <w:r>
                      <w:rPr>
                        <w:rFonts w:ascii="Arial MT"/>
                        <w:color w:val="465C6C"/>
                      </w:rPr>
                      <w:t xml:space="preserve"> </w:t>
                    </w:r>
                    <w:r>
                      <w:rPr>
                        <w:rFonts w:ascii="Arial MT"/>
                        <w:color w:val="465C6C"/>
                      </w:rPr>
                      <w:t>дати</w:t>
                    </w:r>
                  </w:p>
                  <w:p w14:paraId="7645F0B3" w14:textId="77777777" w:rsidR="00961BE2" w:rsidRDefault="00961BE2">
                    <w:pPr>
                      <w:rPr>
                        <w:rFonts w:ascii="Arial MT"/>
                      </w:rPr>
                    </w:pPr>
                    <w:r>
                      <w:rPr>
                        <w:rFonts w:ascii="Arial MT"/>
                        <w:color w:val="465C6C"/>
                      </w:rPr>
                      <w:t>Встановлення</w:t>
                    </w:r>
                    <w:r>
                      <w:rPr>
                        <w:rFonts w:ascii="Arial MT"/>
                        <w:color w:val="465C6C"/>
                      </w:rPr>
                      <w:t xml:space="preserve"> </w:t>
                    </w:r>
                    <w:r>
                      <w:rPr>
                        <w:rFonts w:ascii="Arial MT"/>
                        <w:color w:val="465C6C"/>
                      </w:rPr>
                      <w:t>часу</w:t>
                    </w:r>
                  </w:p>
                </w:txbxContent>
              </v:textbox>
            </v:shape>
            <v:shape id="_x0000_s1086" type="#_x0000_t202" style="position:absolute;left:7180;top:1314;width:526;height:249;mso-wrap-style:none;mso-position-vertical:absolute" filled="f" stroked="f">
              <v:textbox style="mso-next-textbox:#_x0000_s1086;mso-fit-shape-to-text:t" inset="0,0,0,0">
                <w:txbxContent>
                  <w:p w14:paraId="6F55130F" w14:textId="77777777" w:rsidR="00961BE2" w:rsidRDefault="00961BE2">
                    <w:pPr>
                      <w:spacing w:line="249" w:lineRule="exact"/>
                      <w:rPr>
                        <w:rFonts w:ascii="Arial MT"/>
                      </w:rPr>
                    </w:pPr>
                    <w:r>
                      <w:rPr>
                        <w:rFonts w:ascii="Arial MT"/>
                        <w:color w:val="465C6C"/>
                      </w:rPr>
                      <w:t>Увім</w:t>
                    </w:r>
                    <w:r>
                      <w:rPr>
                        <w:rFonts w:ascii="Arial MT"/>
                        <w:color w:val="465C6C"/>
                      </w:rPr>
                      <w:t>.</w:t>
                    </w:r>
                  </w:p>
                </w:txbxContent>
              </v:textbox>
            </v:shape>
            <v:shape id="_x0000_s1085" type="#_x0000_t202" style="position:absolute;left:8068;top:1311;width:598;height:249;mso-wrap-style:none" filled="f" stroked="f">
              <v:textbox style="mso-next-textbox:#_x0000_s1085;mso-fit-shape-to-text:t" inset="0,0,0,0">
                <w:txbxContent>
                  <w:p w14:paraId="1807EFFD" w14:textId="77777777" w:rsidR="00961BE2" w:rsidRDefault="00961BE2">
                    <w:pPr>
                      <w:spacing w:line="249" w:lineRule="exact"/>
                      <w:rPr>
                        <w:rFonts w:ascii="Arial MT"/>
                      </w:rPr>
                    </w:pPr>
                    <w:proofErr w:type="spellStart"/>
                    <w:r>
                      <w:rPr>
                        <w:rFonts w:ascii="Arial MT"/>
                        <w:color w:val="FFEDCF"/>
                      </w:rPr>
                      <w:t>Вимк</w:t>
                    </w:r>
                    <w:proofErr w:type="spellEnd"/>
                    <w:r>
                      <w:rPr>
                        <w:rFonts w:ascii="Arial MT"/>
                        <w:color w:val="FFEDCF"/>
                      </w:rPr>
                      <w:t>.</w:t>
                    </w:r>
                  </w:p>
                </w:txbxContent>
              </v:textbox>
            </v:shape>
            <v:shape id="_x0000_s1084" type="#_x0000_t202" style="position:absolute;left:6927;top:1724;width:1672;height:376" filled="f" stroked="f">
              <v:textbox style="mso-next-textbox:#_x0000_s1084" inset="0,0,0,0">
                <w:txbxContent>
                  <w:p w14:paraId="0B29AFC0" w14:textId="77777777" w:rsidR="00961BE2" w:rsidRDefault="00961BE2">
                    <w:pPr>
                      <w:spacing w:line="363" w:lineRule="exact"/>
                      <w:rPr>
                        <w:rFonts w:ascii="Arial MT"/>
                        <w:sz w:val="32"/>
                      </w:rPr>
                    </w:pPr>
                    <w:r>
                      <w:rPr>
                        <w:rFonts w:ascii="Arial MT"/>
                        <w:color w:val="0097D9"/>
                        <w:sz w:val="32"/>
                      </w:rPr>
                      <w:t>2021 05 18</w:t>
                    </w:r>
                  </w:p>
                </w:txbxContent>
              </v:textbox>
            </v:shape>
            <v:shape id="_x0000_s1083" type="#_x0000_t202" style="position:absolute;left:6897;top:2183;width:1431;height:376" filled="f" stroked="f">
              <v:textbox style="mso-next-textbox:#_x0000_s1083" inset="0,0,0,0">
                <w:txbxContent>
                  <w:p w14:paraId="3E8AE1E7" w14:textId="77777777" w:rsidR="00961BE2" w:rsidRDefault="00961BE2">
                    <w:pPr>
                      <w:spacing w:line="363" w:lineRule="exact"/>
                      <w:rPr>
                        <w:rFonts w:ascii="Arial MT"/>
                        <w:sz w:val="32"/>
                      </w:rPr>
                    </w:pPr>
                    <w:r>
                      <w:rPr>
                        <w:rFonts w:ascii="Arial MT"/>
                        <w:color w:val="0097D9"/>
                        <w:sz w:val="32"/>
                      </w:rPr>
                      <w:t>11 18 25</w:t>
                    </w:r>
                  </w:p>
                </w:txbxContent>
              </v:textbox>
            </v:shape>
            <v:shape id="_x0000_s1082" type="#_x0000_t202" style="position:absolute;left:8464;top:2205;width:348;height:258" filled="f" stroked="f">
              <v:textbox style="mso-next-textbox:#_x0000_s1082" inset="0,0,0,0">
                <w:txbxContent>
                  <w:p w14:paraId="096AA5F4" w14:textId="77777777" w:rsidR="00961BE2" w:rsidRDefault="00961BE2">
                    <w:pPr>
                      <w:spacing w:line="249" w:lineRule="exact"/>
                      <w:rPr>
                        <w:rFonts w:ascii="Arial MT"/>
                      </w:rPr>
                    </w:pPr>
                    <w:r>
                      <w:rPr>
                        <w:rFonts w:ascii="Arial MT"/>
                        <w:color w:val="0097D9"/>
                      </w:rPr>
                      <w:t>OK</w:t>
                    </w:r>
                  </w:p>
                </w:txbxContent>
              </v:textbox>
            </v:shape>
            <v:shape id="_x0000_s1081" type="#_x0000_t202" style="position:absolute;left:2827;top:360;width:1221;height:3630" filled="f" stroked="f">
              <v:textbox style="mso-next-textbox:#_x0000_s1081" inset="0,0,0,0">
                <w:txbxContent>
                  <w:p w14:paraId="088D06B6" w14:textId="77777777" w:rsidR="00961BE2" w:rsidRDefault="00961BE2">
                    <w:pPr>
                      <w:spacing w:before="7"/>
                      <w:rPr>
                        <w:rFonts w:ascii="SimSun"/>
                        <w:sz w:val="20"/>
                      </w:rPr>
                    </w:pPr>
                  </w:p>
                  <w:p w14:paraId="2547263F" w14:textId="77777777" w:rsidR="00961BE2" w:rsidRDefault="00961BE2">
                    <w:pPr>
                      <w:ind w:left="455"/>
                      <w:rPr>
                        <w:rFonts w:ascii="Arial"/>
                        <w:b/>
                        <w:sz w:val="16"/>
                      </w:rPr>
                    </w:pPr>
                    <w:r>
                      <w:rPr>
                        <w:rFonts w:ascii="Arial"/>
                        <w:b/>
                        <w:color w:val="0097D9"/>
                        <w:sz w:val="16"/>
                      </w:rPr>
                      <w:t>НАЗАД</w:t>
                    </w:r>
                  </w:p>
                  <w:p w14:paraId="35930638" w14:textId="77777777" w:rsidR="00961BE2" w:rsidRDefault="00961BE2">
                    <w:pPr>
                      <w:rPr>
                        <w:rFonts w:ascii="Arial"/>
                        <w:b/>
                        <w:sz w:val="18"/>
                      </w:rPr>
                    </w:pPr>
                  </w:p>
                  <w:p w14:paraId="6462692F" w14:textId="77777777" w:rsidR="00961BE2" w:rsidRDefault="00961BE2">
                    <w:pPr>
                      <w:rPr>
                        <w:rFonts w:ascii="Arial"/>
                        <w:b/>
                        <w:sz w:val="18"/>
                      </w:rPr>
                    </w:pPr>
                  </w:p>
                  <w:p w14:paraId="2E6A1DEC" w14:textId="77777777" w:rsidR="00961BE2" w:rsidRDefault="00961BE2">
                    <w:pPr>
                      <w:rPr>
                        <w:rFonts w:ascii="Arial"/>
                        <w:b/>
                        <w:sz w:val="18"/>
                      </w:rPr>
                    </w:pPr>
                  </w:p>
                  <w:p w14:paraId="380AA527" w14:textId="77777777" w:rsidR="00961BE2" w:rsidRDefault="00961BE2">
                    <w:pPr>
                      <w:rPr>
                        <w:rFonts w:ascii="Arial"/>
                        <w:b/>
                        <w:sz w:val="18"/>
                      </w:rPr>
                    </w:pPr>
                  </w:p>
                  <w:p w14:paraId="0B6E8869" w14:textId="77777777" w:rsidR="00961BE2" w:rsidRDefault="00961BE2">
                    <w:pPr>
                      <w:rPr>
                        <w:rFonts w:ascii="Arial"/>
                        <w:b/>
                        <w:sz w:val="18"/>
                      </w:rPr>
                    </w:pPr>
                  </w:p>
                  <w:p w14:paraId="2A73E350" w14:textId="77777777" w:rsidR="00961BE2" w:rsidRDefault="00961BE2">
                    <w:pPr>
                      <w:rPr>
                        <w:rFonts w:ascii="Arial"/>
                        <w:b/>
                        <w:sz w:val="18"/>
                      </w:rPr>
                    </w:pPr>
                  </w:p>
                  <w:p w14:paraId="3AE42C42" w14:textId="77777777" w:rsidR="00961BE2" w:rsidRPr="000E6CB3" w:rsidRDefault="00961BE2">
                    <w:pPr>
                      <w:spacing w:before="129"/>
                      <w:ind w:left="230"/>
                      <w:rPr>
                        <w:rFonts w:ascii="Arial Narrow" w:hAnsi="Arial Narrow"/>
                        <w:sz w:val="16"/>
                        <w:szCs w:val="16"/>
                      </w:rPr>
                    </w:pPr>
                    <w:r w:rsidRPr="000E6CB3">
                      <w:rPr>
                        <w:rFonts w:ascii="Arial Narrow" w:hAnsi="Arial Narrow"/>
                        <w:color w:val="A6E8FF"/>
                        <w:sz w:val="16"/>
                        <w:szCs w:val="16"/>
                      </w:rPr>
                      <w:t>Налаштування</w:t>
                    </w:r>
                  </w:p>
                </w:txbxContent>
              </v:textbox>
            </v:shape>
            <w10:wrap type="topAndBottom" anchorx="page"/>
          </v:group>
        </w:pict>
      </w:r>
    </w:p>
    <w:p w14:paraId="2C143A3C" w14:textId="77777777" w:rsidR="006D25D3" w:rsidRDefault="006D25D3">
      <w:pPr>
        <w:pStyle w:val="a3"/>
        <w:spacing w:before="12"/>
        <w:rPr>
          <w:rFonts w:ascii="SimSun"/>
          <w:sz w:val="26"/>
        </w:rPr>
      </w:pPr>
    </w:p>
    <w:p w14:paraId="1F0AE451" w14:textId="77777777" w:rsidR="006D25D3" w:rsidRDefault="00961BE2">
      <w:pPr>
        <w:pStyle w:val="a3"/>
        <w:ind w:left="3802" w:right="3948"/>
        <w:jc w:val="center"/>
        <w:rPr>
          <w:rFonts w:ascii="SimSun" w:eastAsia="SimSun"/>
        </w:rPr>
      </w:pPr>
      <w:r>
        <w:rPr>
          <w:rFonts w:ascii="SimSun"/>
        </w:rPr>
        <w:t>（</w:t>
      </w:r>
      <w:r>
        <w:rPr>
          <w:rFonts w:ascii="Arial MT"/>
        </w:rPr>
        <w:t>Рисунок</w:t>
      </w:r>
      <w:r>
        <w:rPr>
          <w:rFonts w:ascii="Arial MT"/>
        </w:rPr>
        <w:t xml:space="preserve"> 3</w:t>
      </w:r>
      <w:r>
        <w:rPr>
          <w:rFonts w:ascii="SimSun"/>
        </w:rPr>
        <w:t>）</w:t>
      </w:r>
    </w:p>
    <w:p w14:paraId="7FE5CD11" w14:textId="77777777" w:rsidR="006D25D3" w:rsidRDefault="006D25D3">
      <w:pPr>
        <w:pStyle w:val="a3"/>
        <w:rPr>
          <w:rFonts w:ascii="SimSun"/>
          <w:sz w:val="12"/>
        </w:rPr>
      </w:pPr>
    </w:p>
    <w:p w14:paraId="2DF8F69E" w14:textId="77777777" w:rsidR="006D25D3" w:rsidRDefault="00961BE2" w:rsidP="000E6CB3">
      <w:pPr>
        <w:pStyle w:val="a4"/>
        <w:numPr>
          <w:ilvl w:val="0"/>
          <w:numId w:val="11"/>
        </w:numPr>
        <w:tabs>
          <w:tab w:val="left" w:pos="540"/>
        </w:tabs>
        <w:spacing w:before="99" w:line="307" w:lineRule="auto"/>
        <w:ind w:left="220" w:right="145" w:firstLine="0"/>
        <w:jc w:val="both"/>
        <w:rPr>
          <w:sz w:val="21"/>
        </w:rPr>
      </w:pPr>
      <w:r>
        <w:rPr>
          <w:sz w:val="21"/>
        </w:rPr>
        <w:t>Поверніться до головного інтерфейсу (рисунок 1), натисніть кнопку «Дані», щоб увійти на сторінку (рисунок 4):</w:t>
      </w:r>
    </w:p>
    <w:p w14:paraId="4319E58A" w14:textId="77777777" w:rsidR="006D25D3" w:rsidRDefault="00961BE2" w:rsidP="000E6CB3">
      <w:pPr>
        <w:pStyle w:val="a4"/>
        <w:numPr>
          <w:ilvl w:val="0"/>
          <w:numId w:val="10"/>
        </w:numPr>
        <w:tabs>
          <w:tab w:val="left" w:pos="434"/>
        </w:tabs>
        <w:spacing w:before="113" w:line="369" w:lineRule="auto"/>
        <w:ind w:right="145" w:firstLine="0"/>
        <w:jc w:val="both"/>
        <w:rPr>
          <w:rFonts w:ascii="SimSun" w:hAnsi="SimSun"/>
          <w:sz w:val="19"/>
        </w:rPr>
      </w:pPr>
      <w:r>
        <w:rPr>
          <w:sz w:val="21"/>
        </w:rPr>
        <w:t>Натисніть кнопку «Інформація про виріб», щоб переглянути модель виробу, версію програмного забезпечення для керування, версію програмного забезпечення для моніторингу, версію програмного забезпечення для моніторингу СКБ та версію програмного забезпечення для відображення;</w:t>
      </w:r>
    </w:p>
    <w:p w14:paraId="5387A650" w14:textId="77777777" w:rsidR="006D25D3" w:rsidRDefault="006D25D3" w:rsidP="000E6CB3">
      <w:pPr>
        <w:pStyle w:val="a3"/>
        <w:spacing w:before="26"/>
        <w:ind w:left="220" w:right="145"/>
        <w:jc w:val="both"/>
        <w:rPr>
          <w:rFonts w:ascii="Arial MT"/>
        </w:rPr>
      </w:pPr>
    </w:p>
    <w:p w14:paraId="16043A55" w14:textId="77777777" w:rsidR="006D25D3" w:rsidRDefault="00961BE2" w:rsidP="000E6CB3">
      <w:pPr>
        <w:pStyle w:val="a4"/>
        <w:numPr>
          <w:ilvl w:val="0"/>
          <w:numId w:val="10"/>
        </w:numPr>
        <w:tabs>
          <w:tab w:val="left" w:pos="434"/>
        </w:tabs>
        <w:spacing w:before="146" w:line="369" w:lineRule="auto"/>
        <w:ind w:right="145" w:firstLine="0"/>
        <w:jc w:val="both"/>
        <w:rPr>
          <w:rFonts w:ascii="SimSun" w:hAnsi="SimSun"/>
          <w:sz w:val="19"/>
        </w:rPr>
      </w:pPr>
      <w:r>
        <w:rPr>
          <w:sz w:val="21"/>
        </w:rPr>
        <w:t xml:space="preserve">Натисніть кнопку «Інформація про інвертор і зарядний пристрій», щоб переглянути функціонування режиму ФЕ/авто і статус перехідника, по черзі функціонування виходу постійного струму та виходу змінного струму, доступ до яких також можна отримати </w:t>
      </w:r>
    </w:p>
    <w:p w14:paraId="3B3E9E9A" w14:textId="77777777" w:rsidR="006D25D3" w:rsidRDefault="006D25D3">
      <w:pPr>
        <w:spacing w:line="369" w:lineRule="auto"/>
        <w:rPr>
          <w:rFonts w:ascii="SimSun" w:hAnsi="SimSun"/>
          <w:sz w:val="19"/>
        </w:rPr>
        <w:sectPr w:rsidR="006D25D3" w:rsidSect="00AC519A">
          <w:pgSz w:w="11910" w:h="16840"/>
          <w:pgMar w:top="1134" w:right="850" w:bottom="1134" w:left="1701" w:header="0" w:footer="1184" w:gutter="0"/>
          <w:cols w:space="720"/>
          <w:docGrid w:linePitch="299"/>
        </w:sectPr>
      </w:pPr>
    </w:p>
    <w:p w14:paraId="6C575DF9" w14:textId="77777777" w:rsidR="006D25D3" w:rsidRDefault="000E6CB3" w:rsidP="000E6CB3">
      <w:pPr>
        <w:pStyle w:val="a3"/>
        <w:spacing w:before="79"/>
        <w:ind w:left="220" w:right="145"/>
        <w:jc w:val="both"/>
        <w:rPr>
          <w:rFonts w:ascii="Arial MT"/>
        </w:rPr>
      </w:pPr>
      <w:r>
        <w:lastRenderedPageBreak/>
        <w:t>безпосередньо</w:t>
      </w:r>
      <w:r>
        <w:rPr>
          <w:rFonts w:ascii="Arial MT"/>
        </w:rPr>
        <w:t xml:space="preserve"> </w:t>
      </w:r>
      <w:r w:rsidR="00961BE2">
        <w:rPr>
          <w:rFonts w:ascii="Arial MT"/>
        </w:rPr>
        <w:t>за</w:t>
      </w:r>
      <w:r w:rsidR="00961BE2">
        <w:rPr>
          <w:rFonts w:ascii="Arial MT"/>
        </w:rPr>
        <w:t xml:space="preserve"> </w:t>
      </w:r>
      <w:r w:rsidR="00961BE2">
        <w:rPr>
          <w:rFonts w:ascii="Arial MT"/>
        </w:rPr>
        <w:t>допомогою</w:t>
      </w:r>
      <w:r w:rsidR="00961BE2">
        <w:rPr>
          <w:rFonts w:ascii="Arial MT"/>
        </w:rPr>
        <w:t xml:space="preserve"> </w:t>
      </w:r>
      <w:r w:rsidR="00961BE2">
        <w:rPr>
          <w:rFonts w:ascii="Arial MT"/>
        </w:rPr>
        <w:t>клавіш</w:t>
      </w:r>
      <w:r w:rsidR="00961BE2">
        <w:rPr>
          <w:rFonts w:ascii="Arial MT"/>
        </w:rPr>
        <w:t xml:space="preserve"> </w:t>
      </w:r>
      <w:r w:rsidR="00961BE2">
        <w:rPr>
          <w:rFonts w:ascii="Arial MT"/>
        </w:rPr>
        <w:t>швидкого</w:t>
      </w:r>
      <w:r w:rsidR="00961BE2">
        <w:rPr>
          <w:rFonts w:ascii="Arial MT"/>
        </w:rPr>
        <w:t xml:space="preserve"> </w:t>
      </w:r>
      <w:r w:rsidR="00961BE2">
        <w:rPr>
          <w:rFonts w:ascii="Arial MT"/>
        </w:rPr>
        <w:t>доступу</w:t>
      </w:r>
      <w:r w:rsidR="00961BE2">
        <w:rPr>
          <w:rFonts w:ascii="Arial MT"/>
        </w:rPr>
        <w:t xml:space="preserve"> </w:t>
      </w:r>
      <w:r w:rsidR="00961BE2">
        <w:rPr>
          <w:rFonts w:ascii="Arial MT"/>
        </w:rPr>
        <w:t>в</w:t>
      </w:r>
      <w:r w:rsidR="00961BE2">
        <w:rPr>
          <w:rFonts w:ascii="Arial MT"/>
        </w:rPr>
        <w:t xml:space="preserve"> </w:t>
      </w:r>
      <w:r w:rsidR="00961BE2">
        <w:rPr>
          <w:rFonts w:ascii="Arial MT"/>
        </w:rPr>
        <w:t>головному</w:t>
      </w:r>
      <w:r w:rsidR="00961BE2">
        <w:rPr>
          <w:rFonts w:ascii="Arial MT"/>
        </w:rPr>
        <w:t xml:space="preserve"> </w:t>
      </w:r>
      <w:r w:rsidR="00961BE2">
        <w:rPr>
          <w:rFonts w:ascii="Arial MT"/>
        </w:rPr>
        <w:t>інтерфейсі</w:t>
      </w:r>
      <w:r w:rsidR="00961BE2">
        <w:rPr>
          <w:rFonts w:ascii="Arial MT"/>
        </w:rPr>
        <w:t>;</w:t>
      </w:r>
    </w:p>
    <w:p w14:paraId="6EBD061A" w14:textId="77777777" w:rsidR="006D25D3" w:rsidRDefault="00961BE2" w:rsidP="000E6CB3">
      <w:pPr>
        <w:pStyle w:val="a4"/>
        <w:numPr>
          <w:ilvl w:val="0"/>
          <w:numId w:val="10"/>
        </w:numPr>
        <w:tabs>
          <w:tab w:val="left" w:pos="465"/>
        </w:tabs>
        <w:spacing w:before="146" w:line="369" w:lineRule="auto"/>
        <w:ind w:right="145" w:firstLine="0"/>
        <w:jc w:val="both"/>
        <w:rPr>
          <w:rFonts w:ascii="SimSun" w:hAnsi="SimSun"/>
          <w:sz w:val="21"/>
        </w:rPr>
      </w:pPr>
      <w:r>
        <w:rPr>
          <w:sz w:val="21"/>
        </w:rPr>
        <w:t>Натисніть кнопку «Технічне обслуговування СКБ», щоб переглянути інформацію про функціонування СКБ, і до цього розділу також можна отримати доступ безпосередньо за допомогою клавіш швидкого доступу в головному інтерфейсі;</w:t>
      </w:r>
    </w:p>
    <w:p w14:paraId="649FFBF8" w14:textId="77777777" w:rsidR="006D25D3" w:rsidRDefault="00961BE2" w:rsidP="000E6CB3">
      <w:pPr>
        <w:pStyle w:val="a4"/>
        <w:numPr>
          <w:ilvl w:val="0"/>
          <w:numId w:val="10"/>
        </w:numPr>
        <w:tabs>
          <w:tab w:val="left" w:pos="465"/>
        </w:tabs>
        <w:spacing w:before="14" w:line="388" w:lineRule="auto"/>
        <w:ind w:right="145" w:firstLine="0"/>
        <w:jc w:val="both"/>
        <w:rPr>
          <w:rFonts w:ascii="SimSun" w:hAnsi="SimSun"/>
          <w:sz w:val="21"/>
        </w:rPr>
      </w:pPr>
      <w:r>
        <w:rPr>
          <w:sz w:val="21"/>
        </w:rPr>
        <w:t xml:space="preserve">Натисніть кнопку «Історія </w:t>
      </w:r>
      <w:proofErr w:type="spellStart"/>
      <w:r>
        <w:rPr>
          <w:sz w:val="21"/>
        </w:rPr>
        <w:t>несправностей</w:t>
      </w:r>
      <w:proofErr w:type="spellEnd"/>
      <w:r>
        <w:rPr>
          <w:sz w:val="21"/>
        </w:rPr>
        <w:t xml:space="preserve">», щоб переглянути всю інформацію про несправності, що виникли. Усі коди </w:t>
      </w:r>
      <w:proofErr w:type="spellStart"/>
      <w:r>
        <w:rPr>
          <w:sz w:val="21"/>
        </w:rPr>
        <w:t>несправностей</w:t>
      </w:r>
      <w:proofErr w:type="spellEnd"/>
      <w:r>
        <w:rPr>
          <w:sz w:val="21"/>
        </w:rPr>
        <w:t xml:space="preserve"> записані тут. Відповідно до кодів помилок поверніться до головного інтерфейсу та натисніть кнопку помилки, щоб переглянути відповідну інформацію про помилку. Історія </w:t>
      </w:r>
      <w:proofErr w:type="spellStart"/>
      <w:r>
        <w:rPr>
          <w:sz w:val="21"/>
        </w:rPr>
        <w:t>несправностей</w:t>
      </w:r>
      <w:proofErr w:type="spellEnd"/>
      <w:r>
        <w:rPr>
          <w:sz w:val="21"/>
        </w:rPr>
        <w:t xml:space="preserve"> зберігається до 10 років, якщо її не очистити вручну.</w:t>
      </w:r>
    </w:p>
    <w:p w14:paraId="689241EB" w14:textId="77777777" w:rsidR="006D25D3" w:rsidRDefault="00776FB5">
      <w:pPr>
        <w:pStyle w:val="a3"/>
        <w:ind w:left="977"/>
        <w:rPr>
          <w:rFonts w:ascii="Arial MT"/>
          <w:sz w:val="20"/>
        </w:rPr>
      </w:pPr>
      <w:r>
        <w:rPr>
          <w:rFonts w:ascii="Arial MT"/>
          <w:noProof/>
          <w:sz w:val="20"/>
          <w:lang w:val="ru-RU" w:eastAsia="ru-RU"/>
        </w:rPr>
        <mc:AlternateContent>
          <mc:Choice Requires="wps">
            <w:drawing>
              <wp:anchor distT="0" distB="0" distL="114300" distR="114300" simplePos="0" relativeHeight="487625216" behindDoc="0" locked="0" layoutInCell="1" allowOverlap="1" wp14:anchorId="7DCF5257" wp14:editId="1596E246">
                <wp:simplePos x="0" y="0"/>
                <wp:positionH relativeFrom="column">
                  <wp:posOffset>808990</wp:posOffset>
                </wp:positionH>
                <wp:positionV relativeFrom="paragraph">
                  <wp:posOffset>1311275</wp:posOffset>
                </wp:positionV>
                <wp:extent cx="374015" cy="215900"/>
                <wp:effectExtent l="0" t="0" r="6985" b="0"/>
                <wp:wrapNone/>
                <wp:docPr id="12" name="Поле 12"/>
                <wp:cNvGraphicFramePr/>
                <a:graphic xmlns:a="http://schemas.openxmlformats.org/drawingml/2006/main">
                  <a:graphicData uri="http://schemas.microsoft.com/office/word/2010/wordprocessingShape">
                    <wps:wsp>
                      <wps:cNvSpPr txBox="1"/>
                      <wps:spPr>
                        <a:xfrm>
                          <a:off x="0" y="0"/>
                          <a:ext cx="374015" cy="215900"/>
                        </a:xfrm>
                        <a:prstGeom prst="rect">
                          <a:avLst/>
                        </a:prstGeom>
                        <a:solidFill>
                          <a:schemeClr val="accent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28956" w14:textId="77777777" w:rsidR="00776FB5" w:rsidRPr="00776FB5" w:rsidRDefault="00776FB5" w:rsidP="00776FB5">
                            <w:pPr>
                              <w:spacing w:before="60"/>
                              <w:jc w:val="center"/>
                              <w:rPr>
                                <w:rFonts w:ascii="Arial" w:hAnsi="Arial" w:cs="Arial"/>
                                <w:color w:val="FFFFFF" w:themeColor="background1"/>
                                <w:sz w:val="18"/>
                                <w:szCs w:val="18"/>
                              </w:rPr>
                            </w:pPr>
                            <w:r w:rsidRPr="00776FB5">
                              <w:rPr>
                                <w:rFonts w:ascii="Arial" w:hAnsi="Arial" w:cs="Arial"/>
                                <w:color w:val="FFFFFF" w:themeColor="background1"/>
                                <w:sz w:val="18"/>
                                <w:szCs w:val="18"/>
                              </w:rPr>
                              <w:t>Дані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5257" id="Поле 12" o:spid="_x0000_s1026" type="#_x0000_t202" style="position:absolute;left:0;text-align:left;margin-left:63.7pt;margin-top:103.25pt;width:29.45pt;height:17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" fillcolor="#243f60 [1604]" stroked="f" strokeweight=".5pt">
                <v:textbox inset="0,0,0,0">
                  <w:txbxContent>
                    <w:p w14:paraId="59728956" w14:textId="77777777" w:rsidR="00776FB5" w:rsidRPr="00776FB5" w:rsidRDefault="00776FB5" w:rsidP="00776FB5">
                      <w:pPr>
                        <w:spacing w:before="60"/>
                        <w:jc w:val="center"/>
                        <w:rPr>
                          <w:rFonts w:ascii="Arial" w:hAnsi="Arial" w:cs="Arial"/>
                          <w:color w:val="FFFFFF" w:themeColor="background1"/>
                          <w:sz w:val="18"/>
                          <w:szCs w:val="18"/>
                        </w:rPr>
                      </w:pPr>
                      <w:r w:rsidRPr="00776FB5">
                        <w:rPr>
                          <w:rFonts w:ascii="Arial" w:hAnsi="Arial" w:cs="Arial"/>
                          <w:color w:val="FFFFFF" w:themeColor="background1"/>
                          <w:sz w:val="18"/>
                          <w:szCs w:val="18"/>
                        </w:rPr>
                        <w:t>Дані</w:t>
                      </w:r>
                    </w:p>
                  </w:txbxContent>
                </v:textbox>
              </v:shape>
            </w:pict>
          </mc:Fallback>
        </mc:AlternateContent>
      </w:r>
      <w:r>
        <w:rPr>
          <w:rFonts w:ascii="Arial MT"/>
          <w:noProof/>
          <w:sz w:val="20"/>
          <w:lang w:val="ru-RU" w:eastAsia="ru-RU"/>
        </w:rPr>
        <mc:AlternateContent>
          <mc:Choice Requires="wps">
            <w:drawing>
              <wp:anchor distT="0" distB="0" distL="114300" distR="114300" simplePos="0" relativeHeight="487623168" behindDoc="0" locked="0" layoutInCell="1" allowOverlap="1" wp14:anchorId="587344E9" wp14:editId="5927824C">
                <wp:simplePos x="0" y="0"/>
                <wp:positionH relativeFrom="column">
                  <wp:posOffset>898294</wp:posOffset>
                </wp:positionH>
                <wp:positionV relativeFrom="paragraph">
                  <wp:posOffset>128847</wp:posOffset>
                </wp:positionV>
                <wp:extent cx="374073" cy="215900"/>
                <wp:effectExtent l="0" t="0" r="6985" b="0"/>
                <wp:wrapNone/>
                <wp:docPr id="10" name="Поле 10"/>
                <wp:cNvGraphicFramePr/>
                <a:graphic xmlns:a="http://schemas.openxmlformats.org/drawingml/2006/main">
                  <a:graphicData uri="http://schemas.microsoft.com/office/word/2010/wordprocessingShape">
                    <wps:wsp>
                      <wps:cNvSpPr txBox="1"/>
                      <wps:spPr>
                        <a:xfrm>
                          <a:off x="0" y="0"/>
                          <a:ext cx="374073"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61C9C" w14:textId="77777777" w:rsidR="00776FB5" w:rsidRPr="00776FB5" w:rsidRDefault="00776FB5" w:rsidP="00776FB5">
                            <w:pPr>
                              <w:spacing w:before="60"/>
                              <w:rPr>
                                <w:rFonts w:ascii="Arial" w:hAnsi="Arial" w:cs="Arial"/>
                                <w:sz w:val="18"/>
                                <w:szCs w:val="18"/>
                              </w:rPr>
                            </w:pPr>
                            <w:r w:rsidRPr="00776FB5">
                              <w:rPr>
                                <w:rFonts w:ascii="Arial" w:hAnsi="Arial" w:cs="Arial"/>
                                <w:sz w:val="18"/>
                                <w:szCs w:val="18"/>
                              </w:rPr>
                              <w:t>Назад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344E9" id="Поле 10" o:spid="_x0000_s1027" type="#_x0000_t202" style="position:absolute;left:0;text-align:left;margin-left:70.75pt;margin-top:10.15pt;width:29.45pt;height:17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" fillcolor="white [3201]" stroked="f" strokeweight=".5pt">
                <v:textbox inset="0,0,0,0">
                  <w:txbxContent>
                    <w:p w14:paraId="48561C9C" w14:textId="77777777" w:rsidR="00776FB5" w:rsidRPr="00776FB5" w:rsidRDefault="00776FB5" w:rsidP="00776FB5">
                      <w:pPr>
                        <w:spacing w:before="60"/>
                        <w:rPr>
                          <w:rFonts w:ascii="Arial" w:hAnsi="Arial" w:cs="Arial"/>
                          <w:sz w:val="18"/>
                          <w:szCs w:val="18"/>
                        </w:rPr>
                      </w:pPr>
                      <w:r w:rsidRPr="00776FB5">
                        <w:rPr>
                          <w:rFonts w:ascii="Arial" w:hAnsi="Arial" w:cs="Arial"/>
                          <w:sz w:val="18"/>
                          <w:szCs w:val="18"/>
                        </w:rPr>
                        <w:t>Назад</w:t>
                      </w:r>
                    </w:p>
                  </w:txbxContent>
                </v:textbox>
              </v:shape>
            </w:pict>
          </mc:Fallback>
        </mc:AlternateContent>
      </w:r>
      <w:r>
        <w:rPr>
          <w:rFonts w:ascii="Arial MT"/>
          <w:noProof/>
          <w:sz w:val="20"/>
          <w:lang w:val="ru-RU" w:eastAsia="ru-RU"/>
        </w:rPr>
        <mc:AlternateContent>
          <mc:Choice Requires="wps">
            <w:drawing>
              <wp:anchor distT="0" distB="0" distL="114300" distR="114300" simplePos="0" relativeHeight="487621120" behindDoc="0" locked="0" layoutInCell="1" allowOverlap="1" wp14:anchorId="5BBE8DC7" wp14:editId="3851E1E9">
                <wp:simplePos x="0" y="0"/>
                <wp:positionH relativeFrom="column">
                  <wp:posOffset>2531688</wp:posOffset>
                </wp:positionH>
                <wp:positionV relativeFrom="paragraph">
                  <wp:posOffset>1737880</wp:posOffset>
                </wp:positionV>
                <wp:extent cx="1404620" cy="215900"/>
                <wp:effectExtent l="0" t="0" r="5080" b="0"/>
                <wp:wrapNone/>
                <wp:docPr id="8" name="Поле 8"/>
                <wp:cNvGraphicFramePr/>
                <a:graphic xmlns:a="http://schemas.openxmlformats.org/drawingml/2006/main">
                  <a:graphicData uri="http://schemas.microsoft.com/office/word/2010/wordprocessingShape">
                    <wps:wsp>
                      <wps:cNvSpPr txBox="1"/>
                      <wps:spPr>
                        <a:xfrm>
                          <a:off x="0" y="0"/>
                          <a:ext cx="140462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84E75" w14:textId="77777777" w:rsidR="00776FB5" w:rsidRPr="00776FB5" w:rsidRDefault="00776FB5" w:rsidP="00776FB5">
                            <w:pPr>
                              <w:rPr>
                                <w:rFonts w:ascii="Arial" w:hAnsi="Arial" w:cs="Arial"/>
                              </w:rPr>
                            </w:pPr>
                            <w:r>
                              <w:rPr>
                                <w:rFonts w:ascii="Arial" w:hAnsi="Arial" w:cs="Arial"/>
                              </w:rPr>
                              <w:t>Історія помилок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8DC7" id="Поле 8" o:spid="_x0000_s1028" type="#_x0000_t202" style="position:absolute;left:0;text-align:left;margin-left:199.35pt;margin-top:136.85pt;width:110.6pt;height:17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" fillcolor="white [3201]" stroked="f" strokeweight=".5pt">
                <v:textbox inset="0,0,0,0">
                  <w:txbxContent>
                    <w:p w14:paraId="19084E75" w14:textId="77777777" w:rsidR="00776FB5" w:rsidRPr="00776FB5" w:rsidRDefault="00776FB5" w:rsidP="00776FB5">
                      <w:pPr>
                        <w:rPr>
                          <w:rFonts w:ascii="Arial" w:hAnsi="Arial" w:cs="Arial"/>
                        </w:rPr>
                      </w:pPr>
                      <w:r>
                        <w:rPr>
                          <w:rFonts w:ascii="Arial" w:hAnsi="Arial" w:cs="Arial"/>
                        </w:rPr>
                        <w:t>Історія помилок</w:t>
                      </w:r>
                    </w:p>
                  </w:txbxContent>
                </v:textbox>
              </v:shape>
            </w:pict>
          </mc:Fallback>
        </mc:AlternateContent>
      </w:r>
      <w:r>
        <w:rPr>
          <w:rFonts w:ascii="Arial MT"/>
          <w:noProof/>
          <w:sz w:val="20"/>
          <w:lang w:val="ru-RU" w:eastAsia="ru-RU"/>
        </w:rPr>
        <mc:AlternateContent>
          <mc:Choice Requires="wps">
            <w:drawing>
              <wp:anchor distT="0" distB="0" distL="114300" distR="114300" simplePos="0" relativeHeight="487619072" behindDoc="0" locked="0" layoutInCell="1" allowOverlap="1" wp14:anchorId="38548096" wp14:editId="1CD5C546">
                <wp:simplePos x="0" y="0"/>
                <wp:positionH relativeFrom="column">
                  <wp:posOffset>2529552</wp:posOffset>
                </wp:positionH>
                <wp:positionV relativeFrom="paragraph">
                  <wp:posOffset>1328363</wp:posOffset>
                </wp:positionV>
                <wp:extent cx="1404620" cy="215900"/>
                <wp:effectExtent l="0" t="0" r="5080" b="0"/>
                <wp:wrapNone/>
                <wp:docPr id="6" name="Поле 6"/>
                <wp:cNvGraphicFramePr/>
                <a:graphic xmlns:a="http://schemas.openxmlformats.org/drawingml/2006/main">
                  <a:graphicData uri="http://schemas.microsoft.com/office/word/2010/wordprocessingShape">
                    <wps:wsp>
                      <wps:cNvSpPr txBox="1"/>
                      <wps:spPr>
                        <a:xfrm>
                          <a:off x="0" y="0"/>
                          <a:ext cx="140462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A9F79" w14:textId="77777777" w:rsidR="00776FB5" w:rsidRPr="00776FB5" w:rsidRDefault="00776FB5" w:rsidP="00776FB5">
                            <w:pPr>
                              <w:rPr>
                                <w:rFonts w:ascii="Arial" w:hAnsi="Arial" w:cs="Arial"/>
                              </w:rPr>
                            </w:pPr>
                            <w:r>
                              <w:rPr>
                                <w:rFonts w:ascii="Arial" w:hAnsi="Arial" w:cs="Arial"/>
                              </w:rPr>
                              <w:t>Обслуговування СКБ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48096" id="Поле 6" o:spid="_x0000_s1029" type="#_x0000_t202" style="position:absolute;left:0;text-align:left;margin-left:199.2pt;margin-top:104.6pt;width:110.6pt;height:17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" fillcolor="white [3201]" stroked="f" strokeweight=".5pt">
                <v:textbox inset="0,0,0,0">
                  <w:txbxContent>
                    <w:p w14:paraId="6CBA9F79" w14:textId="77777777" w:rsidR="00776FB5" w:rsidRPr="00776FB5" w:rsidRDefault="00776FB5" w:rsidP="00776FB5">
                      <w:pPr>
                        <w:rPr>
                          <w:rFonts w:ascii="Arial" w:hAnsi="Arial" w:cs="Arial"/>
                        </w:rPr>
                      </w:pPr>
                      <w:r>
                        <w:rPr>
                          <w:rFonts w:ascii="Arial" w:hAnsi="Arial" w:cs="Arial"/>
                        </w:rPr>
                        <w:t>Обслуговування СКБ</w:t>
                      </w:r>
                    </w:p>
                  </w:txbxContent>
                </v:textbox>
              </v:shape>
            </w:pict>
          </mc:Fallback>
        </mc:AlternateContent>
      </w:r>
      <w:r>
        <w:rPr>
          <w:rFonts w:ascii="Arial MT"/>
          <w:noProof/>
          <w:sz w:val="20"/>
          <w:lang w:val="ru-RU" w:eastAsia="ru-RU"/>
        </w:rPr>
        <mc:AlternateContent>
          <mc:Choice Requires="wps">
            <w:drawing>
              <wp:anchor distT="0" distB="0" distL="114300" distR="114300" simplePos="0" relativeHeight="487617024" behindDoc="0" locked="0" layoutInCell="1" allowOverlap="1" wp14:anchorId="4FFDCC8B" wp14:editId="569CE096">
                <wp:simplePos x="0" y="0"/>
                <wp:positionH relativeFrom="column">
                  <wp:posOffset>2527589</wp:posOffset>
                </wp:positionH>
                <wp:positionV relativeFrom="paragraph">
                  <wp:posOffset>835429</wp:posOffset>
                </wp:positionV>
                <wp:extent cx="1637607" cy="290946"/>
                <wp:effectExtent l="0" t="0" r="1270" b="0"/>
                <wp:wrapNone/>
                <wp:docPr id="4" name="Поле 4"/>
                <wp:cNvGraphicFramePr/>
                <a:graphic xmlns:a="http://schemas.openxmlformats.org/drawingml/2006/main">
                  <a:graphicData uri="http://schemas.microsoft.com/office/word/2010/wordprocessingShape">
                    <wps:wsp>
                      <wps:cNvSpPr txBox="1"/>
                      <wps:spPr>
                        <a:xfrm>
                          <a:off x="0" y="0"/>
                          <a:ext cx="1637607" cy="290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827A4" w14:textId="77777777" w:rsidR="00776FB5" w:rsidRPr="00776FB5" w:rsidRDefault="00776FB5" w:rsidP="00776FB5">
                            <w:pPr>
                              <w:rPr>
                                <w:rFonts w:ascii="Arial" w:hAnsi="Arial" w:cs="Arial"/>
                                <w:sz w:val="20"/>
                                <w:szCs w:val="20"/>
                              </w:rPr>
                            </w:pPr>
                            <w:proofErr w:type="spellStart"/>
                            <w:r w:rsidRPr="00776FB5">
                              <w:rPr>
                                <w:rFonts w:ascii="Arial" w:hAnsi="Arial" w:cs="Arial"/>
                                <w:sz w:val="20"/>
                                <w:szCs w:val="20"/>
                              </w:rPr>
                              <w:t>Інфо</w:t>
                            </w:r>
                            <w:proofErr w:type="spellEnd"/>
                            <w:r w:rsidRPr="00776FB5">
                              <w:rPr>
                                <w:rFonts w:ascii="Arial" w:hAnsi="Arial" w:cs="Arial"/>
                                <w:sz w:val="20"/>
                                <w:szCs w:val="20"/>
                              </w:rPr>
                              <w:t xml:space="preserve"> про інвертор про заряд</w:t>
                            </w:r>
                            <w:r>
                              <w:rPr>
                                <w:rFonts w:ascii="Arial" w:hAnsi="Arial" w:cs="Arial"/>
                                <w:sz w:val="20"/>
                                <w:szCs w:val="20"/>
                              </w:rPr>
                              <w:t xml:space="preserve">ний </w:t>
                            </w:r>
                            <w:r w:rsidRPr="00776FB5">
                              <w:rPr>
                                <w:rFonts w:ascii="Arial" w:hAnsi="Arial" w:cs="Arial"/>
                                <w:sz w:val="20"/>
                                <w:szCs w:val="20"/>
                              </w:rPr>
                              <w:t>пристрій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DCC8B" id="Поле 4" o:spid="_x0000_s1030" type="#_x0000_t202" style="position:absolute;left:0;text-align:left;margin-left:199pt;margin-top:65.8pt;width:128.95pt;height:22.9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" fillcolor="white [3201]" stroked="f" strokeweight=".5pt">
                <v:textbox inset="0,0,0,0">
                  <w:txbxContent>
                    <w:p w14:paraId="5B5827A4" w14:textId="77777777" w:rsidR="00776FB5" w:rsidRPr="00776FB5" w:rsidRDefault="00776FB5" w:rsidP="00776FB5">
                      <w:pPr>
                        <w:rPr>
                          <w:rFonts w:ascii="Arial" w:hAnsi="Arial" w:cs="Arial"/>
                          <w:sz w:val="20"/>
                          <w:szCs w:val="20"/>
                        </w:rPr>
                      </w:pPr>
                      <w:proofErr w:type="spellStart"/>
                      <w:r w:rsidRPr="00776FB5">
                        <w:rPr>
                          <w:rFonts w:ascii="Arial" w:hAnsi="Arial" w:cs="Arial"/>
                          <w:sz w:val="20"/>
                          <w:szCs w:val="20"/>
                        </w:rPr>
                        <w:t>Інфо</w:t>
                      </w:r>
                      <w:proofErr w:type="spellEnd"/>
                      <w:r w:rsidRPr="00776FB5">
                        <w:rPr>
                          <w:rFonts w:ascii="Arial" w:hAnsi="Arial" w:cs="Arial"/>
                          <w:sz w:val="20"/>
                          <w:szCs w:val="20"/>
                        </w:rPr>
                        <w:t xml:space="preserve"> про інвертор про заряд</w:t>
                      </w:r>
                      <w:r>
                        <w:rPr>
                          <w:rFonts w:ascii="Arial" w:hAnsi="Arial" w:cs="Arial"/>
                          <w:sz w:val="20"/>
                          <w:szCs w:val="20"/>
                        </w:rPr>
                        <w:t xml:space="preserve">ний </w:t>
                      </w:r>
                      <w:r w:rsidRPr="00776FB5">
                        <w:rPr>
                          <w:rFonts w:ascii="Arial" w:hAnsi="Arial" w:cs="Arial"/>
                          <w:sz w:val="20"/>
                          <w:szCs w:val="20"/>
                        </w:rPr>
                        <w:t>пристрій</w:t>
                      </w:r>
                    </w:p>
                  </w:txbxContent>
                </v:textbox>
              </v:shape>
            </w:pict>
          </mc:Fallback>
        </mc:AlternateContent>
      </w:r>
      <w:r w:rsidR="00780933">
        <w:rPr>
          <w:rFonts w:ascii="Arial MT"/>
          <w:noProof/>
          <w:sz w:val="20"/>
          <w:lang w:val="ru-RU" w:eastAsia="ru-RU"/>
        </w:rPr>
        <mc:AlternateContent>
          <mc:Choice Requires="wps">
            <w:drawing>
              <wp:anchor distT="0" distB="0" distL="114300" distR="114300" simplePos="0" relativeHeight="487614976" behindDoc="0" locked="0" layoutInCell="1" allowOverlap="1" wp14:anchorId="5B60D081" wp14:editId="2C2BC1ED">
                <wp:simplePos x="0" y="0"/>
                <wp:positionH relativeFrom="column">
                  <wp:posOffset>2527589</wp:posOffset>
                </wp:positionH>
                <wp:positionV relativeFrom="paragraph">
                  <wp:posOffset>444731</wp:posOffset>
                </wp:positionV>
                <wp:extent cx="1404851" cy="216131"/>
                <wp:effectExtent l="0" t="0" r="5080" b="0"/>
                <wp:wrapNone/>
                <wp:docPr id="2" name="Поле 2"/>
                <wp:cNvGraphicFramePr/>
                <a:graphic xmlns:a="http://schemas.openxmlformats.org/drawingml/2006/main">
                  <a:graphicData uri="http://schemas.microsoft.com/office/word/2010/wordprocessingShape">
                    <wps:wsp>
                      <wps:cNvSpPr txBox="1"/>
                      <wps:spPr>
                        <a:xfrm>
                          <a:off x="0" y="0"/>
                          <a:ext cx="1404851" cy="2161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F274A" w14:textId="77777777" w:rsidR="00780933" w:rsidRPr="00776FB5" w:rsidRDefault="00776FB5">
                            <w:pPr>
                              <w:rPr>
                                <w:rFonts w:ascii="Arial" w:hAnsi="Arial" w:cs="Arial"/>
                              </w:rPr>
                            </w:pPr>
                            <w:proofErr w:type="spellStart"/>
                            <w:r w:rsidRPr="00776FB5">
                              <w:rPr>
                                <w:rFonts w:ascii="Arial" w:hAnsi="Arial" w:cs="Arial"/>
                              </w:rPr>
                              <w:t>Інфо</w:t>
                            </w:r>
                            <w:proofErr w:type="spellEnd"/>
                            <w:r w:rsidRPr="00776FB5">
                              <w:rPr>
                                <w:rFonts w:ascii="Arial" w:hAnsi="Arial" w:cs="Arial"/>
                              </w:rPr>
                              <w:t xml:space="preserve"> про виріб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0D081" id="Поле 2" o:spid="_x0000_s1031" type="#_x0000_t202" style="position:absolute;left:0;text-align:left;margin-left:199pt;margin-top:35pt;width:110.6pt;height:17pt;z-index:4876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" fillcolor="white [3201]" stroked="f" strokeweight=".5pt">
                <v:textbox inset="0,0,0,0">
                  <w:txbxContent>
                    <w:p w14:paraId="6CDF274A" w14:textId="77777777" w:rsidR="00780933" w:rsidRPr="00776FB5" w:rsidRDefault="00776FB5">
                      <w:pPr>
                        <w:rPr>
                          <w:rFonts w:ascii="Arial" w:hAnsi="Arial" w:cs="Arial"/>
                        </w:rPr>
                      </w:pPr>
                      <w:proofErr w:type="spellStart"/>
                      <w:r w:rsidRPr="00776FB5">
                        <w:rPr>
                          <w:rFonts w:ascii="Arial" w:hAnsi="Arial" w:cs="Arial"/>
                        </w:rPr>
                        <w:t>Інфо</w:t>
                      </w:r>
                      <w:proofErr w:type="spellEnd"/>
                      <w:r w:rsidRPr="00776FB5">
                        <w:rPr>
                          <w:rFonts w:ascii="Arial" w:hAnsi="Arial" w:cs="Arial"/>
                        </w:rPr>
                        <w:t xml:space="preserve"> про виріб</w:t>
                      </w:r>
                    </w:p>
                  </w:txbxContent>
                </v:textbox>
              </v:shape>
            </w:pict>
          </mc:Fallback>
        </mc:AlternateContent>
      </w:r>
      <w:r w:rsidR="00961BE2">
        <w:rPr>
          <w:rFonts w:ascii="Arial MT"/>
          <w:noProof/>
          <w:sz w:val="20"/>
          <w:lang w:val="ru-RU" w:eastAsia="ru-RU"/>
        </w:rPr>
        <w:drawing>
          <wp:inline distT="0" distB="0" distL="0" distR="0" wp14:anchorId="25BB6B81" wp14:editId="2217F581">
            <wp:extent cx="4358094" cy="2473452"/>
            <wp:effectExtent l="0" t="0" r="0" b="0"/>
            <wp:docPr id="75" name="image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1.jpeg"/>
                    <pic:cNvPicPr/>
                  </pic:nvPicPr>
                  <pic:blipFill>
                    <a:blip r:embed="rId25" cstate="print"/>
                    <a:stretch>
                      <a:fillRect/>
                    </a:stretch>
                  </pic:blipFill>
                  <pic:spPr>
                    <a:xfrm>
                      <a:off x="0" y="0"/>
                      <a:ext cx="4358094" cy="2473452"/>
                    </a:xfrm>
                    <a:prstGeom prst="rect">
                      <a:avLst/>
                    </a:prstGeom>
                  </pic:spPr>
                </pic:pic>
              </a:graphicData>
            </a:graphic>
          </wp:inline>
        </w:drawing>
      </w:r>
    </w:p>
    <w:p w14:paraId="4DF7B2A1" w14:textId="77777777" w:rsidR="006D25D3" w:rsidRDefault="006D25D3">
      <w:pPr>
        <w:pStyle w:val="a3"/>
        <w:spacing w:before="4"/>
        <w:rPr>
          <w:rFonts w:ascii="Arial MT"/>
        </w:rPr>
      </w:pPr>
    </w:p>
    <w:p w14:paraId="328CB7A9" w14:textId="77777777" w:rsidR="006D25D3" w:rsidRDefault="00961BE2">
      <w:pPr>
        <w:pStyle w:val="a3"/>
        <w:ind w:left="3802" w:right="3948"/>
        <w:jc w:val="center"/>
        <w:rPr>
          <w:rFonts w:ascii="Calibri"/>
        </w:rPr>
      </w:pPr>
      <w:r>
        <w:rPr>
          <w:rFonts w:ascii="Calibri"/>
        </w:rPr>
        <w:t>(</w:t>
      </w:r>
      <w:r>
        <w:rPr>
          <w:rFonts w:ascii="Calibri"/>
        </w:rPr>
        <w:t>Рисунок</w:t>
      </w:r>
      <w:r>
        <w:rPr>
          <w:rFonts w:ascii="Calibri"/>
        </w:rPr>
        <w:t xml:space="preserve"> 4)</w:t>
      </w:r>
    </w:p>
    <w:p w14:paraId="5B6E9AD2" w14:textId="77777777" w:rsidR="006D25D3" w:rsidRDefault="006D25D3">
      <w:pPr>
        <w:pStyle w:val="a3"/>
        <w:spacing w:before="6"/>
        <w:rPr>
          <w:rFonts w:ascii="Calibri"/>
          <w:sz w:val="15"/>
        </w:rPr>
      </w:pPr>
    </w:p>
    <w:p w14:paraId="3D364E9E" w14:textId="77777777" w:rsidR="006D25D3" w:rsidRDefault="00961BE2" w:rsidP="000E6CB3">
      <w:pPr>
        <w:pStyle w:val="a4"/>
        <w:numPr>
          <w:ilvl w:val="0"/>
          <w:numId w:val="11"/>
        </w:numPr>
        <w:tabs>
          <w:tab w:val="left" w:pos="541"/>
        </w:tabs>
        <w:spacing w:before="98" w:line="398" w:lineRule="auto"/>
        <w:ind w:left="220" w:right="145" w:firstLine="0"/>
        <w:jc w:val="both"/>
        <w:rPr>
          <w:sz w:val="21"/>
        </w:rPr>
      </w:pPr>
      <w:r>
        <w:rPr>
          <w:sz w:val="21"/>
        </w:rPr>
        <w:t>Поверніться до головного інтерфейсу та натисніть кнопку несправності (рисунок 1), щоб переглянути поточну інформацію про несправність: кнопка несправності відображатиметься помаранчевим кольором, якщо є несправність, натисніть, щоб ввести відповідну інформацію про несправність, тоді сірий індикатор зміниться на помаранчевий.</w:t>
      </w:r>
    </w:p>
    <w:p w14:paraId="6772E58D" w14:textId="77777777" w:rsidR="006D25D3" w:rsidRDefault="006D25D3">
      <w:pPr>
        <w:pStyle w:val="a3"/>
        <w:spacing w:before="5"/>
        <w:rPr>
          <w:rFonts w:ascii="Arial MT"/>
          <w:sz w:val="25"/>
        </w:rPr>
      </w:pPr>
    </w:p>
    <w:p w14:paraId="3DDD507A" w14:textId="77777777" w:rsidR="006D25D3" w:rsidRDefault="00961BE2">
      <w:pPr>
        <w:pStyle w:val="2"/>
        <w:numPr>
          <w:ilvl w:val="0"/>
          <w:numId w:val="15"/>
        </w:numPr>
        <w:tabs>
          <w:tab w:val="left" w:pos="557"/>
        </w:tabs>
        <w:spacing w:before="1"/>
        <w:jc w:val="both"/>
      </w:pPr>
      <w:bookmarkStart w:id="3" w:name="_TOC_250008"/>
      <w:r>
        <w:t xml:space="preserve">Зарядка </w:t>
      </w:r>
      <w:bookmarkEnd w:id="3"/>
      <w:r>
        <w:t>виробу</w:t>
      </w:r>
    </w:p>
    <w:p w14:paraId="6E6534A1" w14:textId="77777777" w:rsidR="006D25D3" w:rsidRDefault="00961BE2">
      <w:pPr>
        <w:pStyle w:val="3"/>
        <w:spacing w:before="287"/>
        <w:ind w:left="220" w:firstLine="0"/>
      </w:pPr>
      <w:r>
        <w:t>Є п'ять способів зарядки:</w:t>
      </w:r>
    </w:p>
    <w:p w14:paraId="3BA0FC4D" w14:textId="77777777" w:rsidR="006D25D3" w:rsidRDefault="00961BE2">
      <w:pPr>
        <w:pStyle w:val="a4"/>
        <w:numPr>
          <w:ilvl w:val="0"/>
          <w:numId w:val="9"/>
        </w:numPr>
        <w:tabs>
          <w:tab w:val="left" w:pos="541"/>
        </w:tabs>
        <w:spacing w:before="167"/>
        <w:ind w:hanging="321"/>
        <w:jc w:val="both"/>
        <w:rPr>
          <w:sz w:val="21"/>
        </w:rPr>
      </w:pPr>
      <w:r>
        <w:rPr>
          <w:sz w:val="21"/>
        </w:rPr>
        <w:t>Режим зарядки 1: Від розетки змінного струму</w:t>
      </w:r>
    </w:p>
    <w:p w14:paraId="29FBDA89" w14:textId="77777777" w:rsidR="006D25D3" w:rsidRDefault="00961BE2" w:rsidP="000E6CB3">
      <w:pPr>
        <w:pStyle w:val="a4"/>
        <w:numPr>
          <w:ilvl w:val="0"/>
          <w:numId w:val="10"/>
        </w:numPr>
        <w:tabs>
          <w:tab w:val="left" w:pos="465"/>
        </w:tabs>
        <w:spacing w:before="145" w:line="369" w:lineRule="auto"/>
        <w:ind w:right="145" w:firstLine="0"/>
        <w:rPr>
          <w:rFonts w:ascii="SimSun" w:hAnsi="SimSun"/>
          <w:sz w:val="21"/>
        </w:rPr>
      </w:pPr>
      <w:r>
        <w:rPr>
          <w:sz w:val="21"/>
        </w:rPr>
        <w:t>Натисніть головну кнопку увімкнення, щоб розпочати зарядку після підключення виробу до розетки змінного струму, зарядка автоматично припиниться, коли досягне 100%.</w:t>
      </w:r>
    </w:p>
    <w:p w14:paraId="3DFB74F7" w14:textId="77777777" w:rsidR="006D25D3" w:rsidRDefault="001D1A3C">
      <w:pPr>
        <w:pStyle w:val="a3"/>
        <w:spacing w:before="2"/>
        <w:rPr>
          <w:rFonts w:ascii="Arial MT"/>
        </w:rPr>
      </w:pPr>
      <w:r>
        <w:pict w14:anchorId="0C320DD7">
          <v:group id="_x0000_s1074" style="position:absolute;margin-left:151.6pt;margin-top:14.1pt;width:300.75pt;height:86.4pt;z-index:-15706112;mso-wrap-distance-left:0;mso-wrap-distance-right:0;mso-position-horizontal-relative:page" coordorigin="3032,282" coordsize="6015,1728">
            <v:shape id="_x0000_s1079" type="#_x0000_t75" style="position:absolute;left:3032;top:282;width:6015;height:1728">
              <v:imagedata r:id="rId26" o:title=""/>
            </v:shape>
            <v:rect id="_x0000_s1078" style="position:absolute;left:8327;top:492;width:502;height:406" stroked="f"/>
            <v:shape id="_x0000_s1077" type="#_x0000_t75" style="position:absolute;left:8314;top:511;width:258;height:259">
              <v:imagedata r:id="rId12" o:title=""/>
            </v:shape>
            <v:shape id="_x0000_s1076" type="#_x0000_t75" style="position:absolute;left:8584;top:511;width:258;height:259">
              <v:imagedata r:id="rId12" o:title=""/>
            </v:shape>
            <v:rect id="_x0000_s1075" style="position:absolute;left:7376;top:856;width:59;height:18" stroked="f"/>
            <w10:wrap type="topAndBottom" anchorx="page"/>
          </v:group>
        </w:pict>
      </w:r>
    </w:p>
    <w:p w14:paraId="72C2EE3C" w14:textId="77777777" w:rsidR="006D25D3" w:rsidRDefault="006D25D3">
      <w:pPr>
        <w:rPr>
          <w:rFonts w:ascii="Arial MT"/>
        </w:rPr>
        <w:sectPr w:rsidR="006D25D3" w:rsidSect="00AC519A">
          <w:pgSz w:w="11910" w:h="16840"/>
          <w:pgMar w:top="1134" w:right="850" w:bottom="1134" w:left="1701" w:header="0" w:footer="1184" w:gutter="0"/>
          <w:cols w:space="720"/>
          <w:docGrid w:linePitch="299"/>
        </w:sectPr>
      </w:pPr>
    </w:p>
    <w:p w14:paraId="3B3A7114" w14:textId="77777777" w:rsidR="006D25D3" w:rsidRDefault="00961BE2">
      <w:pPr>
        <w:pStyle w:val="a4"/>
        <w:numPr>
          <w:ilvl w:val="0"/>
          <w:numId w:val="9"/>
        </w:numPr>
        <w:tabs>
          <w:tab w:val="left" w:pos="541"/>
        </w:tabs>
        <w:spacing w:before="79"/>
        <w:ind w:hanging="321"/>
        <w:rPr>
          <w:sz w:val="21"/>
        </w:rPr>
      </w:pPr>
      <w:r>
        <w:rPr>
          <w:color w:val="0D0D0D"/>
          <w:sz w:val="21"/>
        </w:rPr>
        <w:lastRenderedPageBreak/>
        <w:t>Режим зарядки 2: Від сонячних панелей</w:t>
      </w:r>
    </w:p>
    <w:p w14:paraId="4C10DAB7" w14:textId="77777777" w:rsidR="006D25D3" w:rsidRDefault="00961BE2" w:rsidP="00CB152F">
      <w:pPr>
        <w:pStyle w:val="a4"/>
        <w:numPr>
          <w:ilvl w:val="0"/>
          <w:numId w:val="10"/>
        </w:numPr>
        <w:tabs>
          <w:tab w:val="left" w:pos="465"/>
        </w:tabs>
        <w:spacing w:before="178"/>
        <w:ind w:left="464" w:right="145" w:hanging="245"/>
        <w:jc w:val="both"/>
        <w:rPr>
          <w:rFonts w:ascii="SimSun" w:hAnsi="SimSun"/>
          <w:color w:val="0D0D0D"/>
          <w:sz w:val="21"/>
        </w:rPr>
      </w:pPr>
      <w:r>
        <w:rPr>
          <w:color w:val="0D0D0D"/>
          <w:sz w:val="21"/>
        </w:rPr>
        <w:t>Виберіть сонячну панель з робочою напругою 35В-150В постійного струму.</w:t>
      </w:r>
    </w:p>
    <w:p w14:paraId="3DA37F23" w14:textId="77777777" w:rsidR="006D25D3" w:rsidRDefault="00961BE2" w:rsidP="00CB152F">
      <w:pPr>
        <w:pStyle w:val="a4"/>
        <w:numPr>
          <w:ilvl w:val="0"/>
          <w:numId w:val="10"/>
        </w:numPr>
        <w:tabs>
          <w:tab w:val="left" w:pos="465"/>
        </w:tabs>
        <w:spacing w:before="131"/>
        <w:ind w:left="464" w:right="145" w:hanging="245"/>
        <w:jc w:val="both"/>
        <w:rPr>
          <w:rFonts w:ascii="SimSun" w:hAnsi="SimSun"/>
          <w:color w:val="0D0D0D"/>
          <w:sz w:val="21"/>
        </w:rPr>
      </w:pPr>
      <w:r>
        <w:rPr>
          <w:color w:val="0D0D0D"/>
          <w:sz w:val="21"/>
        </w:rPr>
        <w:t xml:space="preserve">Підключіть сонячну панель до виробу за допомогою кабелю зарядки від сонячних </w:t>
      </w:r>
      <w:proofErr w:type="spellStart"/>
      <w:r>
        <w:rPr>
          <w:color w:val="0D0D0D"/>
          <w:sz w:val="21"/>
        </w:rPr>
        <w:t>батарей</w:t>
      </w:r>
      <w:proofErr w:type="spellEnd"/>
      <w:r>
        <w:rPr>
          <w:color w:val="0D0D0D"/>
          <w:sz w:val="21"/>
        </w:rPr>
        <w:t>.</w:t>
      </w:r>
    </w:p>
    <w:p w14:paraId="445147B1" w14:textId="77777777" w:rsidR="006D25D3" w:rsidRDefault="00961BE2" w:rsidP="00CB152F">
      <w:pPr>
        <w:pStyle w:val="a4"/>
        <w:numPr>
          <w:ilvl w:val="0"/>
          <w:numId w:val="10"/>
        </w:numPr>
        <w:tabs>
          <w:tab w:val="left" w:pos="465"/>
        </w:tabs>
        <w:spacing w:before="131" w:line="369" w:lineRule="auto"/>
        <w:ind w:right="145" w:firstLine="0"/>
        <w:jc w:val="both"/>
        <w:rPr>
          <w:rFonts w:ascii="SimSun" w:hAnsi="SimSun"/>
          <w:color w:val="0D0D0D"/>
          <w:sz w:val="21"/>
        </w:rPr>
      </w:pPr>
      <w:r>
        <w:rPr>
          <w:color w:val="0D0D0D"/>
          <w:sz w:val="21"/>
        </w:rPr>
        <w:t>Зарядка за принципом «підключи та заряджай»: він почне заряджатися автоматично після підключення сонячної панелі до виробу, навіть якщо він вимкнений.</w:t>
      </w:r>
    </w:p>
    <w:p w14:paraId="7D38334E" w14:textId="77777777" w:rsidR="006D25D3" w:rsidRDefault="00961BE2" w:rsidP="00CB152F">
      <w:pPr>
        <w:pStyle w:val="a4"/>
        <w:numPr>
          <w:ilvl w:val="0"/>
          <w:numId w:val="10"/>
        </w:numPr>
        <w:tabs>
          <w:tab w:val="left" w:pos="480"/>
        </w:tabs>
        <w:spacing w:before="14"/>
        <w:ind w:left="479" w:right="145" w:hanging="260"/>
        <w:jc w:val="both"/>
        <w:rPr>
          <w:rFonts w:ascii="SimSun" w:hAnsi="SimSun"/>
          <w:color w:val="0D0D0D"/>
          <w:sz w:val="21"/>
        </w:rPr>
      </w:pPr>
      <w:r>
        <w:rPr>
          <w:color w:val="0D0D0D"/>
          <w:sz w:val="21"/>
        </w:rPr>
        <w:t>Максимальний струм сонячної панелі становить 12А.</w:t>
      </w:r>
    </w:p>
    <w:p w14:paraId="701527A7" w14:textId="77777777" w:rsidR="006D25D3" w:rsidRDefault="001D1A3C">
      <w:pPr>
        <w:pStyle w:val="a3"/>
        <w:spacing w:before="4"/>
        <w:rPr>
          <w:rFonts w:ascii="Arial MT"/>
          <w:sz w:val="17"/>
        </w:rPr>
      </w:pPr>
      <w:r>
        <w:pict w14:anchorId="77499884">
          <v:group id="_x0000_s1068" style="position:absolute;margin-left:164.45pt;margin-top:11.95pt;width:308.15pt;height:93.5pt;z-index:-15705600;mso-wrap-distance-left:0;mso-wrap-distance-right:0;mso-position-horizontal-relative:page" coordorigin="3289,239" coordsize="6163,1870">
            <v:shape id="_x0000_s1073" type="#_x0000_t75" style="position:absolute;left:3288;top:238;width:6163;height:1870">
              <v:imagedata r:id="rId27" o:title=""/>
            </v:shape>
            <v:rect id="_x0000_s1072" style="position:absolute;left:8699;top:480;width:545;height:441" stroked="f"/>
            <v:shape id="_x0000_s1071" type="#_x0000_t75" style="position:absolute;left:8685;top:500;width:280;height:281">
              <v:imagedata r:id="rId12" o:title=""/>
            </v:shape>
            <v:shape id="_x0000_s1070" type="#_x0000_t75" style="position:absolute;left:8978;top:500;width:280;height:281">
              <v:imagedata r:id="rId12" o:title=""/>
            </v:shape>
            <v:rect id="_x0000_s1069" style="position:absolute;left:7664;top:860;width:64;height:28" stroked="f"/>
            <w10:wrap type="topAndBottom" anchorx="page"/>
          </v:group>
        </w:pict>
      </w:r>
    </w:p>
    <w:p w14:paraId="769F164B" w14:textId="77777777" w:rsidR="006D25D3" w:rsidRDefault="00961BE2" w:rsidP="00CB152F">
      <w:pPr>
        <w:pStyle w:val="a4"/>
        <w:numPr>
          <w:ilvl w:val="0"/>
          <w:numId w:val="9"/>
        </w:numPr>
        <w:tabs>
          <w:tab w:val="left" w:pos="541"/>
        </w:tabs>
        <w:spacing w:before="192"/>
        <w:ind w:right="145" w:hanging="321"/>
        <w:jc w:val="both"/>
        <w:rPr>
          <w:sz w:val="21"/>
        </w:rPr>
      </w:pPr>
      <w:r>
        <w:rPr>
          <w:color w:val="0D0D0D"/>
          <w:sz w:val="21"/>
        </w:rPr>
        <w:t xml:space="preserve">Режим зарядки 3: Від порту </w:t>
      </w:r>
      <w:proofErr w:type="spellStart"/>
      <w:r>
        <w:rPr>
          <w:color w:val="0D0D0D"/>
          <w:sz w:val="21"/>
        </w:rPr>
        <w:t>прикурювача</w:t>
      </w:r>
      <w:proofErr w:type="spellEnd"/>
      <w:r>
        <w:rPr>
          <w:color w:val="0D0D0D"/>
          <w:sz w:val="21"/>
        </w:rPr>
        <w:t xml:space="preserve"> автомобіля</w:t>
      </w:r>
    </w:p>
    <w:p w14:paraId="5027395A" w14:textId="77777777" w:rsidR="006D25D3" w:rsidRDefault="00961BE2" w:rsidP="00CB152F">
      <w:pPr>
        <w:pStyle w:val="a4"/>
        <w:numPr>
          <w:ilvl w:val="0"/>
          <w:numId w:val="10"/>
        </w:numPr>
        <w:tabs>
          <w:tab w:val="left" w:pos="465"/>
        </w:tabs>
        <w:spacing w:before="146" w:line="369" w:lineRule="auto"/>
        <w:ind w:right="145" w:firstLine="0"/>
        <w:jc w:val="both"/>
        <w:rPr>
          <w:rFonts w:ascii="SimSun" w:hAnsi="SimSun"/>
          <w:color w:val="0D0D0D"/>
          <w:sz w:val="21"/>
        </w:rPr>
      </w:pPr>
      <w:r>
        <w:rPr>
          <w:color w:val="0D0D0D"/>
          <w:sz w:val="21"/>
        </w:rPr>
        <w:t xml:space="preserve">Натисніть кнопку увімкнення та підключіть його до порту </w:t>
      </w:r>
      <w:proofErr w:type="spellStart"/>
      <w:r>
        <w:rPr>
          <w:color w:val="0D0D0D"/>
          <w:sz w:val="21"/>
        </w:rPr>
        <w:t>прикурювача</w:t>
      </w:r>
      <w:proofErr w:type="spellEnd"/>
      <w:r>
        <w:rPr>
          <w:color w:val="0D0D0D"/>
          <w:sz w:val="21"/>
        </w:rPr>
        <w:t xml:space="preserve"> через автомобільний зарядний кабель.</w:t>
      </w:r>
    </w:p>
    <w:p w14:paraId="0BD00026" w14:textId="77777777" w:rsidR="006D25D3" w:rsidRDefault="00961BE2" w:rsidP="00CB152F">
      <w:pPr>
        <w:pStyle w:val="a4"/>
        <w:numPr>
          <w:ilvl w:val="0"/>
          <w:numId w:val="10"/>
        </w:numPr>
        <w:tabs>
          <w:tab w:val="left" w:pos="465"/>
        </w:tabs>
        <w:spacing w:before="14" w:line="369" w:lineRule="auto"/>
        <w:ind w:right="145" w:firstLine="0"/>
        <w:jc w:val="both"/>
        <w:rPr>
          <w:rFonts w:ascii="SimSun" w:hAnsi="SimSun"/>
          <w:color w:val="0D0D0D"/>
          <w:sz w:val="21"/>
        </w:rPr>
      </w:pPr>
      <w:r>
        <w:rPr>
          <w:color w:val="0D0D0D"/>
          <w:sz w:val="21"/>
        </w:rPr>
        <w:t>Увійдіть в інтерфейс налаштувань, як показано на (рисунок 2), через екран дисплея, щоб встановити джерело вхідного сигналу постійного струму в автомобільний режим; Виріб можна заряджати максимальним струмом 8,2 А.</w:t>
      </w:r>
    </w:p>
    <w:p w14:paraId="45A26C19" w14:textId="77777777" w:rsidR="006D25D3" w:rsidRDefault="001D1A3C">
      <w:pPr>
        <w:pStyle w:val="a3"/>
        <w:spacing w:before="1"/>
        <w:rPr>
          <w:rFonts w:ascii="Arial MT"/>
          <w:sz w:val="16"/>
        </w:rPr>
      </w:pPr>
      <w:r>
        <w:pict w14:anchorId="5D6CEE9F">
          <v:group id="_x0000_s1062" style="position:absolute;margin-left:126.35pt;margin-top:11.2pt;width:337.25pt;height:92.25pt;z-index:-15705088;mso-wrap-distance-left:0;mso-wrap-distance-right:0;mso-position-horizontal-relative:page" coordorigin="2527,224" coordsize="6745,1845">
            <v:shape id="_x0000_s1067" type="#_x0000_t75" style="position:absolute;left:2527;top:224;width:6745;height:1845">
              <v:imagedata r:id="rId28" o:title=""/>
            </v:shape>
            <v:rect id="_x0000_s1066" style="position:absolute;left:8494;top:461;width:545;height:441" stroked="f"/>
            <v:shape id="_x0000_s1065" type="#_x0000_t75" style="position:absolute;left:8480;top:480;width:280;height:281">
              <v:imagedata r:id="rId12" o:title=""/>
            </v:shape>
            <v:shape id="_x0000_s1064" type="#_x0000_t75" style="position:absolute;left:8773;top:480;width:280;height:281">
              <v:imagedata r:id="rId12" o:title=""/>
            </v:shape>
            <v:rect id="_x0000_s1063" style="position:absolute;left:7527;top:829;width:59;height:22" stroked="f"/>
            <w10:wrap type="topAndBottom" anchorx="page"/>
          </v:group>
        </w:pict>
      </w:r>
    </w:p>
    <w:p w14:paraId="0319E110" w14:textId="77777777" w:rsidR="006D25D3" w:rsidRDefault="006D25D3">
      <w:pPr>
        <w:pStyle w:val="a3"/>
        <w:rPr>
          <w:rFonts w:ascii="Arial MT"/>
          <w:sz w:val="24"/>
        </w:rPr>
      </w:pPr>
    </w:p>
    <w:p w14:paraId="12DBDE75" w14:textId="77777777" w:rsidR="006D25D3" w:rsidRDefault="00961BE2" w:rsidP="00CB152F">
      <w:pPr>
        <w:pStyle w:val="a4"/>
        <w:numPr>
          <w:ilvl w:val="0"/>
          <w:numId w:val="9"/>
        </w:numPr>
        <w:tabs>
          <w:tab w:val="left" w:pos="541"/>
        </w:tabs>
        <w:spacing w:before="150"/>
        <w:ind w:right="145" w:hanging="321"/>
        <w:jc w:val="both"/>
        <w:rPr>
          <w:sz w:val="21"/>
        </w:rPr>
      </w:pPr>
      <w:r>
        <w:rPr>
          <w:sz w:val="21"/>
        </w:rPr>
        <w:t>Режим зарядки 4: Від генератора (бензинового, пропанового або дизельного)</w:t>
      </w:r>
    </w:p>
    <w:p w14:paraId="17F1F877" w14:textId="77777777" w:rsidR="006D25D3" w:rsidRDefault="00961BE2" w:rsidP="00CB152F">
      <w:pPr>
        <w:pStyle w:val="a4"/>
        <w:numPr>
          <w:ilvl w:val="0"/>
          <w:numId w:val="10"/>
        </w:numPr>
        <w:tabs>
          <w:tab w:val="left" w:pos="480"/>
        </w:tabs>
        <w:spacing w:before="145" w:line="369" w:lineRule="auto"/>
        <w:ind w:right="145" w:firstLine="0"/>
        <w:jc w:val="both"/>
        <w:rPr>
          <w:rFonts w:ascii="SimSun" w:hAnsi="SimSun"/>
          <w:color w:val="0D0D0D"/>
          <w:sz w:val="21"/>
        </w:rPr>
      </w:pPr>
      <w:r>
        <w:rPr>
          <w:sz w:val="21"/>
        </w:rPr>
        <w:t>Підключіть вхідний штекер перехідника змінного струму до генератора, а вихідний штекер під’єднайте до зарядного порту змінного струму пристрою.</w:t>
      </w:r>
    </w:p>
    <w:p w14:paraId="38D59C10" w14:textId="77777777" w:rsidR="006D25D3" w:rsidRDefault="00961BE2" w:rsidP="00CB152F">
      <w:pPr>
        <w:pStyle w:val="a4"/>
        <w:numPr>
          <w:ilvl w:val="0"/>
          <w:numId w:val="10"/>
        </w:numPr>
        <w:tabs>
          <w:tab w:val="left" w:pos="471"/>
        </w:tabs>
        <w:spacing w:before="14" w:line="369" w:lineRule="auto"/>
        <w:ind w:right="145" w:firstLine="0"/>
        <w:jc w:val="both"/>
        <w:rPr>
          <w:rFonts w:ascii="SimSun" w:hAnsi="SimSun"/>
          <w:color w:val="0D0D0D"/>
          <w:sz w:val="21"/>
        </w:rPr>
      </w:pPr>
      <w:r>
        <w:rPr>
          <w:sz w:val="21"/>
        </w:rPr>
        <w:t xml:space="preserve">Натисніть кнопку увімкнення, виріб буде </w:t>
      </w:r>
      <w:proofErr w:type="spellStart"/>
      <w:r>
        <w:rPr>
          <w:sz w:val="21"/>
        </w:rPr>
        <w:t>заряджено</w:t>
      </w:r>
      <w:proofErr w:type="spellEnd"/>
      <w:r>
        <w:rPr>
          <w:sz w:val="21"/>
        </w:rPr>
        <w:t>, зарядка автоматично припиниться, коли досягне 100%.</w:t>
      </w:r>
    </w:p>
    <w:p w14:paraId="75D0D971" w14:textId="77777777" w:rsidR="006D25D3" w:rsidRDefault="001D1A3C">
      <w:pPr>
        <w:pStyle w:val="a3"/>
        <w:rPr>
          <w:rFonts w:ascii="Arial MT"/>
          <w:sz w:val="25"/>
        </w:rPr>
      </w:pPr>
      <w:r>
        <w:pict w14:anchorId="370B2E8B">
          <v:group id="_x0000_s1056" style="position:absolute;margin-left:151.25pt;margin-top:16.3pt;width:316.7pt;height:95.2pt;z-index:-15704576;mso-wrap-distance-left:0;mso-wrap-distance-right:0;mso-position-horizontal-relative:page" coordorigin="3025,326" coordsize="6334,1904">
            <v:shape id="_x0000_s1061" type="#_x0000_t75" style="position:absolute;left:3025;top:326;width:6334;height:1904">
              <v:imagedata r:id="rId29" o:title=""/>
            </v:shape>
            <v:rect id="_x0000_s1060" style="position:absolute;left:8595;top:588;width:545;height:441" stroked="f"/>
            <v:shape id="_x0000_s1059" type="#_x0000_t75" style="position:absolute;left:8581;top:608;width:280;height:281">
              <v:imagedata r:id="rId12" o:title=""/>
            </v:shape>
            <v:shape id="_x0000_s1058" type="#_x0000_t75" style="position:absolute;left:8874;top:608;width:280;height:281">
              <v:imagedata r:id="rId12" o:title=""/>
            </v:shape>
            <v:rect id="_x0000_s1057" style="position:absolute;left:7612;top:960;width:53;height:20" stroked="f"/>
            <w10:wrap type="topAndBottom" anchorx="page"/>
          </v:group>
        </w:pict>
      </w:r>
    </w:p>
    <w:p w14:paraId="6832B6C4" w14:textId="77777777" w:rsidR="006D25D3" w:rsidRDefault="006D25D3">
      <w:pPr>
        <w:rPr>
          <w:rFonts w:ascii="Arial MT"/>
          <w:sz w:val="25"/>
        </w:rPr>
        <w:sectPr w:rsidR="006D25D3" w:rsidSect="00AC519A">
          <w:pgSz w:w="11910" w:h="16840"/>
          <w:pgMar w:top="1134" w:right="850" w:bottom="1134" w:left="1701" w:header="0" w:footer="1184" w:gutter="0"/>
          <w:cols w:space="720"/>
          <w:docGrid w:linePitch="299"/>
        </w:sectPr>
      </w:pPr>
    </w:p>
    <w:p w14:paraId="7C9A5AA3" w14:textId="77777777" w:rsidR="006D25D3" w:rsidRDefault="00961BE2" w:rsidP="00CB152F">
      <w:pPr>
        <w:pStyle w:val="a4"/>
        <w:numPr>
          <w:ilvl w:val="0"/>
          <w:numId w:val="9"/>
        </w:numPr>
        <w:tabs>
          <w:tab w:val="left" w:pos="541"/>
        </w:tabs>
        <w:spacing w:before="79"/>
        <w:ind w:right="145" w:hanging="321"/>
        <w:jc w:val="both"/>
        <w:rPr>
          <w:sz w:val="21"/>
        </w:rPr>
      </w:pPr>
      <w:r>
        <w:rPr>
          <w:color w:val="0D0D0D"/>
          <w:sz w:val="21"/>
        </w:rPr>
        <w:lastRenderedPageBreak/>
        <w:t>Режим зарядки 5: від свинцево-кислотної батареї</w:t>
      </w:r>
    </w:p>
    <w:p w14:paraId="48940C76" w14:textId="77777777" w:rsidR="006D25D3" w:rsidRDefault="00961BE2" w:rsidP="00CB152F">
      <w:pPr>
        <w:pStyle w:val="a4"/>
        <w:numPr>
          <w:ilvl w:val="0"/>
          <w:numId w:val="10"/>
        </w:numPr>
        <w:tabs>
          <w:tab w:val="left" w:pos="479"/>
        </w:tabs>
        <w:spacing w:before="146" w:line="384" w:lineRule="auto"/>
        <w:ind w:right="145" w:firstLine="0"/>
        <w:jc w:val="both"/>
        <w:rPr>
          <w:rFonts w:ascii="SimSun" w:hAnsi="SimSun"/>
          <w:color w:val="0D0D0D"/>
          <w:sz w:val="21"/>
        </w:rPr>
      </w:pPr>
      <w:r>
        <w:rPr>
          <w:sz w:val="21"/>
        </w:rPr>
        <w:t xml:space="preserve">Під’єднайте до позитивного та негативного полюсів батареї за допомогою кабелю від сонячних </w:t>
      </w:r>
      <w:proofErr w:type="spellStart"/>
      <w:r>
        <w:rPr>
          <w:sz w:val="21"/>
        </w:rPr>
        <w:t>батарей</w:t>
      </w:r>
      <w:proofErr w:type="spellEnd"/>
      <w:r>
        <w:rPr>
          <w:sz w:val="21"/>
        </w:rPr>
        <w:t>, що входить до комплекту (розрізняйте позитивні та негативні полюси батареї, червона головка - це позитивний полюс, а чорна головка - негативний полюс).</w:t>
      </w:r>
    </w:p>
    <w:p w14:paraId="72AEDE69" w14:textId="77777777" w:rsidR="006D25D3" w:rsidRPr="00CB152F" w:rsidRDefault="00961BE2" w:rsidP="00CB152F">
      <w:pPr>
        <w:pStyle w:val="a4"/>
        <w:numPr>
          <w:ilvl w:val="0"/>
          <w:numId w:val="10"/>
        </w:numPr>
        <w:tabs>
          <w:tab w:val="left" w:pos="479"/>
        </w:tabs>
        <w:spacing w:before="7" w:line="384" w:lineRule="auto"/>
        <w:ind w:right="145" w:firstLine="0"/>
        <w:jc w:val="both"/>
        <w:rPr>
          <w:sz w:val="21"/>
          <w:szCs w:val="21"/>
        </w:rPr>
      </w:pPr>
      <w:r>
        <w:rPr>
          <w:sz w:val="21"/>
        </w:rPr>
        <w:t xml:space="preserve">Увійдіть в інтерфейс налаштувань, як показано на (рисунок 2), через екран дисплея, щоб встановити джерело вхідного сигналу постійного струму на «автомобільний режим». Виріб можна використовувати в режимі зарядки від автомобіля з максимальним струмом 8,2 А. Виріб має функцію захисту від надмірного розряду для </w:t>
      </w:r>
      <w:r w:rsidRPr="00CB152F">
        <w:rPr>
          <w:sz w:val="21"/>
          <w:szCs w:val="21"/>
        </w:rPr>
        <w:t xml:space="preserve">свинцево-кислотних </w:t>
      </w:r>
      <w:proofErr w:type="spellStart"/>
      <w:r w:rsidRPr="00CB152F">
        <w:rPr>
          <w:sz w:val="21"/>
          <w:szCs w:val="21"/>
        </w:rPr>
        <w:t>батарей</w:t>
      </w:r>
      <w:proofErr w:type="spellEnd"/>
      <w:r w:rsidRPr="00CB152F">
        <w:rPr>
          <w:sz w:val="21"/>
          <w:szCs w:val="21"/>
        </w:rPr>
        <w:t>.</w:t>
      </w:r>
    </w:p>
    <w:p w14:paraId="3997504A" w14:textId="77777777" w:rsidR="006D25D3" w:rsidRDefault="001D1A3C">
      <w:pPr>
        <w:pStyle w:val="a3"/>
        <w:rPr>
          <w:rFonts w:ascii="Arial MT"/>
          <w:sz w:val="24"/>
        </w:rPr>
      </w:pPr>
      <w:r>
        <w:pict w14:anchorId="430549BC">
          <v:group id="_x0000_s1050" style="position:absolute;margin-left:139.65pt;margin-top:15.75pt;width:350.05pt;height:103.05pt;z-index:-15704064;mso-wrap-distance-left:0;mso-wrap-distance-right:0;mso-position-horizontal-relative:page" coordorigin="2793,315" coordsize="7001,2061">
            <v:shape id="_x0000_s1055" type="#_x0000_t75" style="position:absolute;left:2793;top:315;width:7001;height:2061">
              <v:imagedata r:id="rId30" o:title=""/>
            </v:shape>
            <v:rect id="_x0000_s1054" style="position:absolute;left:8976;top:573;width:586;height:474" stroked="f"/>
            <v:shape id="_x0000_s1053" type="#_x0000_t75" style="position:absolute;left:8961;top:594;width:301;height:302">
              <v:imagedata r:id="rId12" o:title=""/>
            </v:shape>
            <v:shape id="_x0000_s1052" type="#_x0000_t75" style="position:absolute;left:9276;top:594;width:301;height:302">
              <v:imagedata r:id="rId12" o:title=""/>
            </v:shape>
            <v:rect id="_x0000_s1051" style="position:absolute;left:7827;top:999;width:71;height:22" stroked="f"/>
            <w10:wrap type="topAndBottom" anchorx="page"/>
          </v:group>
        </w:pict>
      </w:r>
    </w:p>
    <w:p w14:paraId="7CF00151" w14:textId="77777777" w:rsidR="006D25D3" w:rsidRDefault="006D25D3">
      <w:pPr>
        <w:pStyle w:val="a3"/>
        <w:rPr>
          <w:rFonts w:ascii="Arial MT"/>
          <w:sz w:val="24"/>
        </w:rPr>
      </w:pPr>
    </w:p>
    <w:p w14:paraId="1E6F89D9" w14:textId="77777777" w:rsidR="006D25D3" w:rsidRDefault="006D25D3">
      <w:pPr>
        <w:pStyle w:val="a3"/>
        <w:spacing w:before="5"/>
        <w:rPr>
          <w:rFonts w:ascii="Arial MT"/>
          <w:sz w:val="23"/>
        </w:rPr>
      </w:pPr>
    </w:p>
    <w:p w14:paraId="38080267" w14:textId="77777777" w:rsidR="006D25D3" w:rsidRDefault="00961BE2">
      <w:pPr>
        <w:pStyle w:val="2"/>
        <w:numPr>
          <w:ilvl w:val="0"/>
          <w:numId w:val="15"/>
        </w:numPr>
        <w:tabs>
          <w:tab w:val="left" w:pos="557"/>
        </w:tabs>
      </w:pPr>
      <w:bookmarkStart w:id="4" w:name="_TOC_250007"/>
      <w:bookmarkEnd w:id="4"/>
      <w:r>
        <w:t>Розрядка</w:t>
      </w:r>
    </w:p>
    <w:p w14:paraId="26510894" w14:textId="77777777" w:rsidR="006D25D3" w:rsidRDefault="00961BE2" w:rsidP="00CB152F">
      <w:pPr>
        <w:pStyle w:val="a4"/>
        <w:numPr>
          <w:ilvl w:val="0"/>
          <w:numId w:val="8"/>
        </w:numPr>
        <w:tabs>
          <w:tab w:val="left" w:pos="532"/>
        </w:tabs>
        <w:spacing w:before="296" w:line="398" w:lineRule="auto"/>
        <w:ind w:right="145" w:firstLine="0"/>
        <w:jc w:val="both"/>
        <w:rPr>
          <w:sz w:val="21"/>
        </w:rPr>
      </w:pPr>
      <w:r>
        <w:rPr>
          <w:sz w:val="21"/>
        </w:rPr>
        <w:t xml:space="preserve">Увімкніть 12 В/ 25 А, 12 В/ 3 А, порт </w:t>
      </w:r>
      <w:proofErr w:type="spellStart"/>
      <w:r>
        <w:rPr>
          <w:sz w:val="21"/>
        </w:rPr>
        <w:t>прикурювача</w:t>
      </w:r>
      <w:proofErr w:type="spellEnd"/>
      <w:r>
        <w:rPr>
          <w:sz w:val="21"/>
        </w:rPr>
        <w:t>, USB і вихід типу C: спочатку натисніть кнопку увімкнення, потім увійдіть в головний інтерфейс через сенсорний екран, натисніть кнопку DC ON/OFF (</w:t>
      </w:r>
      <w:proofErr w:type="spellStart"/>
      <w:r>
        <w:rPr>
          <w:sz w:val="21"/>
        </w:rPr>
        <w:t>увімкн</w:t>
      </w:r>
      <w:proofErr w:type="spellEnd"/>
      <w:r>
        <w:rPr>
          <w:sz w:val="21"/>
        </w:rPr>
        <w:t xml:space="preserve">./ </w:t>
      </w:r>
      <w:proofErr w:type="spellStart"/>
      <w:r>
        <w:rPr>
          <w:sz w:val="21"/>
        </w:rPr>
        <w:t>вимкн</w:t>
      </w:r>
      <w:proofErr w:type="spellEnd"/>
      <w:r>
        <w:rPr>
          <w:sz w:val="21"/>
        </w:rPr>
        <w:t xml:space="preserve">. ПС) і підтвердьте, Вимкніть цей вихід, а також натисніть кнопку увімкнення/ вимкнення постійного струму та </w:t>
      </w:r>
      <w:proofErr w:type="spellStart"/>
      <w:r>
        <w:rPr>
          <w:sz w:val="21"/>
        </w:rPr>
        <w:t>підтвердіть</w:t>
      </w:r>
      <w:proofErr w:type="spellEnd"/>
      <w:r>
        <w:rPr>
          <w:sz w:val="21"/>
        </w:rPr>
        <w:t>.</w:t>
      </w:r>
    </w:p>
    <w:p w14:paraId="0DC2E378" w14:textId="77777777" w:rsidR="006D25D3" w:rsidRDefault="00961BE2" w:rsidP="00CB152F">
      <w:pPr>
        <w:pStyle w:val="a4"/>
        <w:numPr>
          <w:ilvl w:val="0"/>
          <w:numId w:val="8"/>
        </w:numPr>
        <w:tabs>
          <w:tab w:val="left" w:pos="532"/>
        </w:tabs>
        <w:spacing w:line="398" w:lineRule="auto"/>
        <w:ind w:right="145" w:firstLine="0"/>
        <w:jc w:val="both"/>
        <w:rPr>
          <w:sz w:val="21"/>
        </w:rPr>
      </w:pPr>
      <w:r>
        <w:rPr>
          <w:sz w:val="21"/>
        </w:rPr>
        <w:t>Увімкніть вихід змінного струму: спочатку натисніть кнопку увімкнення, потім увійдіть до головного інтерфейсу через сенсорний екран, натисніть кнопку AC ON/OFF (</w:t>
      </w:r>
      <w:proofErr w:type="spellStart"/>
      <w:r>
        <w:rPr>
          <w:sz w:val="21"/>
        </w:rPr>
        <w:t>увімкн</w:t>
      </w:r>
      <w:proofErr w:type="spellEnd"/>
      <w:r>
        <w:rPr>
          <w:sz w:val="21"/>
        </w:rPr>
        <w:t xml:space="preserve">./ </w:t>
      </w:r>
      <w:proofErr w:type="spellStart"/>
      <w:r>
        <w:rPr>
          <w:sz w:val="21"/>
        </w:rPr>
        <w:t>вимкн</w:t>
      </w:r>
      <w:proofErr w:type="spellEnd"/>
      <w:r>
        <w:rPr>
          <w:sz w:val="21"/>
        </w:rPr>
        <w:t>. ЗС) і підтвердьте. Вимкніть ці вихідні порти змінного струму, а також натисніть кнопку AC ON/OFF (</w:t>
      </w:r>
      <w:proofErr w:type="spellStart"/>
      <w:r>
        <w:rPr>
          <w:sz w:val="21"/>
        </w:rPr>
        <w:t>увімкн</w:t>
      </w:r>
      <w:proofErr w:type="spellEnd"/>
      <w:r>
        <w:rPr>
          <w:sz w:val="21"/>
        </w:rPr>
        <w:t xml:space="preserve">./ </w:t>
      </w:r>
      <w:proofErr w:type="spellStart"/>
      <w:r>
        <w:rPr>
          <w:sz w:val="21"/>
        </w:rPr>
        <w:t>вимкн</w:t>
      </w:r>
      <w:proofErr w:type="spellEnd"/>
      <w:r>
        <w:rPr>
          <w:sz w:val="21"/>
        </w:rPr>
        <w:t>. ЗС) і підтвердьте.</w:t>
      </w:r>
    </w:p>
    <w:p w14:paraId="089D33EF" w14:textId="77777777" w:rsidR="006D25D3" w:rsidRDefault="006D25D3">
      <w:pPr>
        <w:pStyle w:val="a3"/>
        <w:spacing w:before="2"/>
        <w:rPr>
          <w:rFonts w:ascii="Arial MT"/>
          <w:sz w:val="25"/>
        </w:rPr>
      </w:pPr>
    </w:p>
    <w:p w14:paraId="11DE1A4A" w14:textId="77777777" w:rsidR="006D25D3" w:rsidRDefault="00961BE2">
      <w:pPr>
        <w:pStyle w:val="2"/>
        <w:numPr>
          <w:ilvl w:val="0"/>
          <w:numId w:val="15"/>
        </w:numPr>
        <w:tabs>
          <w:tab w:val="left" w:pos="545"/>
        </w:tabs>
        <w:ind w:left="544" w:hanging="325"/>
      </w:pPr>
      <w:bookmarkStart w:id="5" w:name="_TOC_250006"/>
      <w:r>
        <w:t xml:space="preserve">Сценарій </w:t>
      </w:r>
      <w:bookmarkEnd w:id="5"/>
      <w:r>
        <w:t>застосування</w:t>
      </w:r>
    </w:p>
    <w:p w14:paraId="10A340C8" w14:textId="77777777" w:rsidR="006D25D3" w:rsidRDefault="00961BE2" w:rsidP="00CB152F">
      <w:pPr>
        <w:pStyle w:val="a4"/>
        <w:numPr>
          <w:ilvl w:val="0"/>
          <w:numId w:val="7"/>
        </w:numPr>
        <w:tabs>
          <w:tab w:val="left" w:pos="541"/>
        </w:tabs>
        <w:spacing w:before="292" w:line="400" w:lineRule="auto"/>
        <w:ind w:right="145" w:firstLine="0"/>
        <w:jc w:val="both"/>
        <w:rPr>
          <w:sz w:val="21"/>
        </w:rPr>
      </w:pPr>
      <w:r>
        <w:rPr>
          <w:rFonts w:ascii="Arial"/>
          <w:b/>
          <w:sz w:val="21"/>
        </w:rPr>
        <w:t>Поза</w:t>
      </w:r>
      <w:r>
        <w:rPr>
          <w:rFonts w:ascii="Arial"/>
          <w:b/>
          <w:sz w:val="21"/>
        </w:rPr>
        <w:t xml:space="preserve"> </w:t>
      </w:r>
      <w:r>
        <w:rPr>
          <w:rFonts w:ascii="Arial"/>
          <w:b/>
          <w:sz w:val="21"/>
        </w:rPr>
        <w:t>приміщенням</w:t>
      </w:r>
      <w:r>
        <w:rPr>
          <w:rFonts w:ascii="Arial"/>
          <w:b/>
          <w:sz w:val="21"/>
        </w:rPr>
        <w:t xml:space="preserve">: </w:t>
      </w:r>
      <w:proofErr w:type="spellStart"/>
      <w:r>
        <w:rPr>
          <w:sz w:val="21"/>
        </w:rPr>
        <w:t>Автотехніка</w:t>
      </w:r>
      <w:proofErr w:type="spellEnd"/>
      <w:r>
        <w:rPr>
          <w:sz w:val="21"/>
        </w:rPr>
        <w:t xml:space="preserve">: </w:t>
      </w:r>
      <w:proofErr w:type="spellStart"/>
      <w:r>
        <w:rPr>
          <w:sz w:val="21"/>
        </w:rPr>
        <w:t>автохолодильник</w:t>
      </w:r>
      <w:proofErr w:type="spellEnd"/>
      <w:r>
        <w:rPr>
          <w:sz w:val="21"/>
        </w:rPr>
        <w:t xml:space="preserve">, </w:t>
      </w:r>
      <w:proofErr w:type="spellStart"/>
      <w:r>
        <w:rPr>
          <w:sz w:val="21"/>
        </w:rPr>
        <w:t>автопилосос</w:t>
      </w:r>
      <w:proofErr w:type="spellEnd"/>
      <w:r>
        <w:rPr>
          <w:sz w:val="21"/>
        </w:rPr>
        <w:t xml:space="preserve"> та інше </w:t>
      </w:r>
      <w:proofErr w:type="spellStart"/>
      <w:r>
        <w:rPr>
          <w:sz w:val="21"/>
        </w:rPr>
        <w:t>автообладнання</w:t>
      </w:r>
      <w:proofErr w:type="spellEnd"/>
      <w:r>
        <w:rPr>
          <w:sz w:val="21"/>
        </w:rPr>
        <w:t>; Кемпінговий інвентар: садові електроінструменти (електроінструменти, такі як повітродувки, газонокосарки, електродрилі, електропили), грилі для барбекю, світлодіодні ліхтарі тощо.</w:t>
      </w:r>
    </w:p>
    <w:p w14:paraId="61F8FF76" w14:textId="77777777" w:rsidR="006D25D3" w:rsidRDefault="00961BE2" w:rsidP="00CB152F">
      <w:pPr>
        <w:pStyle w:val="a4"/>
        <w:numPr>
          <w:ilvl w:val="0"/>
          <w:numId w:val="7"/>
        </w:numPr>
        <w:tabs>
          <w:tab w:val="left" w:pos="537"/>
        </w:tabs>
        <w:spacing w:line="400" w:lineRule="auto"/>
        <w:ind w:right="145" w:firstLine="0"/>
        <w:jc w:val="both"/>
        <w:rPr>
          <w:sz w:val="21"/>
        </w:rPr>
      </w:pPr>
      <w:r>
        <w:rPr>
          <w:rFonts w:ascii="Arial"/>
          <w:b/>
          <w:sz w:val="21"/>
        </w:rPr>
        <w:t>Всередині</w:t>
      </w:r>
      <w:r>
        <w:rPr>
          <w:rFonts w:ascii="Arial"/>
          <w:b/>
          <w:sz w:val="21"/>
        </w:rPr>
        <w:t xml:space="preserve"> </w:t>
      </w:r>
      <w:r>
        <w:rPr>
          <w:rFonts w:ascii="Arial"/>
          <w:b/>
          <w:sz w:val="21"/>
        </w:rPr>
        <w:t>приміщень</w:t>
      </w:r>
      <w:r>
        <w:rPr>
          <w:rFonts w:ascii="Arial"/>
          <w:b/>
          <w:sz w:val="21"/>
        </w:rPr>
        <w:t xml:space="preserve">: </w:t>
      </w:r>
      <w:r>
        <w:rPr>
          <w:sz w:val="21"/>
        </w:rPr>
        <w:t xml:space="preserve">Холодильник, кухонне обладнання, таке як чайник, тостер, </w:t>
      </w:r>
      <w:proofErr w:type="spellStart"/>
      <w:r>
        <w:rPr>
          <w:sz w:val="21"/>
        </w:rPr>
        <w:t>блендер</w:t>
      </w:r>
      <w:proofErr w:type="spellEnd"/>
      <w:r>
        <w:rPr>
          <w:sz w:val="21"/>
        </w:rPr>
        <w:t xml:space="preserve">, кавоварка, </w:t>
      </w:r>
      <w:proofErr w:type="spellStart"/>
      <w:r>
        <w:rPr>
          <w:sz w:val="21"/>
        </w:rPr>
        <w:t>рисоварка</w:t>
      </w:r>
      <w:proofErr w:type="spellEnd"/>
      <w:r>
        <w:rPr>
          <w:sz w:val="21"/>
        </w:rPr>
        <w:t>, ноутбуки, телефони, освітлення тощо.</w:t>
      </w:r>
    </w:p>
    <w:p w14:paraId="286D44A9" w14:textId="77777777" w:rsidR="006D25D3" w:rsidRDefault="006D25D3">
      <w:pPr>
        <w:spacing w:line="400" w:lineRule="auto"/>
        <w:rPr>
          <w:sz w:val="21"/>
        </w:rPr>
        <w:sectPr w:rsidR="006D25D3" w:rsidSect="00AC519A">
          <w:pgSz w:w="11910" w:h="16840"/>
          <w:pgMar w:top="1134" w:right="850" w:bottom="1134" w:left="1701" w:header="0" w:footer="1184" w:gutter="0"/>
          <w:cols w:space="720"/>
          <w:docGrid w:linePitch="299"/>
        </w:sectPr>
      </w:pPr>
    </w:p>
    <w:p w14:paraId="02EFC55D" w14:textId="77777777" w:rsidR="006D25D3" w:rsidRDefault="00961BE2">
      <w:pPr>
        <w:pStyle w:val="2"/>
        <w:numPr>
          <w:ilvl w:val="0"/>
          <w:numId w:val="15"/>
        </w:numPr>
        <w:tabs>
          <w:tab w:val="left" w:pos="557"/>
        </w:tabs>
        <w:spacing w:before="63"/>
        <w:jc w:val="both"/>
      </w:pPr>
      <w:bookmarkStart w:id="6" w:name="_TOC_250005"/>
      <w:r>
        <w:lastRenderedPageBreak/>
        <w:t xml:space="preserve">Приклади </w:t>
      </w:r>
      <w:bookmarkEnd w:id="6"/>
      <w:r>
        <w:t>навантажень</w:t>
      </w:r>
    </w:p>
    <w:p w14:paraId="43733C94" w14:textId="77777777" w:rsidR="006D25D3" w:rsidRDefault="00961BE2" w:rsidP="00CB152F">
      <w:pPr>
        <w:pStyle w:val="a4"/>
        <w:numPr>
          <w:ilvl w:val="0"/>
          <w:numId w:val="6"/>
        </w:numPr>
        <w:tabs>
          <w:tab w:val="left" w:pos="540"/>
          <w:tab w:val="left" w:pos="8647"/>
        </w:tabs>
        <w:spacing w:before="239" w:line="343" w:lineRule="auto"/>
        <w:ind w:right="145" w:firstLine="0"/>
        <w:jc w:val="both"/>
        <w:rPr>
          <w:rFonts w:ascii="Microsoft Sans Serif"/>
          <w:sz w:val="21"/>
        </w:rPr>
      </w:pPr>
      <w:r>
        <w:rPr>
          <w:rFonts w:ascii="Microsoft Sans Serif"/>
          <w:sz w:val="21"/>
        </w:rPr>
        <w:t xml:space="preserve">12 </w:t>
      </w:r>
      <w:r>
        <w:rPr>
          <w:rFonts w:ascii="Microsoft Sans Serif"/>
          <w:sz w:val="21"/>
        </w:rPr>
        <w:t>В</w:t>
      </w:r>
      <w:r>
        <w:rPr>
          <w:rFonts w:ascii="Microsoft Sans Serif"/>
          <w:sz w:val="21"/>
        </w:rPr>
        <w:t xml:space="preserve">/ 25 </w:t>
      </w:r>
      <w:r>
        <w:rPr>
          <w:rFonts w:ascii="Microsoft Sans Serif"/>
          <w:sz w:val="21"/>
        </w:rPr>
        <w:t>А</w:t>
      </w:r>
      <w:r>
        <w:rPr>
          <w:rFonts w:ascii="Microsoft Sans Serif"/>
          <w:sz w:val="21"/>
        </w:rPr>
        <w:t xml:space="preserve">, 12 </w:t>
      </w:r>
      <w:r>
        <w:rPr>
          <w:rFonts w:ascii="Microsoft Sans Serif"/>
          <w:sz w:val="21"/>
        </w:rPr>
        <w:t>В</w:t>
      </w:r>
      <w:r>
        <w:rPr>
          <w:rFonts w:ascii="Microsoft Sans Serif"/>
          <w:sz w:val="21"/>
        </w:rPr>
        <w:t xml:space="preserve">/ 3 </w:t>
      </w:r>
      <w:r>
        <w:rPr>
          <w:rFonts w:ascii="Microsoft Sans Serif"/>
          <w:sz w:val="21"/>
        </w:rPr>
        <w:t>А</w:t>
      </w:r>
      <w:r>
        <w:rPr>
          <w:rFonts w:ascii="Microsoft Sans Serif"/>
          <w:sz w:val="21"/>
        </w:rPr>
        <w:t xml:space="preserve">, </w:t>
      </w:r>
      <w:r>
        <w:rPr>
          <w:rFonts w:ascii="Microsoft Sans Serif"/>
          <w:sz w:val="21"/>
        </w:rPr>
        <w:t>порт</w:t>
      </w:r>
      <w:r>
        <w:rPr>
          <w:rFonts w:ascii="Microsoft Sans Serif"/>
          <w:sz w:val="21"/>
        </w:rPr>
        <w:t xml:space="preserve"> </w:t>
      </w:r>
      <w:proofErr w:type="spellStart"/>
      <w:r>
        <w:rPr>
          <w:rFonts w:ascii="Microsoft Sans Serif"/>
          <w:sz w:val="21"/>
        </w:rPr>
        <w:t>прикурювача</w:t>
      </w:r>
      <w:proofErr w:type="spellEnd"/>
      <w:r>
        <w:rPr>
          <w:rFonts w:ascii="Microsoft Sans Serif"/>
          <w:sz w:val="21"/>
        </w:rPr>
        <w:t xml:space="preserve">, USB </w:t>
      </w:r>
      <w:r>
        <w:rPr>
          <w:rFonts w:ascii="Microsoft Sans Serif"/>
          <w:sz w:val="21"/>
        </w:rPr>
        <w:t>і</w:t>
      </w:r>
      <w:r>
        <w:rPr>
          <w:rFonts w:ascii="Microsoft Sans Serif"/>
          <w:sz w:val="21"/>
        </w:rPr>
        <w:t xml:space="preserve"> </w:t>
      </w:r>
      <w:r>
        <w:rPr>
          <w:rFonts w:ascii="Microsoft Sans Serif"/>
          <w:sz w:val="21"/>
        </w:rPr>
        <w:t>вихідний</w:t>
      </w:r>
      <w:r>
        <w:rPr>
          <w:rFonts w:ascii="Microsoft Sans Serif"/>
          <w:sz w:val="21"/>
        </w:rPr>
        <w:t xml:space="preserve"> </w:t>
      </w:r>
      <w:r>
        <w:rPr>
          <w:rFonts w:ascii="Microsoft Sans Serif"/>
          <w:sz w:val="21"/>
        </w:rPr>
        <w:t>порт</w:t>
      </w:r>
      <w:r>
        <w:rPr>
          <w:rFonts w:ascii="Microsoft Sans Serif"/>
          <w:sz w:val="21"/>
        </w:rPr>
        <w:t xml:space="preserve"> </w:t>
      </w:r>
      <w:r>
        <w:rPr>
          <w:rFonts w:ascii="Microsoft Sans Serif"/>
          <w:sz w:val="21"/>
        </w:rPr>
        <w:t>типу</w:t>
      </w:r>
      <w:r>
        <w:rPr>
          <w:rFonts w:ascii="Microsoft Sans Serif"/>
          <w:sz w:val="21"/>
        </w:rPr>
        <w:t xml:space="preserve"> C </w:t>
      </w:r>
      <w:r>
        <w:rPr>
          <w:rFonts w:ascii="Microsoft Sans Serif"/>
          <w:sz w:val="21"/>
        </w:rPr>
        <w:t>підходять</w:t>
      </w:r>
      <w:r>
        <w:rPr>
          <w:rFonts w:ascii="Microsoft Sans Serif"/>
          <w:sz w:val="21"/>
        </w:rPr>
        <w:t xml:space="preserve"> </w:t>
      </w:r>
      <w:r>
        <w:rPr>
          <w:rFonts w:ascii="Microsoft Sans Serif"/>
          <w:sz w:val="21"/>
        </w:rPr>
        <w:t>для</w:t>
      </w:r>
      <w:r>
        <w:rPr>
          <w:rFonts w:ascii="Microsoft Sans Serif"/>
          <w:sz w:val="21"/>
        </w:rPr>
        <w:t xml:space="preserve"> </w:t>
      </w:r>
      <w:r>
        <w:rPr>
          <w:rFonts w:ascii="Microsoft Sans Serif"/>
          <w:sz w:val="21"/>
        </w:rPr>
        <w:t>більшості</w:t>
      </w:r>
      <w:r>
        <w:rPr>
          <w:rFonts w:ascii="Microsoft Sans Serif"/>
          <w:sz w:val="21"/>
        </w:rPr>
        <w:t xml:space="preserve"> </w:t>
      </w:r>
      <w:r>
        <w:rPr>
          <w:rFonts w:ascii="Microsoft Sans Serif"/>
          <w:sz w:val="21"/>
        </w:rPr>
        <w:t>виробів</w:t>
      </w:r>
      <w:r>
        <w:rPr>
          <w:rFonts w:ascii="Microsoft Sans Serif"/>
          <w:sz w:val="21"/>
        </w:rPr>
        <w:t xml:space="preserve"> </w:t>
      </w:r>
      <w:r>
        <w:rPr>
          <w:rFonts w:ascii="Microsoft Sans Serif"/>
          <w:sz w:val="21"/>
        </w:rPr>
        <w:t>на</w:t>
      </w:r>
      <w:r>
        <w:rPr>
          <w:rFonts w:ascii="Microsoft Sans Serif"/>
          <w:sz w:val="21"/>
        </w:rPr>
        <w:t xml:space="preserve"> </w:t>
      </w:r>
      <w:r>
        <w:rPr>
          <w:rFonts w:ascii="Microsoft Sans Serif"/>
          <w:sz w:val="21"/>
        </w:rPr>
        <w:t>ринку</w:t>
      </w:r>
      <w:r>
        <w:rPr>
          <w:rFonts w:ascii="Microsoft Sans Serif"/>
          <w:sz w:val="21"/>
        </w:rPr>
        <w:t xml:space="preserve">, </w:t>
      </w:r>
      <w:r>
        <w:rPr>
          <w:rFonts w:ascii="Microsoft Sans Serif"/>
          <w:sz w:val="21"/>
        </w:rPr>
        <w:t>але</w:t>
      </w:r>
      <w:r>
        <w:rPr>
          <w:rFonts w:ascii="Microsoft Sans Serif"/>
          <w:sz w:val="21"/>
        </w:rPr>
        <w:t xml:space="preserve"> </w:t>
      </w:r>
      <w:r>
        <w:rPr>
          <w:rFonts w:ascii="Microsoft Sans Serif"/>
          <w:sz w:val="21"/>
        </w:rPr>
        <w:t>у</w:t>
      </w:r>
      <w:r>
        <w:rPr>
          <w:rFonts w:ascii="Microsoft Sans Serif"/>
          <w:sz w:val="21"/>
        </w:rPr>
        <w:t xml:space="preserve"> </w:t>
      </w:r>
      <w:r>
        <w:rPr>
          <w:rFonts w:ascii="Microsoft Sans Serif"/>
          <w:sz w:val="21"/>
        </w:rPr>
        <w:t>деяких</w:t>
      </w:r>
      <w:r>
        <w:rPr>
          <w:rFonts w:ascii="Microsoft Sans Serif"/>
          <w:sz w:val="21"/>
        </w:rPr>
        <w:t xml:space="preserve"> </w:t>
      </w:r>
      <w:r>
        <w:rPr>
          <w:rFonts w:ascii="Microsoft Sans Serif"/>
          <w:sz w:val="21"/>
        </w:rPr>
        <w:t>виробах</w:t>
      </w:r>
      <w:r>
        <w:rPr>
          <w:rFonts w:ascii="Microsoft Sans Serif"/>
          <w:sz w:val="21"/>
        </w:rPr>
        <w:t xml:space="preserve"> </w:t>
      </w:r>
      <w:r>
        <w:rPr>
          <w:rFonts w:ascii="Microsoft Sans Serif"/>
          <w:sz w:val="21"/>
        </w:rPr>
        <w:t>може</w:t>
      </w:r>
      <w:r>
        <w:rPr>
          <w:rFonts w:ascii="Microsoft Sans Serif"/>
          <w:sz w:val="21"/>
        </w:rPr>
        <w:t xml:space="preserve"> </w:t>
      </w:r>
      <w:r>
        <w:rPr>
          <w:rFonts w:ascii="Microsoft Sans Serif"/>
          <w:sz w:val="21"/>
        </w:rPr>
        <w:t>активуватися</w:t>
      </w:r>
      <w:r>
        <w:rPr>
          <w:rFonts w:ascii="Microsoft Sans Serif"/>
          <w:sz w:val="21"/>
        </w:rPr>
        <w:t xml:space="preserve"> </w:t>
      </w:r>
      <w:r>
        <w:rPr>
          <w:rFonts w:ascii="Microsoft Sans Serif"/>
          <w:sz w:val="21"/>
        </w:rPr>
        <w:t>захист</w:t>
      </w:r>
      <w:r>
        <w:rPr>
          <w:rFonts w:ascii="Microsoft Sans Serif"/>
          <w:sz w:val="21"/>
        </w:rPr>
        <w:t xml:space="preserve"> </w:t>
      </w:r>
      <w:r>
        <w:rPr>
          <w:rFonts w:ascii="Microsoft Sans Serif"/>
          <w:sz w:val="21"/>
        </w:rPr>
        <w:t>від</w:t>
      </w:r>
      <w:r>
        <w:rPr>
          <w:rFonts w:ascii="Microsoft Sans Serif"/>
          <w:sz w:val="21"/>
        </w:rPr>
        <w:t xml:space="preserve"> </w:t>
      </w:r>
      <w:r>
        <w:rPr>
          <w:rFonts w:ascii="Microsoft Sans Serif"/>
          <w:sz w:val="21"/>
        </w:rPr>
        <w:t>перевантаження</w:t>
      </w:r>
      <w:r>
        <w:rPr>
          <w:rFonts w:ascii="Microsoft Sans Serif"/>
          <w:sz w:val="21"/>
        </w:rPr>
        <w:t xml:space="preserve"> </w:t>
      </w:r>
      <w:r>
        <w:rPr>
          <w:rFonts w:ascii="Microsoft Sans Serif"/>
          <w:sz w:val="21"/>
        </w:rPr>
        <w:t>по</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якщо</w:t>
      </w:r>
      <w:r>
        <w:rPr>
          <w:rFonts w:ascii="Microsoft Sans Serif"/>
          <w:sz w:val="21"/>
        </w:rPr>
        <w:t xml:space="preserve"> </w:t>
      </w:r>
      <w:r>
        <w:rPr>
          <w:rFonts w:ascii="Microsoft Sans Serif"/>
          <w:sz w:val="21"/>
        </w:rPr>
        <w:t>в</w:t>
      </w:r>
      <w:r>
        <w:rPr>
          <w:rFonts w:ascii="Microsoft Sans Serif"/>
          <w:sz w:val="21"/>
        </w:rPr>
        <w:t xml:space="preserve"> </w:t>
      </w:r>
      <w:r>
        <w:rPr>
          <w:rFonts w:ascii="Microsoft Sans Serif"/>
          <w:sz w:val="21"/>
        </w:rPr>
        <w:t>момент</w:t>
      </w:r>
      <w:r>
        <w:rPr>
          <w:rFonts w:ascii="Microsoft Sans Serif"/>
          <w:sz w:val="21"/>
        </w:rPr>
        <w:t xml:space="preserve"> </w:t>
      </w:r>
      <w:r>
        <w:rPr>
          <w:rFonts w:ascii="Microsoft Sans Serif"/>
          <w:sz w:val="21"/>
        </w:rPr>
        <w:t>запуску</w:t>
      </w:r>
      <w:r>
        <w:rPr>
          <w:rFonts w:ascii="Microsoft Sans Serif"/>
          <w:sz w:val="21"/>
        </w:rPr>
        <w:t xml:space="preserve"> </w:t>
      </w:r>
      <w:r>
        <w:rPr>
          <w:rFonts w:ascii="Microsoft Sans Serif"/>
          <w:sz w:val="21"/>
        </w:rPr>
        <w:t>виникає</w:t>
      </w:r>
      <w:r>
        <w:rPr>
          <w:rFonts w:ascii="Microsoft Sans Serif"/>
          <w:sz w:val="21"/>
        </w:rPr>
        <w:t xml:space="preserve"> </w:t>
      </w:r>
      <w:r>
        <w:rPr>
          <w:rFonts w:ascii="Microsoft Sans Serif"/>
          <w:sz w:val="21"/>
        </w:rPr>
        <w:t>сильний</w:t>
      </w:r>
      <w:r>
        <w:rPr>
          <w:rFonts w:ascii="Microsoft Sans Serif"/>
          <w:sz w:val="21"/>
        </w:rPr>
        <w:t xml:space="preserve"> </w:t>
      </w:r>
      <w:r>
        <w:rPr>
          <w:rFonts w:ascii="Microsoft Sans Serif"/>
          <w:sz w:val="21"/>
        </w:rPr>
        <w:t>вплив</w:t>
      </w:r>
      <w:r>
        <w:rPr>
          <w:rFonts w:ascii="Microsoft Sans Serif"/>
          <w:sz w:val="21"/>
        </w:rPr>
        <w:t xml:space="preserve"> </w:t>
      </w:r>
      <w:r>
        <w:rPr>
          <w:rFonts w:ascii="Microsoft Sans Serif"/>
          <w:sz w:val="21"/>
        </w:rPr>
        <w:t>струму</w:t>
      </w:r>
      <w:r>
        <w:rPr>
          <w:rFonts w:ascii="Microsoft Sans Serif"/>
          <w:sz w:val="21"/>
        </w:rPr>
        <w:t>.</w:t>
      </w:r>
    </w:p>
    <w:p w14:paraId="36E7D1A9" w14:textId="77777777" w:rsidR="006D25D3" w:rsidRDefault="00961BE2" w:rsidP="00CB152F">
      <w:pPr>
        <w:pStyle w:val="a4"/>
        <w:numPr>
          <w:ilvl w:val="0"/>
          <w:numId w:val="6"/>
        </w:numPr>
        <w:tabs>
          <w:tab w:val="left" w:pos="533"/>
          <w:tab w:val="left" w:pos="8647"/>
        </w:tabs>
        <w:spacing w:line="343" w:lineRule="auto"/>
        <w:ind w:right="145" w:firstLine="0"/>
        <w:jc w:val="both"/>
        <w:rPr>
          <w:rFonts w:ascii="Microsoft Sans Serif"/>
          <w:sz w:val="21"/>
        </w:rPr>
      </w:pPr>
      <w:r>
        <w:rPr>
          <w:rFonts w:ascii="Microsoft Sans Serif"/>
          <w:sz w:val="21"/>
        </w:rPr>
        <w:t>Потужність</w:t>
      </w:r>
      <w:r>
        <w:rPr>
          <w:rFonts w:ascii="Microsoft Sans Serif"/>
          <w:sz w:val="21"/>
        </w:rPr>
        <w:t xml:space="preserve"> </w:t>
      </w:r>
      <w:r>
        <w:rPr>
          <w:rFonts w:ascii="Microsoft Sans Serif"/>
          <w:sz w:val="21"/>
        </w:rPr>
        <w:t>електричних</w:t>
      </w:r>
      <w:r>
        <w:rPr>
          <w:rFonts w:ascii="Microsoft Sans Serif"/>
          <w:sz w:val="21"/>
        </w:rPr>
        <w:t xml:space="preserve"> </w:t>
      </w:r>
      <w:r>
        <w:rPr>
          <w:rFonts w:ascii="Microsoft Sans Serif"/>
          <w:sz w:val="21"/>
        </w:rPr>
        <w:t>виробів</w:t>
      </w:r>
      <w:r>
        <w:rPr>
          <w:rFonts w:ascii="Microsoft Sans Serif"/>
          <w:sz w:val="21"/>
        </w:rPr>
        <w:t xml:space="preserve">, </w:t>
      </w:r>
      <w:r>
        <w:rPr>
          <w:rFonts w:ascii="Microsoft Sans Serif"/>
          <w:sz w:val="21"/>
        </w:rPr>
        <w:t>що</w:t>
      </w:r>
      <w:r>
        <w:rPr>
          <w:rFonts w:ascii="Microsoft Sans Serif"/>
          <w:sz w:val="21"/>
        </w:rPr>
        <w:t xml:space="preserve"> </w:t>
      </w:r>
      <w:r>
        <w:rPr>
          <w:rFonts w:ascii="Microsoft Sans Serif"/>
          <w:sz w:val="21"/>
        </w:rPr>
        <w:t>використовуються</w:t>
      </w:r>
      <w:r>
        <w:rPr>
          <w:rFonts w:ascii="Microsoft Sans Serif"/>
          <w:sz w:val="21"/>
        </w:rPr>
        <w:t xml:space="preserve"> </w:t>
      </w:r>
      <w:r>
        <w:rPr>
          <w:rFonts w:ascii="Microsoft Sans Serif"/>
          <w:sz w:val="21"/>
        </w:rPr>
        <w:t>для</w:t>
      </w:r>
      <w:r>
        <w:rPr>
          <w:rFonts w:ascii="Microsoft Sans Serif"/>
          <w:sz w:val="21"/>
        </w:rPr>
        <w:t xml:space="preserve"> </w:t>
      </w:r>
      <w:r>
        <w:rPr>
          <w:rFonts w:ascii="Microsoft Sans Serif"/>
          <w:sz w:val="21"/>
        </w:rPr>
        <w:t>виходу</w:t>
      </w:r>
      <w:r>
        <w:rPr>
          <w:rFonts w:ascii="Microsoft Sans Serif"/>
          <w:sz w:val="21"/>
        </w:rPr>
        <w:t xml:space="preserve"> </w:t>
      </w:r>
      <w:r>
        <w:rPr>
          <w:rFonts w:ascii="Microsoft Sans Serif"/>
          <w:sz w:val="21"/>
        </w:rPr>
        <w:t>змінного</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повинна</w:t>
      </w:r>
      <w:r>
        <w:rPr>
          <w:rFonts w:ascii="Microsoft Sans Serif"/>
          <w:sz w:val="21"/>
        </w:rPr>
        <w:t xml:space="preserve"> </w:t>
      </w:r>
      <w:r>
        <w:rPr>
          <w:rFonts w:ascii="Microsoft Sans Serif"/>
          <w:sz w:val="21"/>
        </w:rPr>
        <w:t>бути</w:t>
      </w:r>
      <w:r>
        <w:rPr>
          <w:rFonts w:ascii="Microsoft Sans Serif"/>
          <w:sz w:val="21"/>
        </w:rPr>
        <w:t xml:space="preserve"> </w:t>
      </w:r>
      <w:r>
        <w:rPr>
          <w:rFonts w:ascii="Microsoft Sans Serif"/>
          <w:sz w:val="21"/>
        </w:rPr>
        <w:t>менше</w:t>
      </w:r>
      <w:r>
        <w:rPr>
          <w:rFonts w:ascii="Microsoft Sans Serif"/>
          <w:sz w:val="21"/>
        </w:rPr>
        <w:t xml:space="preserve"> 2000 </w:t>
      </w:r>
      <w:r>
        <w:rPr>
          <w:rFonts w:ascii="Microsoft Sans Serif"/>
          <w:sz w:val="21"/>
        </w:rPr>
        <w:t>Вт</w:t>
      </w:r>
      <w:r>
        <w:rPr>
          <w:rFonts w:ascii="Microsoft Sans Serif"/>
          <w:sz w:val="21"/>
        </w:rPr>
        <w:t xml:space="preserve">. </w:t>
      </w:r>
      <w:r>
        <w:rPr>
          <w:rFonts w:ascii="Microsoft Sans Serif"/>
          <w:sz w:val="21"/>
        </w:rPr>
        <w:t>Відповідно</w:t>
      </w:r>
      <w:r>
        <w:rPr>
          <w:rFonts w:ascii="Microsoft Sans Serif"/>
          <w:sz w:val="21"/>
        </w:rPr>
        <w:t xml:space="preserve"> </w:t>
      </w:r>
      <w:r>
        <w:rPr>
          <w:rFonts w:ascii="Microsoft Sans Serif"/>
          <w:sz w:val="21"/>
        </w:rPr>
        <w:t>до</w:t>
      </w:r>
      <w:r>
        <w:rPr>
          <w:rFonts w:ascii="Microsoft Sans Serif"/>
          <w:sz w:val="21"/>
        </w:rPr>
        <w:t xml:space="preserve"> </w:t>
      </w:r>
      <w:r>
        <w:rPr>
          <w:rFonts w:ascii="Microsoft Sans Serif"/>
          <w:sz w:val="21"/>
        </w:rPr>
        <w:t>різних</w:t>
      </w:r>
      <w:r>
        <w:rPr>
          <w:rFonts w:ascii="Microsoft Sans Serif"/>
          <w:sz w:val="21"/>
        </w:rPr>
        <w:t xml:space="preserve"> </w:t>
      </w:r>
      <w:r>
        <w:rPr>
          <w:rFonts w:ascii="Microsoft Sans Serif"/>
          <w:sz w:val="21"/>
        </w:rPr>
        <w:t>електричних</w:t>
      </w:r>
      <w:r>
        <w:rPr>
          <w:rFonts w:ascii="Microsoft Sans Serif"/>
          <w:sz w:val="21"/>
        </w:rPr>
        <w:t xml:space="preserve"> </w:t>
      </w:r>
      <w:r>
        <w:rPr>
          <w:rFonts w:ascii="Microsoft Sans Serif"/>
          <w:sz w:val="21"/>
        </w:rPr>
        <w:t>виробів</w:t>
      </w:r>
      <w:r>
        <w:rPr>
          <w:rFonts w:ascii="Microsoft Sans Serif"/>
          <w:sz w:val="21"/>
        </w:rPr>
        <w:t xml:space="preserve">, </w:t>
      </w:r>
      <w:r>
        <w:rPr>
          <w:rFonts w:ascii="Microsoft Sans Serif"/>
          <w:sz w:val="21"/>
        </w:rPr>
        <w:t>коли</w:t>
      </w:r>
      <w:r>
        <w:rPr>
          <w:rFonts w:ascii="Microsoft Sans Serif"/>
          <w:sz w:val="21"/>
        </w:rPr>
        <w:t xml:space="preserve"> </w:t>
      </w:r>
      <w:r>
        <w:rPr>
          <w:rFonts w:ascii="Microsoft Sans Serif"/>
          <w:sz w:val="21"/>
        </w:rPr>
        <w:t>номінальна</w:t>
      </w:r>
      <w:r>
        <w:rPr>
          <w:rFonts w:ascii="Microsoft Sans Serif"/>
          <w:sz w:val="21"/>
        </w:rPr>
        <w:t xml:space="preserve"> </w:t>
      </w:r>
      <w:r>
        <w:rPr>
          <w:rFonts w:ascii="Microsoft Sans Serif"/>
          <w:sz w:val="21"/>
        </w:rPr>
        <w:t>потужність</w:t>
      </w:r>
      <w:r>
        <w:rPr>
          <w:rFonts w:ascii="Microsoft Sans Serif"/>
          <w:sz w:val="21"/>
        </w:rPr>
        <w:t xml:space="preserve"> </w:t>
      </w:r>
      <w:r>
        <w:rPr>
          <w:rFonts w:ascii="Microsoft Sans Serif"/>
          <w:sz w:val="21"/>
        </w:rPr>
        <w:t>менше</w:t>
      </w:r>
      <w:r>
        <w:rPr>
          <w:rFonts w:ascii="Microsoft Sans Serif"/>
          <w:sz w:val="21"/>
        </w:rPr>
        <w:t xml:space="preserve"> 2000 </w:t>
      </w:r>
      <w:r>
        <w:rPr>
          <w:rFonts w:ascii="Microsoft Sans Serif"/>
          <w:sz w:val="21"/>
        </w:rPr>
        <w:t>Вт</w:t>
      </w:r>
      <w:r>
        <w:rPr>
          <w:rFonts w:ascii="Microsoft Sans Serif"/>
          <w:sz w:val="21"/>
        </w:rPr>
        <w:t xml:space="preserve">, </w:t>
      </w:r>
      <w:r>
        <w:rPr>
          <w:rFonts w:ascii="Microsoft Sans Serif"/>
          <w:sz w:val="21"/>
        </w:rPr>
        <w:t>деякі</w:t>
      </w:r>
      <w:r>
        <w:rPr>
          <w:rFonts w:ascii="Microsoft Sans Serif"/>
          <w:sz w:val="21"/>
        </w:rPr>
        <w:t xml:space="preserve"> </w:t>
      </w:r>
      <w:r>
        <w:rPr>
          <w:rFonts w:ascii="Microsoft Sans Serif"/>
          <w:sz w:val="21"/>
        </w:rPr>
        <w:t>кондиціонери</w:t>
      </w:r>
      <w:r>
        <w:rPr>
          <w:rFonts w:ascii="Microsoft Sans Serif"/>
          <w:sz w:val="21"/>
        </w:rPr>
        <w:t xml:space="preserve"> </w:t>
      </w:r>
      <w:r>
        <w:rPr>
          <w:rFonts w:ascii="Microsoft Sans Serif"/>
          <w:sz w:val="21"/>
        </w:rPr>
        <w:t>повітря</w:t>
      </w:r>
      <w:r>
        <w:rPr>
          <w:rFonts w:ascii="Microsoft Sans Serif"/>
          <w:sz w:val="21"/>
        </w:rPr>
        <w:t xml:space="preserve">, </w:t>
      </w:r>
      <w:r>
        <w:rPr>
          <w:rFonts w:ascii="Microsoft Sans Serif"/>
          <w:sz w:val="21"/>
        </w:rPr>
        <w:t>двигуни</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інші</w:t>
      </w:r>
      <w:r>
        <w:rPr>
          <w:rFonts w:ascii="Microsoft Sans Serif"/>
          <w:sz w:val="21"/>
        </w:rPr>
        <w:t xml:space="preserve"> </w:t>
      </w:r>
      <w:r>
        <w:rPr>
          <w:rFonts w:ascii="Microsoft Sans Serif"/>
          <w:sz w:val="21"/>
        </w:rPr>
        <w:t>пристрої</w:t>
      </w:r>
      <w:r>
        <w:rPr>
          <w:rFonts w:ascii="Microsoft Sans Serif"/>
          <w:sz w:val="21"/>
        </w:rPr>
        <w:t xml:space="preserve">, </w:t>
      </w:r>
      <w:r>
        <w:rPr>
          <w:rFonts w:ascii="Microsoft Sans Serif"/>
          <w:sz w:val="21"/>
        </w:rPr>
        <w:t>які</w:t>
      </w:r>
      <w:r>
        <w:rPr>
          <w:rFonts w:ascii="Microsoft Sans Serif"/>
          <w:sz w:val="21"/>
        </w:rPr>
        <w:t xml:space="preserve"> </w:t>
      </w:r>
      <w:r>
        <w:rPr>
          <w:rFonts w:ascii="Microsoft Sans Serif"/>
          <w:sz w:val="21"/>
        </w:rPr>
        <w:t>потребують</w:t>
      </w:r>
      <w:r>
        <w:rPr>
          <w:rFonts w:ascii="Microsoft Sans Serif"/>
          <w:sz w:val="21"/>
        </w:rPr>
        <w:t xml:space="preserve"> </w:t>
      </w:r>
      <w:r>
        <w:rPr>
          <w:rFonts w:ascii="Microsoft Sans Serif"/>
          <w:sz w:val="21"/>
        </w:rPr>
        <w:t>миттєвого</w:t>
      </w:r>
      <w:r>
        <w:rPr>
          <w:rFonts w:ascii="Microsoft Sans Serif"/>
          <w:sz w:val="21"/>
        </w:rPr>
        <w:t xml:space="preserve"> </w:t>
      </w:r>
      <w:r>
        <w:rPr>
          <w:rFonts w:ascii="Microsoft Sans Serif"/>
          <w:sz w:val="21"/>
        </w:rPr>
        <w:t>високого</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під</w:t>
      </w:r>
      <w:r>
        <w:rPr>
          <w:rFonts w:ascii="Microsoft Sans Serif"/>
          <w:sz w:val="21"/>
        </w:rPr>
        <w:t xml:space="preserve"> </w:t>
      </w:r>
      <w:r>
        <w:rPr>
          <w:rFonts w:ascii="Microsoft Sans Serif"/>
          <w:sz w:val="21"/>
        </w:rPr>
        <w:t>час</w:t>
      </w:r>
      <w:r>
        <w:rPr>
          <w:rFonts w:ascii="Microsoft Sans Serif"/>
          <w:sz w:val="21"/>
        </w:rPr>
        <w:t xml:space="preserve"> </w:t>
      </w:r>
      <w:r>
        <w:rPr>
          <w:rFonts w:ascii="Microsoft Sans Serif"/>
          <w:sz w:val="21"/>
        </w:rPr>
        <w:t>запуску</w:t>
      </w:r>
      <w:r>
        <w:rPr>
          <w:rFonts w:ascii="Microsoft Sans Serif"/>
          <w:sz w:val="21"/>
        </w:rPr>
        <w:t xml:space="preserve">, </w:t>
      </w:r>
      <w:r>
        <w:rPr>
          <w:rFonts w:ascii="Microsoft Sans Serif"/>
          <w:sz w:val="21"/>
        </w:rPr>
        <w:t>можуть</w:t>
      </w:r>
      <w:r>
        <w:rPr>
          <w:rFonts w:ascii="Microsoft Sans Serif"/>
          <w:sz w:val="21"/>
        </w:rPr>
        <w:t xml:space="preserve"> </w:t>
      </w:r>
      <w:r>
        <w:rPr>
          <w:rFonts w:ascii="Microsoft Sans Serif"/>
          <w:sz w:val="21"/>
        </w:rPr>
        <w:t>викликати</w:t>
      </w:r>
      <w:r>
        <w:rPr>
          <w:rFonts w:ascii="Microsoft Sans Serif"/>
          <w:sz w:val="21"/>
        </w:rPr>
        <w:t xml:space="preserve"> </w:t>
      </w:r>
      <w:r>
        <w:rPr>
          <w:rFonts w:ascii="Microsoft Sans Serif"/>
          <w:sz w:val="21"/>
        </w:rPr>
        <w:t>перевантаження</w:t>
      </w:r>
      <w:r>
        <w:rPr>
          <w:rFonts w:ascii="Microsoft Sans Serif"/>
          <w:sz w:val="21"/>
        </w:rPr>
        <w:t xml:space="preserve"> </w:t>
      </w:r>
      <w:r>
        <w:rPr>
          <w:rFonts w:ascii="Microsoft Sans Serif"/>
          <w:sz w:val="21"/>
        </w:rPr>
        <w:t>по</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коли</w:t>
      </w:r>
      <w:r>
        <w:rPr>
          <w:rFonts w:ascii="Microsoft Sans Serif"/>
          <w:sz w:val="21"/>
        </w:rPr>
        <w:t xml:space="preserve"> </w:t>
      </w:r>
      <w:r>
        <w:rPr>
          <w:rFonts w:ascii="Microsoft Sans Serif"/>
          <w:sz w:val="21"/>
        </w:rPr>
        <w:t>співвідношення</w:t>
      </w:r>
      <w:r>
        <w:rPr>
          <w:rFonts w:ascii="Microsoft Sans Serif"/>
          <w:sz w:val="21"/>
        </w:rPr>
        <w:t xml:space="preserve"> </w:t>
      </w:r>
      <w:r>
        <w:rPr>
          <w:rFonts w:ascii="Microsoft Sans Serif"/>
          <w:sz w:val="21"/>
        </w:rPr>
        <w:t>пікового</w:t>
      </w:r>
      <w:r>
        <w:rPr>
          <w:rFonts w:ascii="Microsoft Sans Serif"/>
          <w:sz w:val="21"/>
        </w:rPr>
        <w:t xml:space="preserve"> </w:t>
      </w:r>
      <w:r>
        <w:rPr>
          <w:rFonts w:ascii="Microsoft Sans Serif"/>
          <w:sz w:val="21"/>
        </w:rPr>
        <w:t>значення</w:t>
      </w:r>
      <w:r>
        <w:rPr>
          <w:rFonts w:ascii="Microsoft Sans Serif"/>
          <w:sz w:val="21"/>
        </w:rPr>
        <w:t xml:space="preserve"> </w:t>
      </w:r>
      <w:r>
        <w:rPr>
          <w:rFonts w:ascii="Microsoft Sans Serif"/>
          <w:sz w:val="21"/>
        </w:rPr>
        <w:t>номінального</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перевищує</w:t>
      </w:r>
      <w:r>
        <w:rPr>
          <w:rFonts w:ascii="Microsoft Sans Serif"/>
          <w:sz w:val="21"/>
        </w:rPr>
        <w:t xml:space="preserve"> 3:1. </w:t>
      </w:r>
      <w:r>
        <w:rPr>
          <w:rFonts w:ascii="Microsoft Sans Serif"/>
          <w:sz w:val="21"/>
        </w:rPr>
        <w:t>У</w:t>
      </w:r>
      <w:r>
        <w:rPr>
          <w:rFonts w:ascii="Microsoft Sans Serif"/>
          <w:sz w:val="21"/>
        </w:rPr>
        <w:t xml:space="preserve"> </w:t>
      </w:r>
      <w:r>
        <w:rPr>
          <w:rFonts w:ascii="Microsoft Sans Serif"/>
          <w:sz w:val="21"/>
        </w:rPr>
        <w:t>цей</w:t>
      </w:r>
      <w:r>
        <w:rPr>
          <w:rFonts w:ascii="Microsoft Sans Serif"/>
          <w:sz w:val="21"/>
        </w:rPr>
        <w:t xml:space="preserve"> </w:t>
      </w:r>
      <w:r>
        <w:rPr>
          <w:rFonts w:ascii="Microsoft Sans Serif"/>
          <w:sz w:val="21"/>
        </w:rPr>
        <w:t>час</w:t>
      </w:r>
      <w:r>
        <w:rPr>
          <w:rFonts w:ascii="Microsoft Sans Serif"/>
          <w:sz w:val="21"/>
        </w:rPr>
        <w:t xml:space="preserve"> </w:t>
      </w:r>
      <w:r>
        <w:rPr>
          <w:rFonts w:ascii="Microsoft Sans Serif"/>
          <w:sz w:val="21"/>
        </w:rPr>
        <w:t>ми</w:t>
      </w:r>
      <w:r>
        <w:rPr>
          <w:rFonts w:ascii="Microsoft Sans Serif"/>
          <w:sz w:val="21"/>
        </w:rPr>
        <w:t xml:space="preserve"> </w:t>
      </w:r>
      <w:r>
        <w:rPr>
          <w:rFonts w:ascii="Microsoft Sans Serif"/>
          <w:sz w:val="21"/>
        </w:rPr>
        <w:t>рекомендуємо</w:t>
      </w:r>
      <w:r>
        <w:rPr>
          <w:rFonts w:ascii="Microsoft Sans Serif"/>
          <w:sz w:val="21"/>
        </w:rPr>
        <w:t xml:space="preserve"> </w:t>
      </w:r>
      <w:r>
        <w:rPr>
          <w:rFonts w:ascii="Microsoft Sans Serif"/>
          <w:sz w:val="21"/>
        </w:rPr>
        <w:t>вам</w:t>
      </w:r>
      <w:r>
        <w:rPr>
          <w:rFonts w:ascii="Microsoft Sans Serif"/>
          <w:sz w:val="21"/>
        </w:rPr>
        <w:t xml:space="preserve"> </w:t>
      </w:r>
      <w:r>
        <w:rPr>
          <w:rFonts w:ascii="Microsoft Sans Serif"/>
          <w:sz w:val="21"/>
        </w:rPr>
        <w:t>вибирати</w:t>
      </w:r>
      <w:r>
        <w:rPr>
          <w:rFonts w:ascii="Microsoft Sans Serif"/>
          <w:sz w:val="21"/>
        </w:rPr>
        <w:t xml:space="preserve"> </w:t>
      </w:r>
      <w:r>
        <w:rPr>
          <w:rFonts w:ascii="Microsoft Sans Serif"/>
          <w:sz w:val="21"/>
        </w:rPr>
        <w:t>електроприлади</w:t>
      </w:r>
      <w:r>
        <w:rPr>
          <w:rFonts w:ascii="Microsoft Sans Serif"/>
          <w:sz w:val="21"/>
        </w:rPr>
        <w:t xml:space="preserve"> </w:t>
      </w:r>
      <w:r>
        <w:rPr>
          <w:rFonts w:ascii="Microsoft Sans Serif"/>
          <w:sz w:val="21"/>
        </w:rPr>
        <w:t>з</w:t>
      </w:r>
      <w:r>
        <w:rPr>
          <w:rFonts w:ascii="Microsoft Sans Serif"/>
          <w:sz w:val="21"/>
        </w:rPr>
        <w:t xml:space="preserve"> </w:t>
      </w:r>
      <w:r>
        <w:rPr>
          <w:rFonts w:ascii="Microsoft Sans Serif"/>
          <w:sz w:val="21"/>
        </w:rPr>
        <w:t>меншою</w:t>
      </w:r>
      <w:r>
        <w:rPr>
          <w:rFonts w:ascii="Microsoft Sans Serif"/>
          <w:sz w:val="21"/>
        </w:rPr>
        <w:t xml:space="preserve"> </w:t>
      </w:r>
      <w:r>
        <w:rPr>
          <w:rFonts w:ascii="Microsoft Sans Serif"/>
          <w:sz w:val="21"/>
        </w:rPr>
        <w:t>потужністю</w:t>
      </w:r>
      <w:r>
        <w:rPr>
          <w:rFonts w:ascii="Microsoft Sans Serif"/>
          <w:sz w:val="21"/>
        </w:rPr>
        <w:t>.</w:t>
      </w:r>
    </w:p>
    <w:p w14:paraId="76630D58" w14:textId="77777777" w:rsidR="006D25D3" w:rsidRDefault="00961BE2" w:rsidP="00CB152F">
      <w:pPr>
        <w:pStyle w:val="a4"/>
        <w:numPr>
          <w:ilvl w:val="0"/>
          <w:numId w:val="6"/>
        </w:numPr>
        <w:tabs>
          <w:tab w:val="left" w:pos="533"/>
          <w:tab w:val="left" w:pos="8647"/>
        </w:tabs>
        <w:spacing w:before="1" w:line="343" w:lineRule="auto"/>
        <w:ind w:right="145" w:firstLine="0"/>
        <w:jc w:val="both"/>
        <w:rPr>
          <w:rFonts w:ascii="Microsoft Sans Serif"/>
          <w:sz w:val="21"/>
        </w:rPr>
      </w:pPr>
      <w:r>
        <w:rPr>
          <w:rFonts w:ascii="Microsoft Sans Serif"/>
          <w:sz w:val="21"/>
        </w:rPr>
        <w:t>Коли</w:t>
      </w:r>
      <w:r>
        <w:rPr>
          <w:rFonts w:ascii="Microsoft Sans Serif"/>
          <w:sz w:val="21"/>
        </w:rPr>
        <w:t xml:space="preserve"> </w:t>
      </w:r>
      <w:r>
        <w:rPr>
          <w:rFonts w:ascii="Microsoft Sans Serif"/>
          <w:sz w:val="21"/>
        </w:rPr>
        <w:t>на</w:t>
      </w:r>
      <w:r>
        <w:rPr>
          <w:rFonts w:ascii="Microsoft Sans Serif"/>
          <w:sz w:val="21"/>
        </w:rPr>
        <w:t xml:space="preserve"> </w:t>
      </w:r>
      <w:r>
        <w:rPr>
          <w:rFonts w:ascii="Microsoft Sans Serif"/>
          <w:sz w:val="21"/>
        </w:rPr>
        <w:t>виході</w:t>
      </w:r>
      <w:r>
        <w:rPr>
          <w:rFonts w:ascii="Microsoft Sans Serif"/>
          <w:sz w:val="21"/>
        </w:rPr>
        <w:t xml:space="preserve"> </w:t>
      </w:r>
      <w:r>
        <w:rPr>
          <w:rFonts w:ascii="Microsoft Sans Serif"/>
          <w:sz w:val="21"/>
        </w:rPr>
        <w:t>є</w:t>
      </w:r>
      <w:r>
        <w:rPr>
          <w:rFonts w:ascii="Microsoft Sans Serif"/>
          <w:sz w:val="21"/>
        </w:rPr>
        <w:t xml:space="preserve"> </w:t>
      </w:r>
      <w:r>
        <w:rPr>
          <w:rFonts w:ascii="Microsoft Sans Serif"/>
          <w:sz w:val="21"/>
        </w:rPr>
        <w:t>перевищення</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перевантаження</w:t>
      </w:r>
      <w:r>
        <w:rPr>
          <w:rFonts w:ascii="Microsoft Sans Serif"/>
          <w:sz w:val="21"/>
        </w:rPr>
        <w:t xml:space="preserve"> </w:t>
      </w:r>
      <w:r>
        <w:rPr>
          <w:rFonts w:ascii="Microsoft Sans Serif"/>
          <w:sz w:val="21"/>
        </w:rPr>
        <w:t>або</w:t>
      </w:r>
      <w:r>
        <w:rPr>
          <w:rFonts w:ascii="Microsoft Sans Serif"/>
          <w:sz w:val="21"/>
        </w:rPr>
        <w:t xml:space="preserve"> </w:t>
      </w:r>
      <w:r>
        <w:rPr>
          <w:rFonts w:ascii="Microsoft Sans Serif"/>
          <w:sz w:val="21"/>
        </w:rPr>
        <w:t>коротке</w:t>
      </w:r>
      <w:r>
        <w:rPr>
          <w:rFonts w:ascii="Microsoft Sans Serif"/>
          <w:sz w:val="21"/>
        </w:rPr>
        <w:t xml:space="preserve"> </w:t>
      </w:r>
      <w:r>
        <w:rPr>
          <w:rFonts w:ascii="Microsoft Sans Serif"/>
          <w:sz w:val="21"/>
        </w:rPr>
        <w:t>замикання</w:t>
      </w:r>
      <w:r>
        <w:rPr>
          <w:rFonts w:ascii="Microsoft Sans Serif"/>
          <w:sz w:val="21"/>
        </w:rPr>
        <w:t xml:space="preserve">, </w:t>
      </w:r>
      <w:r>
        <w:rPr>
          <w:rFonts w:ascii="Microsoft Sans Serif"/>
          <w:sz w:val="21"/>
        </w:rPr>
        <w:t>виріб</w:t>
      </w:r>
      <w:r>
        <w:rPr>
          <w:rFonts w:ascii="Microsoft Sans Serif"/>
          <w:sz w:val="21"/>
        </w:rPr>
        <w:t xml:space="preserve"> </w:t>
      </w:r>
      <w:r>
        <w:rPr>
          <w:rFonts w:ascii="Microsoft Sans Serif"/>
          <w:sz w:val="21"/>
        </w:rPr>
        <w:t>вимкне</w:t>
      </w:r>
      <w:r>
        <w:rPr>
          <w:rFonts w:ascii="Microsoft Sans Serif"/>
          <w:sz w:val="21"/>
        </w:rPr>
        <w:t xml:space="preserve"> </w:t>
      </w:r>
      <w:r>
        <w:rPr>
          <w:rFonts w:ascii="Microsoft Sans Serif"/>
          <w:sz w:val="21"/>
        </w:rPr>
        <w:t>відповідний</w:t>
      </w:r>
      <w:r>
        <w:rPr>
          <w:rFonts w:ascii="Microsoft Sans Serif"/>
          <w:sz w:val="21"/>
        </w:rPr>
        <w:t xml:space="preserve"> </w:t>
      </w:r>
      <w:r>
        <w:rPr>
          <w:rFonts w:ascii="Microsoft Sans Serif"/>
          <w:sz w:val="21"/>
        </w:rPr>
        <w:t>вихід</w:t>
      </w:r>
      <w:r>
        <w:rPr>
          <w:rFonts w:ascii="Microsoft Sans Serif"/>
          <w:sz w:val="21"/>
        </w:rPr>
        <w:t xml:space="preserve">, </w:t>
      </w:r>
      <w:r>
        <w:rPr>
          <w:rFonts w:ascii="Microsoft Sans Serif"/>
          <w:sz w:val="21"/>
        </w:rPr>
        <w:t>а</w:t>
      </w:r>
      <w:r>
        <w:rPr>
          <w:rFonts w:ascii="Microsoft Sans Serif"/>
          <w:sz w:val="21"/>
        </w:rPr>
        <w:t xml:space="preserve"> </w:t>
      </w:r>
      <w:r>
        <w:rPr>
          <w:rFonts w:ascii="Microsoft Sans Serif"/>
          <w:sz w:val="21"/>
        </w:rPr>
        <w:t>потім</w:t>
      </w:r>
      <w:r>
        <w:rPr>
          <w:rFonts w:ascii="Microsoft Sans Serif"/>
          <w:sz w:val="21"/>
        </w:rPr>
        <w:t xml:space="preserve"> </w:t>
      </w:r>
      <w:r>
        <w:rPr>
          <w:rFonts w:ascii="Microsoft Sans Serif"/>
          <w:sz w:val="21"/>
        </w:rPr>
        <w:t>автоматично</w:t>
      </w:r>
      <w:r>
        <w:rPr>
          <w:rFonts w:ascii="Microsoft Sans Serif"/>
          <w:sz w:val="21"/>
        </w:rPr>
        <w:t xml:space="preserve"> </w:t>
      </w:r>
      <w:r>
        <w:rPr>
          <w:rFonts w:ascii="Microsoft Sans Serif"/>
          <w:sz w:val="21"/>
        </w:rPr>
        <w:t>запуститься</w:t>
      </w:r>
      <w:r>
        <w:rPr>
          <w:rFonts w:ascii="Microsoft Sans Serif"/>
          <w:sz w:val="21"/>
        </w:rPr>
        <w:t xml:space="preserve"> </w:t>
      </w:r>
      <w:r>
        <w:rPr>
          <w:rFonts w:ascii="Microsoft Sans Serif"/>
          <w:sz w:val="21"/>
        </w:rPr>
        <w:t>двічі</w:t>
      </w:r>
      <w:r>
        <w:rPr>
          <w:rFonts w:ascii="Microsoft Sans Serif"/>
          <w:sz w:val="21"/>
        </w:rPr>
        <w:t xml:space="preserve"> (</w:t>
      </w:r>
      <w:r>
        <w:rPr>
          <w:rFonts w:ascii="Microsoft Sans Serif"/>
          <w:sz w:val="21"/>
        </w:rPr>
        <w:t>з</w:t>
      </w:r>
      <w:r>
        <w:rPr>
          <w:rFonts w:ascii="Microsoft Sans Serif"/>
          <w:sz w:val="21"/>
        </w:rPr>
        <w:t xml:space="preserve"> </w:t>
      </w:r>
      <w:r>
        <w:rPr>
          <w:rFonts w:ascii="Microsoft Sans Serif"/>
          <w:sz w:val="21"/>
        </w:rPr>
        <w:t>інтервалом</w:t>
      </w:r>
      <w:r>
        <w:rPr>
          <w:rFonts w:ascii="Microsoft Sans Serif"/>
          <w:sz w:val="21"/>
        </w:rPr>
        <w:t xml:space="preserve"> 20 </w:t>
      </w:r>
      <w:r>
        <w:rPr>
          <w:rFonts w:ascii="Microsoft Sans Serif"/>
          <w:sz w:val="21"/>
        </w:rPr>
        <w:t>секунд</w:t>
      </w:r>
      <w:r>
        <w:rPr>
          <w:rFonts w:ascii="Microsoft Sans Serif"/>
          <w:sz w:val="21"/>
        </w:rPr>
        <w:t xml:space="preserve">). </w:t>
      </w:r>
      <w:r>
        <w:rPr>
          <w:rFonts w:ascii="Microsoft Sans Serif"/>
          <w:sz w:val="21"/>
        </w:rPr>
        <w:t>Якщо</w:t>
      </w:r>
      <w:r>
        <w:rPr>
          <w:rFonts w:ascii="Microsoft Sans Serif"/>
          <w:sz w:val="21"/>
        </w:rPr>
        <w:t xml:space="preserve"> </w:t>
      </w:r>
      <w:r>
        <w:rPr>
          <w:rFonts w:ascii="Microsoft Sans Serif"/>
          <w:sz w:val="21"/>
        </w:rPr>
        <w:t>тривога</w:t>
      </w:r>
      <w:r>
        <w:rPr>
          <w:rFonts w:ascii="Microsoft Sans Serif"/>
          <w:sz w:val="21"/>
        </w:rPr>
        <w:t xml:space="preserve"> </w:t>
      </w:r>
      <w:r>
        <w:rPr>
          <w:rFonts w:ascii="Microsoft Sans Serif"/>
          <w:sz w:val="21"/>
        </w:rPr>
        <w:t>перевищення</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перевантаження</w:t>
      </w:r>
      <w:r>
        <w:rPr>
          <w:rFonts w:ascii="Microsoft Sans Serif"/>
          <w:sz w:val="21"/>
        </w:rPr>
        <w:t xml:space="preserve"> </w:t>
      </w:r>
      <w:r>
        <w:rPr>
          <w:rFonts w:ascii="Microsoft Sans Serif"/>
          <w:sz w:val="21"/>
        </w:rPr>
        <w:t>або</w:t>
      </w:r>
      <w:r>
        <w:rPr>
          <w:rFonts w:ascii="Microsoft Sans Serif"/>
          <w:sz w:val="21"/>
        </w:rPr>
        <w:t xml:space="preserve"> </w:t>
      </w:r>
      <w:r>
        <w:rPr>
          <w:rFonts w:ascii="Microsoft Sans Serif"/>
          <w:sz w:val="21"/>
        </w:rPr>
        <w:t>короткого</w:t>
      </w:r>
      <w:r>
        <w:rPr>
          <w:rFonts w:ascii="Microsoft Sans Serif"/>
          <w:sz w:val="21"/>
        </w:rPr>
        <w:t xml:space="preserve"> </w:t>
      </w:r>
      <w:r>
        <w:rPr>
          <w:rFonts w:ascii="Microsoft Sans Serif"/>
          <w:sz w:val="21"/>
        </w:rPr>
        <w:t>замикання</w:t>
      </w:r>
      <w:r>
        <w:rPr>
          <w:rFonts w:ascii="Microsoft Sans Serif"/>
          <w:sz w:val="21"/>
        </w:rPr>
        <w:t xml:space="preserve"> </w:t>
      </w:r>
      <w:r>
        <w:rPr>
          <w:rFonts w:ascii="Microsoft Sans Serif"/>
          <w:sz w:val="21"/>
        </w:rPr>
        <w:t>все</w:t>
      </w:r>
      <w:r>
        <w:rPr>
          <w:rFonts w:ascii="Microsoft Sans Serif"/>
          <w:sz w:val="21"/>
        </w:rPr>
        <w:t xml:space="preserve"> </w:t>
      </w:r>
      <w:r>
        <w:rPr>
          <w:rFonts w:ascii="Microsoft Sans Serif"/>
          <w:sz w:val="21"/>
        </w:rPr>
        <w:t>ще</w:t>
      </w:r>
      <w:r>
        <w:rPr>
          <w:rFonts w:ascii="Microsoft Sans Serif"/>
          <w:sz w:val="21"/>
        </w:rPr>
        <w:t xml:space="preserve"> </w:t>
      </w:r>
      <w:r>
        <w:rPr>
          <w:rFonts w:ascii="Microsoft Sans Serif"/>
          <w:sz w:val="21"/>
        </w:rPr>
        <w:t>є</w:t>
      </w:r>
      <w:r>
        <w:rPr>
          <w:rFonts w:ascii="Microsoft Sans Serif"/>
          <w:sz w:val="21"/>
        </w:rPr>
        <w:t xml:space="preserve">, </w:t>
      </w:r>
      <w:r>
        <w:rPr>
          <w:rFonts w:ascii="Microsoft Sans Serif"/>
          <w:sz w:val="21"/>
        </w:rPr>
        <w:t>то</w:t>
      </w:r>
      <w:r>
        <w:rPr>
          <w:rFonts w:ascii="Microsoft Sans Serif"/>
          <w:sz w:val="21"/>
        </w:rPr>
        <w:t xml:space="preserve"> </w:t>
      </w:r>
      <w:r>
        <w:rPr>
          <w:rFonts w:ascii="Microsoft Sans Serif"/>
          <w:sz w:val="21"/>
        </w:rPr>
        <w:t>вихід</w:t>
      </w:r>
      <w:r>
        <w:rPr>
          <w:rFonts w:ascii="Microsoft Sans Serif"/>
          <w:sz w:val="21"/>
        </w:rPr>
        <w:t xml:space="preserve"> </w:t>
      </w:r>
      <w:r>
        <w:rPr>
          <w:rFonts w:ascii="Microsoft Sans Serif"/>
          <w:sz w:val="21"/>
        </w:rPr>
        <w:t>буде</w:t>
      </w:r>
      <w:r>
        <w:rPr>
          <w:rFonts w:ascii="Microsoft Sans Serif"/>
          <w:sz w:val="21"/>
        </w:rPr>
        <w:t xml:space="preserve"> </w:t>
      </w:r>
      <w:r>
        <w:rPr>
          <w:rFonts w:ascii="Microsoft Sans Serif"/>
          <w:sz w:val="21"/>
        </w:rPr>
        <w:t>заблоковано</w:t>
      </w:r>
      <w:r>
        <w:rPr>
          <w:rFonts w:ascii="Microsoft Sans Serif"/>
          <w:sz w:val="21"/>
        </w:rPr>
        <w:t xml:space="preserve">, </w:t>
      </w:r>
      <w:r>
        <w:rPr>
          <w:rFonts w:ascii="Microsoft Sans Serif"/>
          <w:sz w:val="21"/>
        </w:rPr>
        <w:t>і</w:t>
      </w:r>
      <w:r>
        <w:rPr>
          <w:rFonts w:ascii="Microsoft Sans Serif"/>
          <w:sz w:val="21"/>
        </w:rPr>
        <w:t xml:space="preserve"> </w:t>
      </w:r>
      <w:r>
        <w:rPr>
          <w:rFonts w:ascii="Microsoft Sans Serif"/>
          <w:sz w:val="21"/>
        </w:rPr>
        <w:t>його</w:t>
      </w:r>
      <w:r>
        <w:rPr>
          <w:rFonts w:ascii="Microsoft Sans Serif"/>
          <w:sz w:val="21"/>
        </w:rPr>
        <w:t xml:space="preserve"> </w:t>
      </w:r>
      <w:r>
        <w:rPr>
          <w:rFonts w:ascii="Microsoft Sans Serif"/>
          <w:sz w:val="21"/>
        </w:rPr>
        <w:t>потрібно</w:t>
      </w:r>
      <w:r>
        <w:rPr>
          <w:rFonts w:ascii="Microsoft Sans Serif"/>
          <w:sz w:val="21"/>
        </w:rPr>
        <w:t xml:space="preserve"> </w:t>
      </w:r>
      <w:r>
        <w:rPr>
          <w:rFonts w:ascii="Microsoft Sans Serif"/>
          <w:sz w:val="21"/>
        </w:rPr>
        <w:t>буде</w:t>
      </w:r>
      <w:r>
        <w:rPr>
          <w:rFonts w:ascii="Microsoft Sans Serif"/>
          <w:sz w:val="21"/>
        </w:rPr>
        <w:t xml:space="preserve"> </w:t>
      </w:r>
      <w:r>
        <w:rPr>
          <w:rFonts w:ascii="Microsoft Sans Serif"/>
          <w:sz w:val="21"/>
        </w:rPr>
        <w:t>вручну</w:t>
      </w:r>
      <w:r>
        <w:rPr>
          <w:rFonts w:ascii="Microsoft Sans Serif"/>
          <w:sz w:val="21"/>
        </w:rPr>
        <w:t xml:space="preserve"> </w:t>
      </w:r>
      <w:r>
        <w:rPr>
          <w:rFonts w:ascii="Microsoft Sans Serif"/>
          <w:sz w:val="21"/>
        </w:rPr>
        <w:t>усунути</w:t>
      </w:r>
      <w:r>
        <w:rPr>
          <w:rFonts w:ascii="Microsoft Sans Serif"/>
          <w:sz w:val="21"/>
        </w:rPr>
        <w:t xml:space="preserve">, </w:t>
      </w:r>
      <w:r>
        <w:rPr>
          <w:rFonts w:ascii="Microsoft Sans Serif"/>
          <w:sz w:val="21"/>
        </w:rPr>
        <w:t>а</w:t>
      </w:r>
      <w:r>
        <w:rPr>
          <w:rFonts w:ascii="Microsoft Sans Serif"/>
          <w:sz w:val="21"/>
        </w:rPr>
        <w:t xml:space="preserve"> </w:t>
      </w:r>
      <w:r>
        <w:rPr>
          <w:rFonts w:ascii="Microsoft Sans Serif"/>
          <w:sz w:val="21"/>
        </w:rPr>
        <w:t>потім</w:t>
      </w:r>
      <w:r>
        <w:rPr>
          <w:rFonts w:ascii="Microsoft Sans Serif"/>
          <w:sz w:val="21"/>
        </w:rPr>
        <w:t xml:space="preserve"> </w:t>
      </w:r>
      <w:r>
        <w:rPr>
          <w:rFonts w:ascii="Microsoft Sans Serif"/>
          <w:sz w:val="21"/>
        </w:rPr>
        <w:t>перезапустити</w:t>
      </w:r>
      <w:r>
        <w:rPr>
          <w:rFonts w:ascii="Microsoft Sans Serif"/>
          <w:sz w:val="21"/>
        </w:rPr>
        <w:t xml:space="preserve">. </w:t>
      </w:r>
      <w:r>
        <w:rPr>
          <w:rFonts w:ascii="Microsoft Sans Serif"/>
          <w:sz w:val="21"/>
        </w:rPr>
        <w:t>Якщо</w:t>
      </w:r>
      <w:r>
        <w:rPr>
          <w:rFonts w:ascii="Microsoft Sans Serif"/>
          <w:sz w:val="21"/>
        </w:rPr>
        <w:t xml:space="preserve"> </w:t>
      </w:r>
      <w:r>
        <w:rPr>
          <w:rFonts w:ascii="Microsoft Sans Serif"/>
          <w:sz w:val="21"/>
        </w:rPr>
        <w:t>вихід</w:t>
      </w:r>
      <w:r>
        <w:rPr>
          <w:rFonts w:ascii="Microsoft Sans Serif"/>
          <w:sz w:val="21"/>
        </w:rPr>
        <w:t xml:space="preserve"> </w:t>
      </w:r>
      <w:r>
        <w:rPr>
          <w:rFonts w:ascii="Microsoft Sans Serif"/>
          <w:sz w:val="21"/>
        </w:rPr>
        <w:t>блокується</w:t>
      </w:r>
      <w:r>
        <w:rPr>
          <w:rFonts w:ascii="Microsoft Sans Serif"/>
          <w:sz w:val="21"/>
        </w:rPr>
        <w:t xml:space="preserve"> </w:t>
      </w:r>
      <w:r>
        <w:rPr>
          <w:rFonts w:ascii="Microsoft Sans Serif"/>
          <w:sz w:val="21"/>
        </w:rPr>
        <w:t>кілька</w:t>
      </w:r>
      <w:r>
        <w:rPr>
          <w:rFonts w:ascii="Microsoft Sans Serif"/>
          <w:sz w:val="21"/>
        </w:rPr>
        <w:t xml:space="preserve"> </w:t>
      </w:r>
      <w:r>
        <w:rPr>
          <w:rFonts w:ascii="Microsoft Sans Serif"/>
          <w:sz w:val="21"/>
        </w:rPr>
        <w:t>разів</w:t>
      </w:r>
      <w:r>
        <w:rPr>
          <w:rFonts w:ascii="Microsoft Sans Serif"/>
          <w:sz w:val="21"/>
        </w:rPr>
        <w:t xml:space="preserve"> </w:t>
      </w:r>
      <w:r>
        <w:rPr>
          <w:rFonts w:ascii="Microsoft Sans Serif"/>
          <w:sz w:val="21"/>
        </w:rPr>
        <w:t>після</w:t>
      </w:r>
      <w:r>
        <w:rPr>
          <w:rFonts w:ascii="Microsoft Sans Serif"/>
          <w:sz w:val="21"/>
        </w:rPr>
        <w:t xml:space="preserve"> </w:t>
      </w:r>
      <w:r>
        <w:rPr>
          <w:rFonts w:ascii="Microsoft Sans Serif"/>
          <w:sz w:val="21"/>
        </w:rPr>
        <w:t>перезапуску</w:t>
      </w:r>
      <w:r>
        <w:rPr>
          <w:rFonts w:ascii="Microsoft Sans Serif"/>
          <w:sz w:val="21"/>
        </w:rPr>
        <w:t xml:space="preserve">, </w:t>
      </w:r>
      <w:r>
        <w:rPr>
          <w:rFonts w:ascii="Microsoft Sans Serif"/>
          <w:sz w:val="21"/>
        </w:rPr>
        <w:t>негайно</w:t>
      </w:r>
      <w:r>
        <w:rPr>
          <w:rFonts w:ascii="Microsoft Sans Serif"/>
          <w:sz w:val="21"/>
        </w:rPr>
        <w:t xml:space="preserve"> </w:t>
      </w:r>
      <w:r>
        <w:rPr>
          <w:rFonts w:ascii="Microsoft Sans Serif"/>
          <w:sz w:val="21"/>
        </w:rPr>
        <w:t>припиніть</w:t>
      </w:r>
      <w:r>
        <w:rPr>
          <w:rFonts w:ascii="Microsoft Sans Serif"/>
          <w:sz w:val="21"/>
        </w:rPr>
        <w:t xml:space="preserve"> </w:t>
      </w:r>
      <w:r>
        <w:rPr>
          <w:rFonts w:ascii="Microsoft Sans Serif"/>
          <w:sz w:val="21"/>
        </w:rPr>
        <w:t>використовувати</w:t>
      </w:r>
      <w:r>
        <w:rPr>
          <w:rFonts w:ascii="Microsoft Sans Serif"/>
          <w:sz w:val="21"/>
        </w:rPr>
        <w:t xml:space="preserve"> </w:t>
      </w:r>
      <w:r>
        <w:rPr>
          <w:rFonts w:ascii="Microsoft Sans Serif"/>
          <w:sz w:val="21"/>
        </w:rPr>
        <w:t>його</w:t>
      </w:r>
      <w:r>
        <w:rPr>
          <w:rFonts w:ascii="Microsoft Sans Serif"/>
          <w:sz w:val="21"/>
        </w:rPr>
        <w:t xml:space="preserve"> (</w:t>
      </w:r>
      <w:r>
        <w:rPr>
          <w:rFonts w:ascii="Microsoft Sans Serif"/>
          <w:sz w:val="21"/>
        </w:rPr>
        <w:t>тільки</w:t>
      </w:r>
      <w:r>
        <w:rPr>
          <w:rFonts w:ascii="Microsoft Sans Serif"/>
          <w:sz w:val="21"/>
        </w:rPr>
        <w:t xml:space="preserve"> </w:t>
      </w:r>
      <w:r>
        <w:rPr>
          <w:rFonts w:ascii="Microsoft Sans Serif"/>
          <w:sz w:val="21"/>
        </w:rPr>
        <w:t>після</w:t>
      </w:r>
      <w:r>
        <w:rPr>
          <w:rFonts w:ascii="Microsoft Sans Serif"/>
          <w:sz w:val="21"/>
        </w:rPr>
        <w:t xml:space="preserve"> </w:t>
      </w:r>
      <w:r>
        <w:rPr>
          <w:rFonts w:ascii="Microsoft Sans Serif"/>
          <w:sz w:val="21"/>
        </w:rPr>
        <w:t>усунення</w:t>
      </w:r>
      <w:r>
        <w:rPr>
          <w:rFonts w:ascii="Microsoft Sans Serif"/>
          <w:sz w:val="21"/>
        </w:rPr>
        <w:t xml:space="preserve"> </w:t>
      </w:r>
      <w:proofErr w:type="spellStart"/>
      <w:r>
        <w:rPr>
          <w:rFonts w:ascii="Microsoft Sans Serif"/>
          <w:sz w:val="21"/>
        </w:rPr>
        <w:t>несправностей</w:t>
      </w:r>
      <w:proofErr w:type="spellEnd"/>
      <w:r>
        <w:rPr>
          <w:rFonts w:ascii="Microsoft Sans Serif"/>
          <w:sz w:val="21"/>
        </w:rPr>
        <w:t xml:space="preserve">) </w:t>
      </w:r>
      <w:r>
        <w:rPr>
          <w:rFonts w:ascii="Microsoft Sans Serif"/>
          <w:sz w:val="21"/>
        </w:rPr>
        <w:t>або</w:t>
      </w:r>
      <w:r>
        <w:rPr>
          <w:rFonts w:ascii="Microsoft Sans Serif"/>
          <w:sz w:val="21"/>
        </w:rPr>
        <w:t xml:space="preserve"> </w:t>
      </w:r>
      <w:r>
        <w:rPr>
          <w:rFonts w:ascii="Microsoft Sans Serif"/>
          <w:sz w:val="21"/>
        </w:rPr>
        <w:t>зверніться</w:t>
      </w:r>
      <w:r>
        <w:rPr>
          <w:rFonts w:ascii="Microsoft Sans Serif"/>
          <w:sz w:val="21"/>
        </w:rPr>
        <w:t xml:space="preserve"> </w:t>
      </w:r>
      <w:r>
        <w:rPr>
          <w:rFonts w:ascii="Microsoft Sans Serif"/>
          <w:sz w:val="21"/>
        </w:rPr>
        <w:t>по</w:t>
      </w:r>
      <w:r>
        <w:rPr>
          <w:rFonts w:ascii="Microsoft Sans Serif"/>
          <w:sz w:val="21"/>
        </w:rPr>
        <w:t xml:space="preserve"> </w:t>
      </w:r>
      <w:r>
        <w:rPr>
          <w:rFonts w:ascii="Microsoft Sans Serif"/>
          <w:sz w:val="21"/>
        </w:rPr>
        <w:t>допомогу</w:t>
      </w:r>
      <w:r>
        <w:rPr>
          <w:rFonts w:ascii="Microsoft Sans Serif"/>
          <w:sz w:val="21"/>
        </w:rPr>
        <w:t xml:space="preserve"> </w:t>
      </w:r>
      <w:r>
        <w:rPr>
          <w:rFonts w:ascii="Microsoft Sans Serif"/>
          <w:sz w:val="21"/>
        </w:rPr>
        <w:t>до</w:t>
      </w:r>
      <w:r>
        <w:rPr>
          <w:rFonts w:ascii="Microsoft Sans Serif"/>
          <w:sz w:val="21"/>
        </w:rPr>
        <w:t xml:space="preserve"> </w:t>
      </w:r>
      <w:r>
        <w:rPr>
          <w:rFonts w:ascii="Microsoft Sans Serif"/>
          <w:sz w:val="21"/>
        </w:rPr>
        <w:t>продавця</w:t>
      </w:r>
      <w:r>
        <w:rPr>
          <w:rFonts w:ascii="Microsoft Sans Serif"/>
          <w:sz w:val="21"/>
        </w:rPr>
        <w:t xml:space="preserve"> </w:t>
      </w:r>
      <w:r>
        <w:rPr>
          <w:rFonts w:ascii="Microsoft Sans Serif"/>
          <w:sz w:val="21"/>
        </w:rPr>
        <w:t>чи</w:t>
      </w:r>
      <w:r>
        <w:rPr>
          <w:rFonts w:ascii="Microsoft Sans Serif"/>
          <w:sz w:val="21"/>
        </w:rPr>
        <w:t xml:space="preserve"> </w:t>
      </w:r>
      <w:proofErr w:type="spellStart"/>
      <w:r>
        <w:rPr>
          <w:rFonts w:ascii="Microsoft Sans Serif"/>
          <w:sz w:val="21"/>
        </w:rPr>
        <w:t>агента</w:t>
      </w:r>
      <w:proofErr w:type="spellEnd"/>
      <w:r>
        <w:rPr>
          <w:rFonts w:ascii="Microsoft Sans Serif"/>
          <w:sz w:val="21"/>
        </w:rPr>
        <w:t xml:space="preserve"> </w:t>
      </w:r>
      <w:r>
        <w:rPr>
          <w:rFonts w:ascii="Microsoft Sans Serif"/>
          <w:sz w:val="21"/>
        </w:rPr>
        <w:t>з</w:t>
      </w:r>
      <w:r>
        <w:rPr>
          <w:rFonts w:ascii="Microsoft Sans Serif"/>
          <w:sz w:val="21"/>
        </w:rPr>
        <w:t xml:space="preserve"> </w:t>
      </w:r>
      <w:r>
        <w:rPr>
          <w:rFonts w:ascii="Microsoft Sans Serif"/>
          <w:sz w:val="21"/>
        </w:rPr>
        <w:t>обслуговування</w:t>
      </w:r>
      <w:r>
        <w:rPr>
          <w:rFonts w:ascii="Microsoft Sans Serif"/>
          <w:sz w:val="21"/>
        </w:rPr>
        <w:t>.</w:t>
      </w:r>
    </w:p>
    <w:p w14:paraId="5103D7B6" w14:textId="77777777" w:rsidR="006D25D3" w:rsidRDefault="00961BE2" w:rsidP="00CB152F">
      <w:pPr>
        <w:pStyle w:val="a4"/>
        <w:numPr>
          <w:ilvl w:val="0"/>
          <w:numId w:val="6"/>
        </w:numPr>
        <w:tabs>
          <w:tab w:val="left" w:pos="533"/>
          <w:tab w:val="left" w:pos="8647"/>
        </w:tabs>
        <w:spacing w:before="1" w:line="343" w:lineRule="auto"/>
        <w:ind w:right="145" w:firstLine="0"/>
        <w:jc w:val="both"/>
        <w:rPr>
          <w:rFonts w:ascii="Microsoft Sans Serif"/>
          <w:sz w:val="21"/>
        </w:rPr>
      </w:pPr>
      <w:r>
        <w:rPr>
          <w:rFonts w:ascii="Microsoft Sans Serif"/>
          <w:sz w:val="21"/>
        </w:rPr>
        <w:t>Коли</w:t>
      </w:r>
      <w:r>
        <w:rPr>
          <w:rFonts w:ascii="Microsoft Sans Serif"/>
          <w:sz w:val="21"/>
        </w:rPr>
        <w:t xml:space="preserve"> </w:t>
      </w:r>
      <w:r>
        <w:rPr>
          <w:rFonts w:ascii="Microsoft Sans Serif"/>
          <w:sz w:val="21"/>
        </w:rPr>
        <w:t>заряд</w:t>
      </w:r>
      <w:r>
        <w:rPr>
          <w:rFonts w:ascii="Microsoft Sans Serif"/>
          <w:sz w:val="21"/>
        </w:rPr>
        <w:t xml:space="preserve"> </w:t>
      </w:r>
      <w:r>
        <w:rPr>
          <w:rFonts w:ascii="Microsoft Sans Serif"/>
          <w:sz w:val="21"/>
        </w:rPr>
        <w:t>батареї</w:t>
      </w:r>
      <w:r>
        <w:rPr>
          <w:rFonts w:ascii="Microsoft Sans Serif"/>
          <w:sz w:val="21"/>
        </w:rPr>
        <w:t xml:space="preserve"> </w:t>
      </w:r>
      <w:r>
        <w:rPr>
          <w:rFonts w:ascii="Microsoft Sans Serif"/>
          <w:sz w:val="21"/>
        </w:rPr>
        <w:t>розряджається</w:t>
      </w:r>
      <w:r>
        <w:rPr>
          <w:rFonts w:ascii="Microsoft Sans Serif"/>
          <w:sz w:val="21"/>
        </w:rPr>
        <w:t xml:space="preserve"> </w:t>
      </w:r>
      <w:r>
        <w:rPr>
          <w:rFonts w:ascii="Microsoft Sans Serif"/>
          <w:sz w:val="21"/>
        </w:rPr>
        <w:t>до</w:t>
      </w:r>
      <w:r>
        <w:rPr>
          <w:rFonts w:ascii="Microsoft Sans Serif"/>
          <w:sz w:val="21"/>
        </w:rPr>
        <w:t xml:space="preserve"> 0%, </w:t>
      </w:r>
      <w:r>
        <w:rPr>
          <w:rFonts w:ascii="Microsoft Sans Serif"/>
          <w:sz w:val="21"/>
        </w:rPr>
        <w:t>вихід</w:t>
      </w:r>
      <w:r>
        <w:rPr>
          <w:rFonts w:ascii="Microsoft Sans Serif"/>
          <w:sz w:val="21"/>
        </w:rPr>
        <w:t xml:space="preserve"> </w:t>
      </w:r>
      <w:r>
        <w:rPr>
          <w:rFonts w:ascii="Microsoft Sans Serif"/>
          <w:sz w:val="21"/>
        </w:rPr>
        <w:t>постійного</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змінного</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автоматично</w:t>
      </w:r>
      <w:r>
        <w:rPr>
          <w:rFonts w:ascii="Microsoft Sans Serif"/>
          <w:sz w:val="21"/>
        </w:rPr>
        <w:t xml:space="preserve"> </w:t>
      </w:r>
      <w:r>
        <w:rPr>
          <w:rFonts w:ascii="Microsoft Sans Serif"/>
          <w:sz w:val="21"/>
        </w:rPr>
        <w:t>вимикається</w:t>
      </w:r>
      <w:r>
        <w:rPr>
          <w:rFonts w:ascii="Microsoft Sans Serif"/>
          <w:sz w:val="21"/>
        </w:rPr>
        <w:t xml:space="preserve">. </w:t>
      </w:r>
      <w:r>
        <w:rPr>
          <w:rFonts w:ascii="Microsoft Sans Serif"/>
          <w:sz w:val="21"/>
        </w:rPr>
        <w:t>Лише</w:t>
      </w:r>
      <w:r>
        <w:rPr>
          <w:rFonts w:ascii="Microsoft Sans Serif"/>
          <w:sz w:val="21"/>
        </w:rPr>
        <w:t xml:space="preserve"> </w:t>
      </w:r>
      <w:r>
        <w:rPr>
          <w:rFonts w:ascii="Microsoft Sans Serif"/>
          <w:sz w:val="21"/>
        </w:rPr>
        <w:t>коли</w:t>
      </w:r>
      <w:r>
        <w:rPr>
          <w:rFonts w:ascii="Microsoft Sans Serif"/>
          <w:sz w:val="21"/>
        </w:rPr>
        <w:t xml:space="preserve"> </w:t>
      </w:r>
      <w:r>
        <w:rPr>
          <w:rFonts w:ascii="Microsoft Sans Serif"/>
          <w:sz w:val="21"/>
        </w:rPr>
        <w:t>рівень</w:t>
      </w:r>
      <w:r>
        <w:rPr>
          <w:rFonts w:ascii="Microsoft Sans Serif"/>
          <w:sz w:val="21"/>
        </w:rPr>
        <w:t xml:space="preserve"> </w:t>
      </w:r>
      <w:r>
        <w:rPr>
          <w:rFonts w:ascii="Microsoft Sans Serif"/>
          <w:sz w:val="21"/>
        </w:rPr>
        <w:t>заряду</w:t>
      </w:r>
      <w:r>
        <w:rPr>
          <w:rFonts w:ascii="Microsoft Sans Serif"/>
          <w:sz w:val="21"/>
        </w:rPr>
        <w:t xml:space="preserve"> </w:t>
      </w:r>
      <w:r>
        <w:rPr>
          <w:rFonts w:ascii="Microsoft Sans Serif"/>
          <w:sz w:val="21"/>
        </w:rPr>
        <w:t>батареї</w:t>
      </w:r>
      <w:r>
        <w:rPr>
          <w:rFonts w:ascii="Microsoft Sans Serif"/>
          <w:sz w:val="21"/>
        </w:rPr>
        <w:t xml:space="preserve"> </w:t>
      </w:r>
      <w:r>
        <w:rPr>
          <w:rFonts w:ascii="Microsoft Sans Serif"/>
          <w:sz w:val="21"/>
        </w:rPr>
        <w:t>перевищує</w:t>
      </w:r>
      <w:r>
        <w:rPr>
          <w:rFonts w:ascii="Microsoft Sans Serif"/>
          <w:sz w:val="21"/>
        </w:rPr>
        <w:t xml:space="preserve"> 5%, </w:t>
      </w:r>
      <w:r>
        <w:rPr>
          <w:rFonts w:ascii="Microsoft Sans Serif"/>
          <w:sz w:val="21"/>
        </w:rPr>
        <w:t>вихід</w:t>
      </w:r>
      <w:r>
        <w:rPr>
          <w:rFonts w:ascii="Microsoft Sans Serif"/>
          <w:sz w:val="21"/>
        </w:rPr>
        <w:t xml:space="preserve"> </w:t>
      </w:r>
      <w:r>
        <w:rPr>
          <w:rFonts w:ascii="Microsoft Sans Serif"/>
          <w:sz w:val="21"/>
        </w:rPr>
        <w:t>постійного</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змінного</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можна</w:t>
      </w:r>
      <w:r>
        <w:rPr>
          <w:rFonts w:ascii="Microsoft Sans Serif"/>
          <w:sz w:val="21"/>
        </w:rPr>
        <w:t xml:space="preserve"> </w:t>
      </w:r>
      <w:r>
        <w:rPr>
          <w:rFonts w:ascii="Microsoft Sans Serif"/>
          <w:sz w:val="21"/>
        </w:rPr>
        <w:t>увімкнути</w:t>
      </w:r>
      <w:r>
        <w:rPr>
          <w:rFonts w:ascii="Microsoft Sans Serif"/>
          <w:sz w:val="21"/>
        </w:rPr>
        <w:t xml:space="preserve">, </w:t>
      </w:r>
      <w:r>
        <w:rPr>
          <w:rFonts w:ascii="Microsoft Sans Serif"/>
          <w:sz w:val="21"/>
        </w:rPr>
        <w:t>щоб</w:t>
      </w:r>
      <w:r>
        <w:rPr>
          <w:rFonts w:ascii="Microsoft Sans Serif"/>
          <w:sz w:val="21"/>
        </w:rPr>
        <w:t xml:space="preserve"> </w:t>
      </w:r>
      <w:r>
        <w:rPr>
          <w:rFonts w:ascii="Microsoft Sans Serif"/>
          <w:sz w:val="21"/>
        </w:rPr>
        <w:t>захистити</w:t>
      </w:r>
      <w:r>
        <w:rPr>
          <w:rFonts w:ascii="Microsoft Sans Serif"/>
          <w:sz w:val="21"/>
        </w:rPr>
        <w:t xml:space="preserve"> </w:t>
      </w:r>
      <w:r>
        <w:rPr>
          <w:rFonts w:ascii="Microsoft Sans Serif"/>
          <w:sz w:val="21"/>
        </w:rPr>
        <w:t>батарею</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збільшити</w:t>
      </w:r>
      <w:r>
        <w:rPr>
          <w:rFonts w:ascii="Microsoft Sans Serif"/>
          <w:sz w:val="21"/>
        </w:rPr>
        <w:t xml:space="preserve"> </w:t>
      </w:r>
      <w:r>
        <w:rPr>
          <w:rFonts w:ascii="Microsoft Sans Serif"/>
          <w:sz w:val="21"/>
        </w:rPr>
        <w:t>термін</w:t>
      </w:r>
      <w:r>
        <w:rPr>
          <w:rFonts w:ascii="Microsoft Sans Serif"/>
          <w:sz w:val="21"/>
        </w:rPr>
        <w:t xml:space="preserve"> </w:t>
      </w:r>
      <w:r>
        <w:rPr>
          <w:rFonts w:ascii="Microsoft Sans Serif"/>
          <w:sz w:val="21"/>
        </w:rPr>
        <w:t>її</w:t>
      </w:r>
      <w:r>
        <w:rPr>
          <w:rFonts w:ascii="Microsoft Sans Serif"/>
          <w:sz w:val="21"/>
        </w:rPr>
        <w:t xml:space="preserve"> </w:t>
      </w:r>
      <w:r>
        <w:rPr>
          <w:rFonts w:ascii="Microsoft Sans Serif"/>
          <w:sz w:val="21"/>
        </w:rPr>
        <w:t>служби</w:t>
      </w:r>
      <w:r>
        <w:rPr>
          <w:rFonts w:ascii="Microsoft Sans Serif"/>
          <w:sz w:val="21"/>
        </w:rPr>
        <w:t>.</w:t>
      </w:r>
    </w:p>
    <w:p w14:paraId="1B774CF1" w14:textId="77777777" w:rsidR="006D25D3" w:rsidRDefault="00961BE2" w:rsidP="00CB152F">
      <w:pPr>
        <w:pStyle w:val="a4"/>
        <w:numPr>
          <w:ilvl w:val="0"/>
          <w:numId w:val="6"/>
        </w:numPr>
        <w:tabs>
          <w:tab w:val="left" w:pos="533"/>
          <w:tab w:val="left" w:pos="8647"/>
        </w:tabs>
        <w:spacing w:before="1"/>
        <w:ind w:left="532" w:right="145" w:hanging="313"/>
        <w:jc w:val="both"/>
        <w:rPr>
          <w:rFonts w:ascii="Microsoft Sans Serif"/>
          <w:sz w:val="21"/>
        </w:rPr>
      </w:pPr>
      <w:r>
        <w:rPr>
          <w:rFonts w:ascii="Microsoft Sans Serif"/>
          <w:sz w:val="21"/>
        </w:rPr>
        <w:t>Цей</w:t>
      </w:r>
      <w:r>
        <w:rPr>
          <w:rFonts w:ascii="Microsoft Sans Serif"/>
          <w:sz w:val="21"/>
        </w:rPr>
        <w:t xml:space="preserve"> </w:t>
      </w:r>
      <w:r>
        <w:rPr>
          <w:rFonts w:ascii="Microsoft Sans Serif"/>
          <w:sz w:val="21"/>
        </w:rPr>
        <w:t>пристрій</w:t>
      </w:r>
      <w:r>
        <w:rPr>
          <w:rFonts w:ascii="Microsoft Sans Serif"/>
          <w:sz w:val="21"/>
        </w:rPr>
        <w:t xml:space="preserve"> </w:t>
      </w:r>
      <w:r>
        <w:rPr>
          <w:rFonts w:ascii="Microsoft Sans Serif"/>
          <w:sz w:val="21"/>
        </w:rPr>
        <w:t>підтримує</w:t>
      </w:r>
      <w:r>
        <w:rPr>
          <w:rFonts w:ascii="Microsoft Sans Serif"/>
          <w:sz w:val="21"/>
        </w:rPr>
        <w:t xml:space="preserve"> </w:t>
      </w:r>
      <w:r>
        <w:rPr>
          <w:rFonts w:ascii="Microsoft Sans Serif"/>
          <w:sz w:val="21"/>
        </w:rPr>
        <w:t>зарядку</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розрядку</w:t>
      </w:r>
      <w:r>
        <w:rPr>
          <w:rFonts w:ascii="Microsoft Sans Serif"/>
          <w:sz w:val="21"/>
        </w:rPr>
        <w:t xml:space="preserve"> </w:t>
      </w:r>
      <w:r>
        <w:rPr>
          <w:rFonts w:ascii="Microsoft Sans Serif"/>
          <w:sz w:val="21"/>
        </w:rPr>
        <w:t>одночасно</w:t>
      </w:r>
      <w:r>
        <w:rPr>
          <w:rFonts w:ascii="Microsoft Sans Serif"/>
          <w:sz w:val="21"/>
        </w:rPr>
        <w:t>.</w:t>
      </w:r>
    </w:p>
    <w:p w14:paraId="4ACF7BA3" w14:textId="77777777" w:rsidR="006D25D3" w:rsidRDefault="006D25D3">
      <w:pPr>
        <w:pStyle w:val="a3"/>
        <w:rPr>
          <w:sz w:val="24"/>
        </w:rPr>
      </w:pPr>
    </w:p>
    <w:p w14:paraId="14C6FE00" w14:textId="77777777" w:rsidR="006D25D3" w:rsidRDefault="00961BE2">
      <w:pPr>
        <w:pStyle w:val="2"/>
        <w:numPr>
          <w:ilvl w:val="0"/>
          <w:numId w:val="15"/>
        </w:numPr>
        <w:tabs>
          <w:tab w:val="left" w:pos="725"/>
        </w:tabs>
        <w:spacing w:before="183"/>
        <w:ind w:left="724" w:hanging="505"/>
      </w:pPr>
      <w:r>
        <w:t>Розрахунок часу роботи</w:t>
      </w:r>
    </w:p>
    <w:p w14:paraId="310AFB0D" w14:textId="77777777" w:rsidR="006D25D3" w:rsidRDefault="001D1A3C">
      <w:pPr>
        <w:pStyle w:val="a3"/>
        <w:spacing w:before="5"/>
        <w:rPr>
          <w:rFonts w:ascii="Arial"/>
          <w:b/>
          <w:sz w:val="23"/>
        </w:rPr>
      </w:pPr>
      <w:r>
        <w:pict w14:anchorId="3CEA96D3">
          <v:group id="_x0000_s1046" style="position:absolute;margin-left:160pt;margin-top:15.45pt;width:80.5pt;height:85.25pt;z-index:-15703552;mso-wrap-distance-left:0;mso-wrap-distance-right:0;mso-position-horizontal-relative:page" coordorigin="3200,309" coordsize="1610,1705">
            <v:shape id="_x0000_s1049" style="position:absolute;left:3210;top:318;width:1590;height:1685" coordorigin="3210,319" coordsize="1590,1685" path="m4535,319r-1060,l3405,328r-64,27l3288,396r-42,54l3219,513r-9,71l3210,1739r9,70l3246,1872r42,54l3341,1968r64,26l3475,2004r1060,l4605,1994r64,-26l4722,1926r42,-54l4791,1809r9,-70l4800,584r-9,-71l4764,450r-42,-54l4669,355r-64,-27l4535,319xe" fillcolor="#7e7e7e" stroked="f">
              <v:path arrowok="t"/>
            </v:shape>
            <v:shape id="_x0000_s1048" style="position:absolute;left:3210;top:318;width:1590;height:1685" coordorigin="3210,319" coordsize="1590,1685" path="m3210,584r9,-71l3246,450r42,-54l3341,355r64,-27l3475,319r1060,l4605,328r64,27l4722,396r42,54l4791,513r9,71l4800,1739r-9,70l4764,1872r-42,54l4669,1968r-64,26l4535,2004r-1060,l3405,1994r-64,-26l3288,1926r-42,-54l3219,1809r-9,-70l3210,584xe" filled="f" strokecolor="#7e7e7e" strokeweight="1pt">
              <v:path arrowok="t"/>
            </v:shape>
            <v:shape id="_x0000_s1047" type="#_x0000_t202" style="position:absolute;left:3200;top:308;width:1610;height:1705" filled="f" stroked="f">
              <v:textbox style="mso-next-textbox:#_x0000_s1047" inset="0,0,0,0">
                <w:txbxContent>
                  <w:p w14:paraId="582D0F54" w14:textId="77777777" w:rsidR="00961BE2" w:rsidRDefault="00961BE2">
                    <w:pPr>
                      <w:spacing w:before="3"/>
                      <w:rPr>
                        <w:rFonts w:ascii="Arial"/>
                        <w:b/>
                        <w:sz w:val="19"/>
                      </w:rPr>
                    </w:pPr>
                  </w:p>
                  <w:p w14:paraId="53B1FC28" w14:textId="77777777" w:rsidR="00961BE2" w:rsidRPr="00CB152F" w:rsidRDefault="00961BE2">
                    <w:pPr>
                      <w:ind w:left="316"/>
                      <w:rPr>
                        <w:sz w:val="20"/>
                        <w:szCs w:val="20"/>
                      </w:rPr>
                    </w:pPr>
                    <w:r w:rsidRPr="00CB152F">
                      <w:rPr>
                        <w:sz w:val="20"/>
                        <w:szCs w:val="20"/>
                      </w:rPr>
                      <w:t>Смартфон</w:t>
                    </w:r>
                  </w:p>
                  <w:p w14:paraId="6E2360EC" w14:textId="77777777" w:rsidR="00CB152F" w:rsidRDefault="00961BE2" w:rsidP="00CB152F">
                    <w:pPr>
                      <w:spacing w:before="97" w:line="314" w:lineRule="auto"/>
                      <w:ind w:left="142" w:right="192"/>
                      <w:jc w:val="center"/>
                      <w:rPr>
                        <w:sz w:val="21"/>
                      </w:rPr>
                    </w:pPr>
                    <w:r>
                      <w:rPr>
                        <w:sz w:val="21"/>
                      </w:rPr>
                      <w:t xml:space="preserve">25 шт. </w:t>
                    </w:r>
                  </w:p>
                  <w:p w14:paraId="5E4A2822" w14:textId="77777777" w:rsidR="00CB152F" w:rsidRDefault="00961BE2" w:rsidP="00CB152F">
                    <w:pPr>
                      <w:spacing w:before="97" w:line="314" w:lineRule="auto"/>
                      <w:ind w:left="142" w:right="192"/>
                      <w:jc w:val="center"/>
                      <w:rPr>
                        <w:sz w:val="21"/>
                      </w:rPr>
                    </w:pPr>
                    <w:r>
                      <w:rPr>
                        <w:sz w:val="21"/>
                      </w:rPr>
                      <w:t xml:space="preserve">7-8 годин </w:t>
                    </w:r>
                  </w:p>
                  <w:p w14:paraId="5DF2777E" w14:textId="77777777" w:rsidR="00961BE2" w:rsidRDefault="00961BE2" w:rsidP="00CB152F">
                    <w:pPr>
                      <w:spacing w:before="97" w:line="314" w:lineRule="auto"/>
                      <w:ind w:left="142" w:right="192"/>
                      <w:jc w:val="center"/>
                      <w:rPr>
                        <w:sz w:val="21"/>
                      </w:rPr>
                    </w:pPr>
                    <w:r>
                      <w:rPr>
                        <w:sz w:val="21"/>
                      </w:rPr>
                      <w:t>10 Вт-год</w:t>
                    </w:r>
                  </w:p>
                </w:txbxContent>
              </v:textbox>
            </v:shape>
            <w10:wrap type="topAndBottom" anchorx="page"/>
          </v:group>
        </w:pict>
      </w:r>
      <w:r>
        <w:pict w14:anchorId="0EA8FB37">
          <v:group id="_x0000_s1042" style="position:absolute;margin-left:270.25pt;margin-top:15.45pt;width:80.5pt;height:85.25pt;z-index:-15703040;mso-wrap-distance-left:0;mso-wrap-distance-right:0;mso-position-horizontal-relative:page" coordorigin="5405,309" coordsize="1610,1705">
            <v:shape id="_x0000_s1045" style="position:absolute;left:5415;top:318;width:1590;height:1685" coordorigin="5415,319" coordsize="1590,1685" path="m6740,319r-1060,l5610,328r-64,27l5493,396r-42,54l5424,513r-9,71l5415,1739r9,70l5451,1872r42,54l5546,1968r64,26l5680,2004r1060,l6810,1994r64,-26l6927,1926r42,-54l6996,1809r9,-70l7005,584r-9,-71l6969,450r-42,-54l6874,355r-64,-27l6740,319xe" fillcolor="#7e7e7e" stroked="f">
              <v:path arrowok="t"/>
            </v:shape>
            <v:shape id="_x0000_s1044" style="position:absolute;left:5415;top:318;width:1590;height:1685" coordorigin="5415,319" coordsize="1590,1685" path="m5415,584r9,-71l5451,450r42,-54l5546,355r64,-27l5680,319r1060,l6810,328r64,27l6927,396r42,54l6996,513r9,71l7005,1739r-9,70l6969,1872r-42,54l6874,1968r-64,26l6740,2004r-1060,l5610,1994r-64,-26l5493,1926r-42,-54l5424,1809r-9,-70l5415,584xe" filled="f" strokecolor="#7e7e7e" strokeweight="1pt">
              <v:path arrowok="t"/>
            </v:shape>
            <v:shape id="_x0000_s1043" type="#_x0000_t202" style="position:absolute;left:5405;top:308;width:1610;height:1705" filled="f" stroked="f">
              <v:textbox style="mso-next-textbox:#_x0000_s1043" inset="0,0,0,0">
                <w:txbxContent>
                  <w:p w14:paraId="3B14C649" w14:textId="77777777" w:rsidR="00CB152F" w:rsidRDefault="00961BE2" w:rsidP="00CB152F">
                    <w:pPr>
                      <w:spacing w:before="151" w:line="312" w:lineRule="auto"/>
                      <w:ind w:left="142" w:right="50"/>
                      <w:jc w:val="center"/>
                      <w:rPr>
                        <w:sz w:val="21"/>
                      </w:rPr>
                    </w:pPr>
                    <w:r>
                      <w:rPr>
                        <w:sz w:val="21"/>
                      </w:rPr>
                      <w:t xml:space="preserve">Світлодіодна лампа </w:t>
                    </w:r>
                  </w:p>
                  <w:p w14:paraId="27079F42" w14:textId="77777777" w:rsidR="00961BE2" w:rsidRDefault="00961BE2" w:rsidP="00CB152F">
                    <w:pPr>
                      <w:spacing w:before="151" w:line="312" w:lineRule="auto"/>
                      <w:ind w:left="142" w:right="50"/>
                      <w:jc w:val="center"/>
                      <w:rPr>
                        <w:sz w:val="21"/>
                      </w:rPr>
                    </w:pPr>
                    <w:r>
                      <w:rPr>
                        <w:sz w:val="21"/>
                      </w:rPr>
                      <w:t>75-85 годин 20 Вт-год</w:t>
                    </w:r>
                  </w:p>
                </w:txbxContent>
              </v:textbox>
            </v:shape>
            <w10:wrap type="topAndBottom" anchorx="page"/>
          </v:group>
        </w:pict>
      </w:r>
      <w:r>
        <w:pict w14:anchorId="03BA294D">
          <v:group id="_x0000_s1038" style="position:absolute;margin-left:380.5pt;margin-top:15.45pt;width:80.5pt;height:85.25pt;z-index:-15702528;mso-wrap-distance-left:0;mso-wrap-distance-right:0;mso-position-horizontal-relative:page" coordorigin="7610,309" coordsize="1610,1705">
            <v:shape id="_x0000_s1041" style="position:absolute;left:7620;top:318;width:1590;height:1685" coordorigin="7620,319" coordsize="1590,1685" path="m8945,319r-1060,l7815,328r-64,27l7698,396r-42,54l7629,513r-9,71l7620,1739r9,70l7656,1872r42,54l7751,1968r64,26l7885,2004r1060,l9015,1994r64,-26l9132,1926r42,-54l9201,1809r9,-70l9210,584r-9,-71l9174,450r-42,-54l9079,355r-64,-27l8945,319xe" fillcolor="#7e7e7e" stroked="f">
              <v:path arrowok="t"/>
            </v:shape>
            <v:shape id="_x0000_s1040" style="position:absolute;left:7620;top:318;width:1590;height:1685" coordorigin="7620,319" coordsize="1590,1685" path="m7620,584r9,-71l7656,450r42,-54l7751,355r64,-27l7885,319r1060,l9015,328r64,27l9132,396r42,54l9201,513r9,71l9210,1739r-9,70l9174,1872r-42,54l9079,1968r-64,26l8945,2004r-1060,l7815,1994r-64,-26l7698,1926r-42,-54l7629,1809r-9,-70l7620,584xe" filled="f" strokecolor="#7e7e7e" strokeweight="1pt">
              <v:path arrowok="t"/>
            </v:shape>
            <v:shape id="_x0000_s1039" type="#_x0000_t202" style="position:absolute;left:7610;top:308;width:1610;height:1705" filled="f" stroked="f">
              <v:textbox style="mso-next-textbox:#_x0000_s1039" inset="0,0,0,0">
                <w:txbxContent>
                  <w:p w14:paraId="387FA7BD" w14:textId="77777777" w:rsidR="00961BE2" w:rsidRDefault="00961BE2" w:rsidP="00CB152F">
                    <w:pPr>
                      <w:spacing w:before="6"/>
                      <w:jc w:val="center"/>
                      <w:rPr>
                        <w:rFonts w:ascii="Arial"/>
                        <w:b/>
                        <w:sz w:val="23"/>
                      </w:rPr>
                    </w:pPr>
                  </w:p>
                  <w:p w14:paraId="1452C179" w14:textId="77777777" w:rsidR="00961BE2" w:rsidRDefault="00961BE2" w:rsidP="00CB152F">
                    <w:pPr>
                      <w:jc w:val="center"/>
                      <w:rPr>
                        <w:sz w:val="21"/>
                      </w:rPr>
                    </w:pPr>
                    <w:r>
                      <w:rPr>
                        <w:sz w:val="21"/>
                      </w:rPr>
                      <w:t>Телевізор</w:t>
                    </w:r>
                  </w:p>
                  <w:p w14:paraId="45D50132" w14:textId="77777777" w:rsidR="00CB152F" w:rsidRDefault="00961BE2" w:rsidP="00CB152F">
                    <w:pPr>
                      <w:spacing w:before="75" w:line="312" w:lineRule="auto"/>
                      <w:jc w:val="center"/>
                      <w:rPr>
                        <w:sz w:val="21"/>
                      </w:rPr>
                    </w:pPr>
                    <w:r>
                      <w:rPr>
                        <w:sz w:val="21"/>
                      </w:rPr>
                      <w:t xml:space="preserve">35 дюймів </w:t>
                    </w:r>
                  </w:p>
                  <w:p w14:paraId="179BA486" w14:textId="77777777" w:rsidR="00CB152F" w:rsidRDefault="00961BE2" w:rsidP="00CB152F">
                    <w:pPr>
                      <w:spacing w:before="75" w:line="312" w:lineRule="auto"/>
                      <w:jc w:val="center"/>
                      <w:rPr>
                        <w:sz w:val="21"/>
                      </w:rPr>
                    </w:pPr>
                    <w:r>
                      <w:rPr>
                        <w:sz w:val="21"/>
                      </w:rPr>
                      <w:t>20-22 години</w:t>
                    </w:r>
                  </w:p>
                  <w:p w14:paraId="4903557D" w14:textId="77777777" w:rsidR="00961BE2" w:rsidRDefault="00961BE2" w:rsidP="00CB152F">
                    <w:pPr>
                      <w:spacing w:before="75" w:line="312" w:lineRule="auto"/>
                      <w:jc w:val="center"/>
                      <w:rPr>
                        <w:sz w:val="21"/>
                      </w:rPr>
                    </w:pPr>
                    <w:r>
                      <w:rPr>
                        <w:sz w:val="21"/>
                      </w:rPr>
                      <w:t xml:space="preserve"> 75 Вт-год</w:t>
                    </w:r>
                  </w:p>
                </w:txbxContent>
              </v:textbox>
            </v:shape>
            <w10:wrap type="topAndBottom" anchorx="page"/>
          </v:group>
        </w:pict>
      </w:r>
    </w:p>
    <w:p w14:paraId="0D4DEC48" w14:textId="77777777" w:rsidR="006D25D3" w:rsidRDefault="006D25D3">
      <w:pPr>
        <w:pStyle w:val="a3"/>
        <w:spacing w:before="8"/>
        <w:rPr>
          <w:rFonts w:ascii="Arial"/>
          <w:b/>
          <w:sz w:val="5"/>
        </w:rPr>
      </w:pPr>
    </w:p>
    <w:p w14:paraId="016E2F5F" w14:textId="77777777" w:rsidR="006D25D3" w:rsidRDefault="001D1A3C">
      <w:pPr>
        <w:tabs>
          <w:tab w:val="left" w:pos="3825"/>
          <w:tab w:val="left" w:pos="6030"/>
        </w:tabs>
        <w:ind w:left="1620"/>
        <w:rPr>
          <w:rFonts w:ascii="Arial"/>
          <w:sz w:val="20"/>
        </w:rPr>
      </w:pPr>
      <w:r>
        <w:rPr>
          <w:rFonts w:ascii="Arial"/>
          <w:sz w:val="20"/>
        </w:rPr>
      </w:r>
      <w:r>
        <w:rPr>
          <w:rFonts w:ascii="Arial"/>
          <w:sz w:val="20"/>
        </w:rPr>
        <w:pict w14:anchorId="01AE38D7">
          <v:group id="_x0000_s1034" style="width:80.5pt;height:85.25pt;mso-position-horizontal-relative:char;mso-position-vertical-relative:line" coordsize="1610,1705">
            <v:shape id="_x0000_s1037" style="position:absolute;left:10;top:10;width:1590;height:1685" coordorigin="10,10" coordsize="1590,1685" path="m1335,10l275,10r-70,9l141,46,88,88,46,141,19,205r-9,70l10,1430r9,70l46,1564r42,53l141,1659r64,27l275,1695r1060,l1405,1686r64,-27l1522,1617r42,-53l1591,1500r9,-70l1600,275r-9,-70l1564,141,1522,88,1469,46,1405,19r-70,-9xe" fillcolor="#7e7e7e" stroked="f">
              <v:path arrowok="t"/>
            </v:shape>
            <v:shape id="_x0000_s1036" style="position:absolute;left:10;top:10;width:1590;height:1685" coordorigin="10,10" coordsize="1590,1685" path="m10,275r9,-70l46,141,88,88,141,46,205,19r70,-9l1335,10r70,9l1469,46r53,42l1564,141r27,64l1600,275r,1155l1591,1500r-27,64l1522,1617r-53,42l1405,1686r-70,9l275,1695r-70,-9l141,1659,88,1617,46,1564,19,1500r-9,-70l10,275xe" filled="f" strokecolor="#7e7e7e" strokeweight="1pt">
              <v:path arrowok="t"/>
            </v:shape>
            <v:shape id="_x0000_s1035" type="#_x0000_t202" style="position:absolute;width:1610;height:1705" filled="f" stroked="f">
              <v:textbox style="mso-next-textbox:#_x0000_s1035" inset="0,0,0,0">
                <w:txbxContent>
                  <w:p w14:paraId="57DEA003" w14:textId="77777777" w:rsidR="00CB152F" w:rsidRDefault="00961BE2" w:rsidP="00CB152F">
                    <w:pPr>
                      <w:spacing w:before="211" w:line="314" w:lineRule="auto"/>
                      <w:ind w:right="50"/>
                      <w:jc w:val="center"/>
                      <w:rPr>
                        <w:sz w:val="21"/>
                      </w:rPr>
                    </w:pPr>
                    <w:r>
                      <w:rPr>
                        <w:sz w:val="21"/>
                      </w:rPr>
                      <w:t xml:space="preserve">Електричний інструмент </w:t>
                    </w:r>
                  </w:p>
                  <w:p w14:paraId="12AD6657" w14:textId="77777777" w:rsidR="00961BE2" w:rsidRDefault="00961BE2" w:rsidP="00CB152F">
                    <w:pPr>
                      <w:spacing w:before="211" w:line="314" w:lineRule="auto"/>
                      <w:ind w:right="50"/>
                      <w:jc w:val="center"/>
                      <w:rPr>
                        <w:sz w:val="21"/>
                      </w:rPr>
                    </w:pPr>
                    <w:r>
                      <w:rPr>
                        <w:sz w:val="21"/>
                      </w:rPr>
                      <w:t>19-20</w:t>
                    </w:r>
                  </w:p>
                  <w:p w14:paraId="213BC384" w14:textId="77777777" w:rsidR="00961BE2" w:rsidRDefault="00961BE2" w:rsidP="00CB152F">
                    <w:pPr>
                      <w:spacing w:before="2"/>
                      <w:ind w:right="50"/>
                      <w:jc w:val="center"/>
                      <w:rPr>
                        <w:sz w:val="21"/>
                      </w:rPr>
                    </w:pPr>
                    <w:r>
                      <w:rPr>
                        <w:sz w:val="21"/>
                      </w:rPr>
                      <w:t>80 Вт-год</w:t>
                    </w:r>
                  </w:p>
                </w:txbxContent>
              </v:textbox>
            </v:shape>
            <w10:anchorlock/>
          </v:group>
        </w:pict>
      </w:r>
      <w:r w:rsidR="00961BE2">
        <w:rPr>
          <w:rFonts w:ascii="Arial"/>
          <w:sz w:val="20"/>
        </w:rPr>
        <w:tab/>
      </w:r>
      <w:r>
        <w:pict w14:anchorId="5D9B26C2">
          <v:group id="_x0000_s1030" style="width:80.5pt;height:85.25pt;mso-position-horizontal-relative:char;mso-position-vertical-relative:line" coordsize="1610,1705">
            <v:shape id="_x0000_s1033" style="position:absolute;left:10;top:10;width:1590;height:1685" coordorigin="10,10" coordsize="1590,1685" path="m1335,10l275,10r-70,9l141,46,88,88,46,141,19,205r-9,70l10,1430r9,70l46,1564r42,53l141,1659r64,27l275,1695r1060,l1405,1686r64,-27l1522,1617r42,-53l1591,1500r9,-70l1600,275r-9,-70l1564,141,1522,88,1469,46,1405,19r-70,-9xe" fillcolor="#7e7e7e" stroked="f">
              <v:path arrowok="t"/>
            </v:shape>
            <v:shape id="_x0000_s1032" style="position:absolute;left:10;top:10;width:1590;height:1685" coordorigin="10,10" coordsize="1590,1685" path="m10,275r9,-70l46,141,88,88,141,46,205,19r70,-9l1335,10r70,9l1469,46r53,42l1564,141r27,64l1600,275r,1155l1591,1500r-27,64l1522,1617r-53,42l1405,1686r-70,9l275,1695r-70,-9l141,1659,88,1617,46,1564,19,1500r-9,-70l10,275xe" filled="f" strokecolor="#7e7e7e" strokeweight="1pt">
              <v:path arrowok="t"/>
            </v:shape>
            <v:shape id="_x0000_s1031" type="#_x0000_t202" style="position:absolute;width:1610;height:1705" filled="f" stroked="f">
              <v:textbox style="mso-next-textbox:#_x0000_s1031" inset="0,0,0,0">
                <w:txbxContent>
                  <w:p w14:paraId="7E98BA67" w14:textId="77777777" w:rsidR="00CB152F" w:rsidRDefault="00CB152F" w:rsidP="00CB152F">
                    <w:pPr>
                      <w:spacing w:before="151" w:line="312" w:lineRule="auto"/>
                      <w:jc w:val="center"/>
                      <w:rPr>
                        <w:sz w:val="21"/>
                      </w:rPr>
                    </w:pPr>
                    <w:r>
                      <w:rPr>
                        <w:sz w:val="21"/>
                      </w:rPr>
                      <w:t>Холодильник</w:t>
                    </w:r>
                  </w:p>
                  <w:p w14:paraId="4433F688" w14:textId="77777777" w:rsidR="00CB152F" w:rsidRDefault="00961BE2" w:rsidP="00CB152F">
                    <w:pPr>
                      <w:spacing w:before="151" w:line="312" w:lineRule="auto"/>
                      <w:jc w:val="center"/>
                      <w:rPr>
                        <w:sz w:val="21"/>
                      </w:rPr>
                    </w:pPr>
                    <w:r>
                      <w:rPr>
                        <w:sz w:val="21"/>
                      </w:rPr>
                      <w:t xml:space="preserve">17-19 годин </w:t>
                    </w:r>
                  </w:p>
                  <w:p w14:paraId="188595A7" w14:textId="77777777" w:rsidR="00961BE2" w:rsidRDefault="00961BE2" w:rsidP="00CB152F">
                    <w:pPr>
                      <w:spacing w:before="151" w:line="312" w:lineRule="auto"/>
                      <w:jc w:val="center"/>
                      <w:rPr>
                        <w:sz w:val="21"/>
                      </w:rPr>
                    </w:pPr>
                    <w:r>
                      <w:rPr>
                        <w:sz w:val="21"/>
                      </w:rPr>
                      <w:t>90 Вт-год</w:t>
                    </w:r>
                  </w:p>
                </w:txbxContent>
              </v:textbox>
            </v:shape>
            <w10:anchorlock/>
          </v:group>
        </w:pict>
      </w:r>
      <w:r w:rsidR="00961BE2">
        <w:rPr>
          <w:rFonts w:ascii="Arial"/>
          <w:sz w:val="20"/>
        </w:rPr>
        <w:tab/>
      </w:r>
      <w:r>
        <w:pict w14:anchorId="1B2B4E32">
          <v:group id="_x0000_s1026" style="width:80.5pt;height:85.25pt;mso-position-horizontal-relative:char;mso-position-vertical-relative:line" coordsize="1610,1705">
            <v:shape id="_x0000_s1029" style="position:absolute;left:10;top:10;width:1590;height:1685" coordorigin="10,10" coordsize="1590,1685" path="m1335,10l275,10r-70,9l141,46,88,88,46,141,19,205r-9,70l10,1430r9,70l46,1564r42,53l141,1659r64,27l275,1695r1060,l1405,1686r64,-27l1522,1617r42,-53l1591,1500r9,-70l1600,275r-9,-70l1564,141,1522,88,1469,46,1405,19r-70,-9xe" fillcolor="#7e7e7e" stroked="f">
              <v:path arrowok="t"/>
            </v:shape>
            <v:shape id="_x0000_s1028" style="position:absolute;left:10;top:10;width:1590;height:1685" coordorigin="10,10" coordsize="1590,1685" path="m10,275r9,-70l46,141,88,88,141,46,205,19r70,-9l1335,10r70,9l1469,46r53,42l1564,141r27,64l1600,275r,1155l1591,1500r-27,64l1522,1617r-53,42l1405,1686r-70,9l275,1695r-70,-9l141,1659,88,1617,46,1564,19,1500r-9,-70l10,275xe" filled="f" strokecolor="#7e7e7e" strokeweight="1pt">
              <v:path arrowok="t"/>
            </v:shape>
            <v:shape id="_x0000_s1027" type="#_x0000_t202" style="position:absolute;width:1610;height:1705" filled="f" stroked="f">
              <v:textbox style="mso-next-textbox:#_x0000_s1027" inset="0,0,0,0">
                <w:txbxContent>
                  <w:p w14:paraId="1CAA8797" w14:textId="77777777" w:rsidR="00961BE2" w:rsidRDefault="00961BE2" w:rsidP="00CB152F">
                    <w:pPr>
                      <w:spacing w:before="6"/>
                      <w:jc w:val="center"/>
                      <w:rPr>
                        <w:rFonts w:ascii="Arial"/>
                        <w:b/>
                        <w:sz w:val="23"/>
                      </w:rPr>
                    </w:pPr>
                  </w:p>
                  <w:p w14:paraId="55206819" w14:textId="77777777" w:rsidR="00CB152F" w:rsidRDefault="00961BE2" w:rsidP="00CB152F">
                    <w:pPr>
                      <w:spacing w:line="312" w:lineRule="auto"/>
                      <w:jc w:val="center"/>
                      <w:rPr>
                        <w:sz w:val="21"/>
                      </w:rPr>
                    </w:pPr>
                    <w:r>
                      <w:rPr>
                        <w:sz w:val="21"/>
                      </w:rPr>
                      <w:t xml:space="preserve">Електрична плита </w:t>
                    </w:r>
                  </w:p>
                  <w:p w14:paraId="5746626B" w14:textId="77777777" w:rsidR="00CB152F" w:rsidRDefault="00961BE2" w:rsidP="00CB152F">
                    <w:pPr>
                      <w:spacing w:line="312" w:lineRule="auto"/>
                      <w:jc w:val="center"/>
                      <w:rPr>
                        <w:sz w:val="21"/>
                      </w:rPr>
                    </w:pPr>
                    <w:r>
                      <w:rPr>
                        <w:sz w:val="21"/>
                      </w:rPr>
                      <w:t xml:space="preserve">8-9 годин </w:t>
                    </w:r>
                  </w:p>
                  <w:p w14:paraId="423A8CD2" w14:textId="77777777" w:rsidR="00961BE2" w:rsidRDefault="00961BE2" w:rsidP="00CB152F">
                    <w:pPr>
                      <w:spacing w:line="312" w:lineRule="auto"/>
                      <w:jc w:val="center"/>
                      <w:rPr>
                        <w:sz w:val="21"/>
                      </w:rPr>
                    </w:pPr>
                    <w:r>
                      <w:rPr>
                        <w:sz w:val="21"/>
                      </w:rPr>
                      <w:t>200 Вт-год</w:t>
                    </w:r>
                  </w:p>
                </w:txbxContent>
              </v:textbox>
            </v:shape>
            <w10:anchorlock/>
          </v:group>
        </w:pict>
      </w:r>
    </w:p>
    <w:p w14:paraId="7B1BFF3D" w14:textId="77777777" w:rsidR="006D25D3" w:rsidRDefault="006D25D3">
      <w:pPr>
        <w:pStyle w:val="a3"/>
        <w:rPr>
          <w:rFonts w:ascii="Arial"/>
          <w:b/>
          <w:sz w:val="43"/>
        </w:rPr>
      </w:pPr>
    </w:p>
    <w:p w14:paraId="7C1BBC0C" w14:textId="77777777" w:rsidR="006D25D3" w:rsidRDefault="00961BE2">
      <w:pPr>
        <w:pStyle w:val="a3"/>
        <w:ind w:left="220"/>
        <w:rPr>
          <w:rFonts w:ascii="SimSun" w:eastAsia="SimSun" w:hAnsi="SimSun"/>
        </w:rPr>
      </w:pPr>
      <w:r>
        <w:t>2000 Вт-год × DOD × η ÷ (навантаження, Вт) = час зарядки (одиниця: година)</w:t>
      </w:r>
    </w:p>
    <w:p w14:paraId="4F0A0B86" w14:textId="77777777" w:rsidR="006D25D3" w:rsidRDefault="00961BE2" w:rsidP="00CB152F">
      <w:pPr>
        <w:pStyle w:val="a3"/>
        <w:spacing w:before="131" w:line="357" w:lineRule="auto"/>
        <w:ind w:left="220" w:right="145"/>
        <w:jc w:val="both"/>
        <w:rPr>
          <w:rFonts w:ascii="SimSun" w:eastAsia="SimSun" w:hAnsi="SimSun"/>
        </w:rPr>
      </w:pPr>
      <w:r>
        <w:t>Примітка: DOD - це глибина розрядки батареї, η - ефективність локального інвертора, DOD = 90%, η = 88%.</w:t>
      </w:r>
    </w:p>
    <w:p w14:paraId="4F68F490" w14:textId="77777777" w:rsidR="006D25D3" w:rsidRDefault="006D25D3">
      <w:pPr>
        <w:spacing w:line="357" w:lineRule="auto"/>
        <w:rPr>
          <w:rFonts w:ascii="SimSun" w:eastAsia="SimSun" w:hAnsi="SimSun"/>
        </w:rPr>
        <w:sectPr w:rsidR="006D25D3" w:rsidSect="00AC519A">
          <w:pgSz w:w="11910" w:h="16840"/>
          <w:pgMar w:top="1134" w:right="850" w:bottom="1134" w:left="1701" w:header="0" w:footer="1184" w:gutter="0"/>
          <w:cols w:space="720"/>
          <w:docGrid w:linePitch="299"/>
        </w:sectPr>
      </w:pPr>
    </w:p>
    <w:p w14:paraId="087B0CD6" w14:textId="77777777" w:rsidR="006D25D3" w:rsidRDefault="00961BE2">
      <w:pPr>
        <w:pStyle w:val="2"/>
        <w:numPr>
          <w:ilvl w:val="0"/>
          <w:numId w:val="15"/>
        </w:numPr>
        <w:tabs>
          <w:tab w:val="left" w:pos="709"/>
        </w:tabs>
        <w:spacing w:before="63"/>
        <w:ind w:left="708" w:hanging="489"/>
      </w:pPr>
      <w:bookmarkStart w:id="7" w:name="_TOC_250004"/>
      <w:bookmarkEnd w:id="7"/>
      <w:r>
        <w:lastRenderedPageBreak/>
        <w:t>Специфікація</w:t>
      </w:r>
    </w:p>
    <w:p w14:paraId="73A81D05" w14:textId="77777777" w:rsidR="006D25D3" w:rsidRDefault="006D25D3">
      <w:pPr>
        <w:pStyle w:val="a3"/>
        <w:spacing w:before="2"/>
        <w:rPr>
          <w:rFonts w:ascii="Arial"/>
          <w:b/>
          <w:sz w:val="1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2837"/>
        <w:gridCol w:w="3877"/>
      </w:tblGrid>
      <w:tr w:rsidR="006D25D3" w14:paraId="06BDD01E" w14:textId="77777777">
        <w:trPr>
          <w:trHeight w:val="310"/>
        </w:trPr>
        <w:tc>
          <w:tcPr>
            <w:tcW w:w="8243" w:type="dxa"/>
            <w:gridSpan w:val="3"/>
            <w:shd w:val="clear" w:color="auto" w:fill="0D0D0D"/>
          </w:tcPr>
          <w:p w14:paraId="136E3A43" w14:textId="77777777" w:rsidR="006D25D3" w:rsidRDefault="00961BE2">
            <w:pPr>
              <w:pStyle w:val="TableParagraph"/>
              <w:spacing w:before="34"/>
              <w:ind w:left="3466" w:right="3456"/>
              <w:jc w:val="center"/>
              <w:rPr>
                <w:rFonts w:ascii="Arial"/>
                <w:b/>
                <w:sz w:val="21"/>
              </w:rPr>
            </w:pPr>
            <w:r>
              <w:rPr>
                <w:rFonts w:ascii="Arial"/>
                <w:b/>
                <w:color w:val="FFFFFF"/>
                <w:sz w:val="21"/>
              </w:rPr>
              <w:t>Вихід</w:t>
            </w:r>
          </w:p>
        </w:tc>
      </w:tr>
      <w:tr w:rsidR="006D25D3" w14:paraId="263908AE" w14:textId="77777777">
        <w:trPr>
          <w:trHeight w:val="313"/>
        </w:trPr>
        <w:tc>
          <w:tcPr>
            <w:tcW w:w="1529" w:type="dxa"/>
            <w:vMerge w:val="restart"/>
          </w:tcPr>
          <w:p w14:paraId="3AE5D615" w14:textId="77777777" w:rsidR="006D25D3" w:rsidRDefault="006D25D3">
            <w:pPr>
              <w:pStyle w:val="TableParagraph"/>
              <w:ind w:left="0"/>
              <w:rPr>
                <w:rFonts w:ascii="Arial"/>
                <w:b/>
                <w:sz w:val="24"/>
              </w:rPr>
            </w:pPr>
          </w:p>
          <w:p w14:paraId="1E52AC89" w14:textId="77777777" w:rsidR="006D25D3" w:rsidRDefault="006D25D3">
            <w:pPr>
              <w:pStyle w:val="TableParagraph"/>
              <w:ind w:left="0"/>
              <w:rPr>
                <w:rFonts w:ascii="Arial"/>
                <w:b/>
                <w:sz w:val="24"/>
              </w:rPr>
            </w:pPr>
          </w:p>
          <w:p w14:paraId="64B1D37E" w14:textId="77777777" w:rsidR="006D25D3" w:rsidRDefault="006D25D3">
            <w:pPr>
              <w:pStyle w:val="TableParagraph"/>
              <w:ind w:left="0"/>
              <w:rPr>
                <w:rFonts w:ascii="Arial"/>
                <w:b/>
                <w:sz w:val="24"/>
              </w:rPr>
            </w:pPr>
          </w:p>
          <w:p w14:paraId="150B6CCE" w14:textId="77777777" w:rsidR="006D25D3" w:rsidRDefault="006D25D3">
            <w:pPr>
              <w:pStyle w:val="TableParagraph"/>
              <w:ind w:left="0"/>
              <w:rPr>
                <w:rFonts w:ascii="Arial"/>
                <w:b/>
                <w:sz w:val="24"/>
              </w:rPr>
            </w:pPr>
          </w:p>
          <w:p w14:paraId="7259E11E" w14:textId="77777777" w:rsidR="006D25D3" w:rsidRDefault="006D25D3">
            <w:pPr>
              <w:pStyle w:val="TableParagraph"/>
              <w:ind w:left="0"/>
              <w:rPr>
                <w:rFonts w:ascii="Arial"/>
                <w:b/>
                <w:sz w:val="24"/>
              </w:rPr>
            </w:pPr>
          </w:p>
          <w:p w14:paraId="7D1E2445" w14:textId="77777777" w:rsidR="006D25D3" w:rsidRDefault="006D25D3">
            <w:pPr>
              <w:pStyle w:val="TableParagraph"/>
              <w:spacing w:before="10"/>
              <w:ind w:left="0"/>
              <w:rPr>
                <w:rFonts w:ascii="Arial"/>
                <w:b/>
                <w:sz w:val="25"/>
              </w:rPr>
            </w:pPr>
          </w:p>
          <w:p w14:paraId="08626C52" w14:textId="77777777" w:rsidR="006D25D3" w:rsidRDefault="00961BE2">
            <w:pPr>
              <w:pStyle w:val="TableParagraph"/>
              <w:ind w:left="107"/>
              <w:rPr>
                <w:sz w:val="21"/>
              </w:rPr>
            </w:pPr>
            <w:r>
              <w:rPr>
                <w:sz w:val="21"/>
              </w:rPr>
              <w:t>Вихід змінного струму</w:t>
            </w:r>
          </w:p>
        </w:tc>
        <w:tc>
          <w:tcPr>
            <w:tcW w:w="2837" w:type="dxa"/>
          </w:tcPr>
          <w:p w14:paraId="42E24601" w14:textId="77777777" w:rsidR="006D25D3" w:rsidRDefault="00961BE2">
            <w:pPr>
              <w:pStyle w:val="TableParagraph"/>
              <w:spacing w:before="41"/>
              <w:rPr>
                <w:sz w:val="21"/>
              </w:rPr>
            </w:pPr>
            <w:r>
              <w:rPr>
                <w:sz w:val="21"/>
              </w:rPr>
              <w:t>Номінальна вихідна потужність</w:t>
            </w:r>
          </w:p>
        </w:tc>
        <w:tc>
          <w:tcPr>
            <w:tcW w:w="3877" w:type="dxa"/>
          </w:tcPr>
          <w:p w14:paraId="7DA46163" w14:textId="77777777" w:rsidR="006D25D3" w:rsidRDefault="00961BE2">
            <w:pPr>
              <w:pStyle w:val="TableParagraph"/>
              <w:spacing w:before="41"/>
              <w:rPr>
                <w:sz w:val="21"/>
              </w:rPr>
            </w:pPr>
            <w:r>
              <w:rPr>
                <w:sz w:val="21"/>
              </w:rPr>
              <w:t>2000Вт</w:t>
            </w:r>
          </w:p>
        </w:tc>
      </w:tr>
      <w:tr w:rsidR="006D25D3" w14:paraId="31DF8A17" w14:textId="77777777">
        <w:trPr>
          <w:trHeight w:val="310"/>
        </w:trPr>
        <w:tc>
          <w:tcPr>
            <w:tcW w:w="1529" w:type="dxa"/>
            <w:vMerge/>
            <w:tcBorders>
              <w:top w:val="nil"/>
            </w:tcBorders>
          </w:tcPr>
          <w:p w14:paraId="750EBC78" w14:textId="77777777" w:rsidR="006D25D3" w:rsidRDefault="006D25D3">
            <w:pPr>
              <w:rPr>
                <w:sz w:val="2"/>
                <w:szCs w:val="2"/>
              </w:rPr>
            </w:pPr>
          </w:p>
        </w:tc>
        <w:tc>
          <w:tcPr>
            <w:tcW w:w="2837" w:type="dxa"/>
          </w:tcPr>
          <w:p w14:paraId="51614FD0" w14:textId="77777777" w:rsidR="006D25D3" w:rsidRDefault="00961BE2">
            <w:pPr>
              <w:pStyle w:val="TableParagraph"/>
              <w:spacing w:before="37"/>
              <w:rPr>
                <w:sz w:val="21"/>
              </w:rPr>
            </w:pPr>
            <w:r>
              <w:rPr>
                <w:sz w:val="21"/>
              </w:rPr>
              <w:t>Низька номінальна напруга</w:t>
            </w:r>
          </w:p>
        </w:tc>
        <w:tc>
          <w:tcPr>
            <w:tcW w:w="3877" w:type="dxa"/>
          </w:tcPr>
          <w:p w14:paraId="1D3FC118" w14:textId="77777777" w:rsidR="006D25D3" w:rsidRDefault="00961BE2">
            <w:pPr>
              <w:pStyle w:val="TableParagraph"/>
              <w:spacing w:before="37"/>
              <w:rPr>
                <w:sz w:val="21"/>
              </w:rPr>
            </w:pPr>
            <w:r>
              <w:rPr>
                <w:sz w:val="21"/>
              </w:rPr>
              <w:t xml:space="preserve">100-120В </w:t>
            </w:r>
            <w:proofErr w:type="spellStart"/>
            <w:r>
              <w:rPr>
                <w:sz w:val="21"/>
              </w:rPr>
              <w:t>змін.струму</w:t>
            </w:r>
            <w:proofErr w:type="spellEnd"/>
          </w:p>
        </w:tc>
      </w:tr>
      <w:tr w:rsidR="006D25D3" w14:paraId="081DA196" w14:textId="77777777">
        <w:trPr>
          <w:trHeight w:val="382"/>
        </w:trPr>
        <w:tc>
          <w:tcPr>
            <w:tcW w:w="1529" w:type="dxa"/>
            <w:vMerge/>
            <w:tcBorders>
              <w:top w:val="nil"/>
            </w:tcBorders>
          </w:tcPr>
          <w:p w14:paraId="67C15C0F" w14:textId="77777777" w:rsidR="006D25D3" w:rsidRDefault="006D25D3">
            <w:pPr>
              <w:rPr>
                <w:sz w:val="2"/>
                <w:szCs w:val="2"/>
              </w:rPr>
            </w:pPr>
          </w:p>
        </w:tc>
        <w:tc>
          <w:tcPr>
            <w:tcW w:w="2837" w:type="dxa"/>
          </w:tcPr>
          <w:p w14:paraId="7FF5A521" w14:textId="77777777" w:rsidR="006D25D3" w:rsidRDefault="00961BE2">
            <w:pPr>
              <w:pStyle w:val="TableParagraph"/>
              <w:spacing w:before="77"/>
              <w:rPr>
                <w:sz w:val="21"/>
              </w:rPr>
            </w:pPr>
            <w:r>
              <w:rPr>
                <w:sz w:val="21"/>
              </w:rPr>
              <w:t>Висока номінальна напруга</w:t>
            </w:r>
          </w:p>
        </w:tc>
        <w:tc>
          <w:tcPr>
            <w:tcW w:w="3877" w:type="dxa"/>
          </w:tcPr>
          <w:p w14:paraId="0DCCE298" w14:textId="77777777" w:rsidR="006D25D3" w:rsidRDefault="00961BE2">
            <w:pPr>
              <w:pStyle w:val="TableParagraph"/>
              <w:spacing w:before="77"/>
              <w:rPr>
                <w:sz w:val="21"/>
              </w:rPr>
            </w:pPr>
            <w:r>
              <w:rPr>
                <w:sz w:val="21"/>
              </w:rPr>
              <w:t xml:space="preserve">220-240В </w:t>
            </w:r>
            <w:proofErr w:type="spellStart"/>
            <w:r>
              <w:rPr>
                <w:sz w:val="21"/>
              </w:rPr>
              <w:t>змін.струму</w:t>
            </w:r>
            <w:proofErr w:type="spellEnd"/>
          </w:p>
        </w:tc>
      </w:tr>
      <w:tr w:rsidR="006D25D3" w14:paraId="3AA1E55B" w14:textId="77777777">
        <w:trPr>
          <w:trHeight w:val="314"/>
        </w:trPr>
        <w:tc>
          <w:tcPr>
            <w:tcW w:w="1529" w:type="dxa"/>
            <w:vMerge/>
            <w:tcBorders>
              <w:top w:val="nil"/>
            </w:tcBorders>
          </w:tcPr>
          <w:p w14:paraId="73CCAC17" w14:textId="77777777" w:rsidR="006D25D3" w:rsidRDefault="006D25D3">
            <w:pPr>
              <w:rPr>
                <w:sz w:val="2"/>
                <w:szCs w:val="2"/>
              </w:rPr>
            </w:pPr>
          </w:p>
        </w:tc>
        <w:tc>
          <w:tcPr>
            <w:tcW w:w="2837" w:type="dxa"/>
          </w:tcPr>
          <w:p w14:paraId="0DF2DBD4" w14:textId="77777777" w:rsidR="006D25D3" w:rsidRDefault="00961BE2">
            <w:pPr>
              <w:pStyle w:val="TableParagraph"/>
              <w:spacing w:before="41"/>
              <w:rPr>
                <w:sz w:val="21"/>
              </w:rPr>
            </w:pPr>
            <w:r>
              <w:rPr>
                <w:sz w:val="21"/>
              </w:rPr>
              <w:t>Сумарний коефіцієнт нелінійних спотворень</w:t>
            </w:r>
          </w:p>
        </w:tc>
        <w:tc>
          <w:tcPr>
            <w:tcW w:w="3877" w:type="dxa"/>
          </w:tcPr>
          <w:p w14:paraId="38E81607" w14:textId="77777777" w:rsidR="006D25D3" w:rsidRDefault="00961BE2">
            <w:pPr>
              <w:pStyle w:val="TableParagraph"/>
              <w:spacing w:before="25"/>
              <w:rPr>
                <w:sz w:val="21"/>
              </w:rPr>
            </w:pPr>
            <w:r>
              <w:rPr>
                <w:rFonts w:ascii="SimSun"/>
                <w:sz w:val="21"/>
              </w:rPr>
              <w:t>＜</w:t>
            </w:r>
            <w:r>
              <w:rPr>
                <w:rFonts w:ascii="SimSun"/>
                <w:sz w:val="21"/>
              </w:rPr>
              <w:t xml:space="preserve"> </w:t>
            </w:r>
            <w:r>
              <w:rPr>
                <w:sz w:val="21"/>
              </w:rPr>
              <w:t>5%</w:t>
            </w:r>
          </w:p>
        </w:tc>
      </w:tr>
      <w:tr w:rsidR="006D25D3" w14:paraId="64D3E03E" w14:textId="77777777">
        <w:trPr>
          <w:trHeight w:val="310"/>
        </w:trPr>
        <w:tc>
          <w:tcPr>
            <w:tcW w:w="1529" w:type="dxa"/>
            <w:vMerge/>
            <w:tcBorders>
              <w:top w:val="nil"/>
            </w:tcBorders>
          </w:tcPr>
          <w:p w14:paraId="6FE8B397" w14:textId="77777777" w:rsidR="006D25D3" w:rsidRDefault="006D25D3">
            <w:pPr>
              <w:rPr>
                <w:sz w:val="2"/>
                <w:szCs w:val="2"/>
              </w:rPr>
            </w:pPr>
          </w:p>
        </w:tc>
        <w:tc>
          <w:tcPr>
            <w:tcW w:w="2837" w:type="dxa"/>
          </w:tcPr>
          <w:p w14:paraId="4D3E9866" w14:textId="77777777" w:rsidR="006D25D3" w:rsidRDefault="00961BE2">
            <w:pPr>
              <w:pStyle w:val="TableParagraph"/>
              <w:spacing w:before="37"/>
              <w:rPr>
                <w:sz w:val="21"/>
              </w:rPr>
            </w:pPr>
            <w:r>
              <w:rPr>
                <w:sz w:val="21"/>
              </w:rPr>
              <w:t>Продуктивність</w:t>
            </w:r>
          </w:p>
        </w:tc>
        <w:tc>
          <w:tcPr>
            <w:tcW w:w="3877" w:type="dxa"/>
          </w:tcPr>
          <w:p w14:paraId="7569544C" w14:textId="77777777" w:rsidR="006D25D3" w:rsidRDefault="00961BE2">
            <w:pPr>
              <w:pStyle w:val="TableParagraph"/>
              <w:spacing w:before="21"/>
              <w:rPr>
                <w:rFonts w:ascii="SimSun" w:eastAsia="SimSun"/>
                <w:sz w:val="21"/>
              </w:rPr>
            </w:pPr>
            <w:r>
              <w:rPr>
                <w:sz w:val="21"/>
              </w:rPr>
              <w:t>＞ 88% (R навантаження)</w:t>
            </w:r>
          </w:p>
        </w:tc>
      </w:tr>
      <w:tr w:rsidR="006D25D3" w14:paraId="301279A0" w14:textId="77777777">
        <w:trPr>
          <w:trHeight w:val="625"/>
        </w:trPr>
        <w:tc>
          <w:tcPr>
            <w:tcW w:w="1529" w:type="dxa"/>
            <w:vMerge/>
            <w:tcBorders>
              <w:top w:val="nil"/>
            </w:tcBorders>
          </w:tcPr>
          <w:p w14:paraId="2F4E9573" w14:textId="77777777" w:rsidR="006D25D3" w:rsidRDefault="006D25D3">
            <w:pPr>
              <w:rPr>
                <w:sz w:val="2"/>
                <w:szCs w:val="2"/>
              </w:rPr>
            </w:pPr>
          </w:p>
        </w:tc>
        <w:tc>
          <w:tcPr>
            <w:tcW w:w="2837" w:type="dxa"/>
          </w:tcPr>
          <w:p w14:paraId="74C817F8" w14:textId="77777777" w:rsidR="006D25D3" w:rsidRDefault="00961BE2">
            <w:pPr>
              <w:pStyle w:val="TableParagraph"/>
              <w:spacing w:before="197"/>
              <w:rPr>
                <w:sz w:val="21"/>
              </w:rPr>
            </w:pPr>
            <w:r>
              <w:rPr>
                <w:sz w:val="21"/>
              </w:rPr>
              <w:t>Перевантажувальна здатність</w:t>
            </w:r>
          </w:p>
        </w:tc>
        <w:tc>
          <w:tcPr>
            <w:tcW w:w="3877" w:type="dxa"/>
          </w:tcPr>
          <w:p w14:paraId="3B4C71F7" w14:textId="77777777" w:rsidR="006D25D3" w:rsidRDefault="00961BE2">
            <w:pPr>
              <w:pStyle w:val="TableParagraph"/>
              <w:spacing w:before="25"/>
              <w:rPr>
                <w:rFonts w:ascii="SimSun" w:eastAsia="SimSun"/>
                <w:sz w:val="21"/>
              </w:rPr>
            </w:pPr>
            <w:r>
              <w:rPr>
                <w:sz w:val="21"/>
              </w:rPr>
              <w:t>2000 Вт &lt;навантаження &lt;2500 Вт, 2 хв;</w:t>
            </w:r>
          </w:p>
          <w:p w14:paraId="7EBCE7B8" w14:textId="77777777" w:rsidR="006D25D3" w:rsidRDefault="00961BE2">
            <w:pPr>
              <w:pStyle w:val="TableParagraph"/>
              <w:spacing w:before="59"/>
              <w:rPr>
                <w:sz w:val="21"/>
              </w:rPr>
            </w:pPr>
            <w:r>
              <w:rPr>
                <w:sz w:val="21"/>
              </w:rPr>
              <w:t>2500 Вт &lt;навантаження, миттєво</w:t>
            </w:r>
          </w:p>
        </w:tc>
      </w:tr>
      <w:tr w:rsidR="006D25D3" w14:paraId="309267BA" w14:textId="77777777">
        <w:trPr>
          <w:trHeight w:val="310"/>
        </w:trPr>
        <w:tc>
          <w:tcPr>
            <w:tcW w:w="1529" w:type="dxa"/>
            <w:vMerge/>
            <w:tcBorders>
              <w:top w:val="nil"/>
            </w:tcBorders>
          </w:tcPr>
          <w:p w14:paraId="4FD0CBA9" w14:textId="77777777" w:rsidR="006D25D3" w:rsidRDefault="006D25D3">
            <w:pPr>
              <w:rPr>
                <w:sz w:val="2"/>
                <w:szCs w:val="2"/>
              </w:rPr>
            </w:pPr>
          </w:p>
        </w:tc>
        <w:tc>
          <w:tcPr>
            <w:tcW w:w="2837" w:type="dxa"/>
          </w:tcPr>
          <w:p w14:paraId="1821F8C0" w14:textId="77777777" w:rsidR="006D25D3" w:rsidRDefault="00961BE2">
            <w:pPr>
              <w:pStyle w:val="TableParagraph"/>
              <w:spacing w:before="37"/>
              <w:rPr>
                <w:sz w:val="21"/>
              </w:rPr>
            </w:pPr>
            <w:r>
              <w:rPr>
                <w:sz w:val="21"/>
              </w:rPr>
              <w:t>Захист від короткого замикання</w:t>
            </w:r>
          </w:p>
        </w:tc>
        <w:tc>
          <w:tcPr>
            <w:tcW w:w="3877" w:type="dxa"/>
          </w:tcPr>
          <w:p w14:paraId="6A5095DE" w14:textId="77777777" w:rsidR="006D25D3" w:rsidRDefault="00961BE2">
            <w:pPr>
              <w:pStyle w:val="TableParagraph"/>
              <w:spacing w:before="37"/>
              <w:rPr>
                <w:sz w:val="21"/>
              </w:rPr>
            </w:pPr>
            <w:r>
              <w:rPr>
                <w:sz w:val="21"/>
              </w:rPr>
              <w:t>так</w:t>
            </w:r>
          </w:p>
        </w:tc>
      </w:tr>
      <w:tr w:rsidR="006D25D3" w14:paraId="6CCEF3A3" w14:textId="77777777">
        <w:trPr>
          <w:trHeight w:val="314"/>
        </w:trPr>
        <w:tc>
          <w:tcPr>
            <w:tcW w:w="1529" w:type="dxa"/>
            <w:vMerge/>
            <w:tcBorders>
              <w:top w:val="nil"/>
            </w:tcBorders>
          </w:tcPr>
          <w:p w14:paraId="7BA20AA1" w14:textId="77777777" w:rsidR="006D25D3" w:rsidRDefault="006D25D3">
            <w:pPr>
              <w:rPr>
                <w:sz w:val="2"/>
                <w:szCs w:val="2"/>
              </w:rPr>
            </w:pPr>
          </w:p>
        </w:tc>
        <w:tc>
          <w:tcPr>
            <w:tcW w:w="2837" w:type="dxa"/>
          </w:tcPr>
          <w:p w14:paraId="127ECE4F" w14:textId="77777777" w:rsidR="006D25D3" w:rsidRDefault="00961BE2">
            <w:pPr>
              <w:pStyle w:val="TableParagraph"/>
              <w:spacing w:before="41"/>
              <w:rPr>
                <w:sz w:val="21"/>
              </w:rPr>
            </w:pPr>
            <w:r>
              <w:rPr>
                <w:sz w:val="21"/>
              </w:rPr>
              <w:t>Захист від перевищення температури</w:t>
            </w:r>
          </w:p>
        </w:tc>
        <w:tc>
          <w:tcPr>
            <w:tcW w:w="3877" w:type="dxa"/>
          </w:tcPr>
          <w:p w14:paraId="25BD5E14" w14:textId="77777777" w:rsidR="006D25D3" w:rsidRDefault="00961BE2">
            <w:pPr>
              <w:pStyle w:val="TableParagraph"/>
              <w:spacing w:before="41"/>
              <w:rPr>
                <w:sz w:val="21"/>
              </w:rPr>
            </w:pPr>
            <w:r>
              <w:rPr>
                <w:sz w:val="21"/>
              </w:rPr>
              <w:t>так</w:t>
            </w:r>
          </w:p>
        </w:tc>
      </w:tr>
      <w:tr w:rsidR="006D25D3" w14:paraId="19DE4885" w14:textId="77777777">
        <w:trPr>
          <w:trHeight w:val="622"/>
        </w:trPr>
        <w:tc>
          <w:tcPr>
            <w:tcW w:w="1529" w:type="dxa"/>
            <w:vMerge/>
            <w:tcBorders>
              <w:top w:val="nil"/>
            </w:tcBorders>
          </w:tcPr>
          <w:p w14:paraId="5A65B444" w14:textId="77777777" w:rsidR="006D25D3" w:rsidRDefault="006D25D3">
            <w:pPr>
              <w:rPr>
                <w:sz w:val="2"/>
                <w:szCs w:val="2"/>
              </w:rPr>
            </w:pPr>
          </w:p>
        </w:tc>
        <w:tc>
          <w:tcPr>
            <w:tcW w:w="2837" w:type="dxa"/>
          </w:tcPr>
          <w:p w14:paraId="0AC17EE1" w14:textId="77777777" w:rsidR="006D25D3" w:rsidRDefault="00961BE2">
            <w:pPr>
              <w:pStyle w:val="TableParagraph"/>
              <w:spacing w:before="194"/>
              <w:rPr>
                <w:sz w:val="21"/>
              </w:rPr>
            </w:pPr>
            <w:r>
              <w:rPr>
                <w:sz w:val="21"/>
              </w:rPr>
              <w:t>Шум</w:t>
            </w:r>
          </w:p>
        </w:tc>
        <w:tc>
          <w:tcPr>
            <w:tcW w:w="3877" w:type="dxa"/>
          </w:tcPr>
          <w:p w14:paraId="3C2D3FFA" w14:textId="77777777" w:rsidR="006D25D3" w:rsidRDefault="00961BE2">
            <w:pPr>
              <w:pStyle w:val="TableParagraph"/>
              <w:spacing w:before="21"/>
              <w:rPr>
                <w:rFonts w:ascii="SimSun" w:eastAsia="SimSun"/>
                <w:sz w:val="21"/>
              </w:rPr>
            </w:pPr>
            <w:r>
              <w:rPr>
                <w:sz w:val="21"/>
              </w:rPr>
              <w:t xml:space="preserve">навантаження &lt;1500 Вт, </w:t>
            </w:r>
            <w:proofErr w:type="spellStart"/>
            <w:r>
              <w:rPr>
                <w:sz w:val="21"/>
              </w:rPr>
              <w:t>макс</w:t>
            </w:r>
            <w:proofErr w:type="spellEnd"/>
            <w:r>
              <w:rPr>
                <w:sz w:val="21"/>
              </w:rPr>
              <w:t xml:space="preserve">. 45 </w:t>
            </w:r>
            <w:proofErr w:type="spellStart"/>
            <w:r>
              <w:rPr>
                <w:sz w:val="21"/>
              </w:rPr>
              <w:t>дБ</w:t>
            </w:r>
            <w:proofErr w:type="spellEnd"/>
            <w:r>
              <w:rPr>
                <w:sz w:val="21"/>
              </w:rPr>
              <w:t>;</w:t>
            </w:r>
          </w:p>
          <w:p w14:paraId="2EFC232D" w14:textId="77777777" w:rsidR="006D25D3" w:rsidRDefault="00961BE2">
            <w:pPr>
              <w:pStyle w:val="TableParagraph"/>
              <w:spacing w:before="60"/>
              <w:rPr>
                <w:sz w:val="21"/>
              </w:rPr>
            </w:pPr>
            <w:r>
              <w:rPr>
                <w:sz w:val="21"/>
              </w:rPr>
              <w:t xml:space="preserve">навантаження &gt;1500 Вт, </w:t>
            </w:r>
            <w:proofErr w:type="spellStart"/>
            <w:r>
              <w:rPr>
                <w:sz w:val="21"/>
              </w:rPr>
              <w:t>макс</w:t>
            </w:r>
            <w:proofErr w:type="spellEnd"/>
            <w:r>
              <w:rPr>
                <w:sz w:val="21"/>
              </w:rPr>
              <w:t xml:space="preserve">. 54 </w:t>
            </w:r>
            <w:proofErr w:type="spellStart"/>
            <w:r>
              <w:rPr>
                <w:sz w:val="21"/>
              </w:rPr>
              <w:t>дБ</w:t>
            </w:r>
            <w:proofErr w:type="spellEnd"/>
          </w:p>
        </w:tc>
      </w:tr>
      <w:tr w:rsidR="006D25D3" w14:paraId="696821A3" w14:textId="77777777">
        <w:trPr>
          <w:trHeight w:val="354"/>
        </w:trPr>
        <w:tc>
          <w:tcPr>
            <w:tcW w:w="1529" w:type="dxa"/>
            <w:vMerge w:val="restart"/>
          </w:tcPr>
          <w:p w14:paraId="7F90E19E" w14:textId="77777777" w:rsidR="006D25D3" w:rsidRDefault="006D25D3">
            <w:pPr>
              <w:pStyle w:val="TableParagraph"/>
              <w:ind w:left="0"/>
              <w:rPr>
                <w:rFonts w:ascii="Arial"/>
                <w:b/>
                <w:sz w:val="24"/>
              </w:rPr>
            </w:pPr>
          </w:p>
          <w:p w14:paraId="742C594A" w14:textId="77777777" w:rsidR="006D25D3" w:rsidRDefault="00961BE2">
            <w:pPr>
              <w:pStyle w:val="TableParagraph"/>
              <w:spacing w:before="149"/>
              <w:ind w:left="107"/>
              <w:rPr>
                <w:sz w:val="21"/>
              </w:rPr>
            </w:pPr>
            <w:r>
              <w:rPr>
                <w:sz w:val="21"/>
              </w:rPr>
              <w:t xml:space="preserve">12 В </w:t>
            </w:r>
            <w:proofErr w:type="spellStart"/>
            <w:r>
              <w:rPr>
                <w:sz w:val="21"/>
              </w:rPr>
              <w:t>пост.струму</w:t>
            </w:r>
            <w:proofErr w:type="spellEnd"/>
            <w:r>
              <w:rPr>
                <w:sz w:val="21"/>
              </w:rPr>
              <w:t>/</w:t>
            </w:r>
            <w:r w:rsidR="00CB152F">
              <w:rPr>
                <w:sz w:val="21"/>
              </w:rPr>
              <w:t xml:space="preserve"> </w:t>
            </w:r>
            <w:r>
              <w:rPr>
                <w:sz w:val="21"/>
              </w:rPr>
              <w:t>25A</w:t>
            </w:r>
          </w:p>
        </w:tc>
        <w:tc>
          <w:tcPr>
            <w:tcW w:w="2837" w:type="dxa"/>
          </w:tcPr>
          <w:p w14:paraId="646A657D" w14:textId="77777777" w:rsidR="006D25D3" w:rsidRDefault="00961BE2">
            <w:pPr>
              <w:pStyle w:val="TableParagraph"/>
              <w:spacing w:before="61"/>
              <w:rPr>
                <w:sz w:val="21"/>
              </w:rPr>
            </w:pPr>
            <w:r>
              <w:rPr>
                <w:sz w:val="21"/>
              </w:rPr>
              <w:t>Номінальна напруга</w:t>
            </w:r>
          </w:p>
        </w:tc>
        <w:tc>
          <w:tcPr>
            <w:tcW w:w="3877" w:type="dxa"/>
          </w:tcPr>
          <w:p w14:paraId="60C4651E" w14:textId="77777777" w:rsidR="006D25D3" w:rsidRDefault="00961BE2">
            <w:pPr>
              <w:pStyle w:val="TableParagraph"/>
              <w:spacing w:before="61"/>
              <w:rPr>
                <w:sz w:val="21"/>
              </w:rPr>
            </w:pPr>
            <w:r>
              <w:rPr>
                <w:sz w:val="21"/>
              </w:rPr>
              <w:t>12 В</w:t>
            </w:r>
          </w:p>
        </w:tc>
      </w:tr>
      <w:tr w:rsidR="006D25D3" w14:paraId="1ABBABB6" w14:textId="77777777">
        <w:trPr>
          <w:trHeight w:val="321"/>
        </w:trPr>
        <w:tc>
          <w:tcPr>
            <w:tcW w:w="1529" w:type="dxa"/>
            <w:vMerge/>
            <w:tcBorders>
              <w:top w:val="nil"/>
            </w:tcBorders>
          </w:tcPr>
          <w:p w14:paraId="5ADF6013" w14:textId="77777777" w:rsidR="006D25D3" w:rsidRDefault="006D25D3">
            <w:pPr>
              <w:rPr>
                <w:sz w:val="2"/>
                <w:szCs w:val="2"/>
              </w:rPr>
            </w:pPr>
          </w:p>
        </w:tc>
        <w:tc>
          <w:tcPr>
            <w:tcW w:w="2837" w:type="dxa"/>
          </w:tcPr>
          <w:p w14:paraId="4675AE64" w14:textId="77777777" w:rsidR="006D25D3" w:rsidRDefault="00961BE2">
            <w:pPr>
              <w:pStyle w:val="TableParagraph"/>
              <w:spacing w:before="45"/>
              <w:rPr>
                <w:sz w:val="21"/>
              </w:rPr>
            </w:pPr>
            <w:r>
              <w:rPr>
                <w:sz w:val="21"/>
              </w:rPr>
              <w:t>Номінальний струм</w:t>
            </w:r>
          </w:p>
        </w:tc>
        <w:tc>
          <w:tcPr>
            <w:tcW w:w="3877" w:type="dxa"/>
          </w:tcPr>
          <w:p w14:paraId="2BB004FA" w14:textId="77777777" w:rsidR="006D25D3" w:rsidRDefault="00961BE2">
            <w:pPr>
              <w:pStyle w:val="TableParagraph"/>
              <w:spacing w:before="45"/>
              <w:rPr>
                <w:sz w:val="21"/>
              </w:rPr>
            </w:pPr>
            <w:r>
              <w:rPr>
                <w:sz w:val="21"/>
              </w:rPr>
              <w:t>25A</w:t>
            </w:r>
          </w:p>
        </w:tc>
      </w:tr>
      <w:tr w:rsidR="006D25D3" w14:paraId="2227B5CC" w14:textId="77777777">
        <w:trPr>
          <w:trHeight w:val="378"/>
        </w:trPr>
        <w:tc>
          <w:tcPr>
            <w:tcW w:w="1529" w:type="dxa"/>
            <w:vMerge/>
            <w:tcBorders>
              <w:top w:val="nil"/>
            </w:tcBorders>
          </w:tcPr>
          <w:p w14:paraId="2CB72422" w14:textId="77777777" w:rsidR="006D25D3" w:rsidRDefault="006D25D3">
            <w:pPr>
              <w:rPr>
                <w:sz w:val="2"/>
                <w:szCs w:val="2"/>
              </w:rPr>
            </w:pPr>
          </w:p>
        </w:tc>
        <w:tc>
          <w:tcPr>
            <w:tcW w:w="2837" w:type="dxa"/>
          </w:tcPr>
          <w:p w14:paraId="08F1FCFA" w14:textId="77777777" w:rsidR="006D25D3" w:rsidRDefault="00961BE2">
            <w:pPr>
              <w:pStyle w:val="TableParagraph"/>
              <w:spacing w:before="73"/>
              <w:rPr>
                <w:sz w:val="21"/>
              </w:rPr>
            </w:pPr>
            <w:r>
              <w:rPr>
                <w:sz w:val="21"/>
              </w:rPr>
              <w:t>Перевантаження по напрузі</w:t>
            </w:r>
          </w:p>
        </w:tc>
        <w:tc>
          <w:tcPr>
            <w:tcW w:w="3877" w:type="dxa"/>
          </w:tcPr>
          <w:p w14:paraId="4682C761" w14:textId="77777777" w:rsidR="006D25D3" w:rsidRDefault="00961BE2">
            <w:pPr>
              <w:pStyle w:val="TableParagraph"/>
              <w:spacing w:before="73"/>
              <w:rPr>
                <w:sz w:val="21"/>
              </w:rPr>
            </w:pPr>
            <w:r>
              <w:rPr>
                <w:sz w:val="21"/>
              </w:rPr>
              <w:t>330Вт&lt;навантаження, 2с</w:t>
            </w:r>
          </w:p>
        </w:tc>
      </w:tr>
      <w:tr w:rsidR="006D25D3" w14:paraId="50FA2008" w14:textId="77777777">
        <w:trPr>
          <w:trHeight w:val="313"/>
        </w:trPr>
        <w:tc>
          <w:tcPr>
            <w:tcW w:w="1529" w:type="dxa"/>
            <w:vMerge/>
            <w:tcBorders>
              <w:top w:val="nil"/>
            </w:tcBorders>
          </w:tcPr>
          <w:p w14:paraId="6876199D" w14:textId="77777777" w:rsidR="006D25D3" w:rsidRDefault="006D25D3">
            <w:pPr>
              <w:rPr>
                <w:sz w:val="2"/>
                <w:szCs w:val="2"/>
              </w:rPr>
            </w:pPr>
          </w:p>
        </w:tc>
        <w:tc>
          <w:tcPr>
            <w:tcW w:w="2837" w:type="dxa"/>
          </w:tcPr>
          <w:p w14:paraId="15C19951" w14:textId="77777777" w:rsidR="006D25D3" w:rsidRDefault="00961BE2">
            <w:pPr>
              <w:pStyle w:val="TableParagraph"/>
              <w:spacing w:before="41"/>
              <w:rPr>
                <w:sz w:val="21"/>
              </w:rPr>
            </w:pPr>
            <w:r>
              <w:rPr>
                <w:sz w:val="21"/>
              </w:rPr>
              <w:t>Захист від короткого замикання</w:t>
            </w:r>
          </w:p>
        </w:tc>
        <w:tc>
          <w:tcPr>
            <w:tcW w:w="3877" w:type="dxa"/>
          </w:tcPr>
          <w:p w14:paraId="3F2386E0" w14:textId="77777777" w:rsidR="006D25D3" w:rsidRDefault="00961BE2">
            <w:pPr>
              <w:pStyle w:val="TableParagraph"/>
              <w:spacing w:before="41"/>
              <w:rPr>
                <w:sz w:val="21"/>
              </w:rPr>
            </w:pPr>
            <w:r>
              <w:rPr>
                <w:sz w:val="21"/>
              </w:rPr>
              <w:t>так</w:t>
            </w:r>
          </w:p>
        </w:tc>
      </w:tr>
      <w:tr w:rsidR="006D25D3" w14:paraId="76AF7CAB" w14:textId="77777777">
        <w:trPr>
          <w:trHeight w:val="414"/>
        </w:trPr>
        <w:tc>
          <w:tcPr>
            <w:tcW w:w="1529" w:type="dxa"/>
            <w:vMerge w:val="restart"/>
          </w:tcPr>
          <w:p w14:paraId="26ABB8E3" w14:textId="77777777" w:rsidR="006D25D3" w:rsidRDefault="006D25D3">
            <w:pPr>
              <w:pStyle w:val="TableParagraph"/>
              <w:ind w:left="0"/>
              <w:rPr>
                <w:rFonts w:ascii="Arial"/>
                <w:b/>
                <w:sz w:val="24"/>
              </w:rPr>
            </w:pPr>
          </w:p>
          <w:p w14:paraId="24E0981C" w14:textId="77777777" w:rsidR="006D25D3" w:rsidRDefault="00CB152F">
            <w:pPr>
              <w:pStyle w:val="TableParagraph"/>
              <w:spacing w:before="174"/>
              <w:ind w:left="107"/>
              <w:rPr>
                <w:sz w:val="21"/>
              </w:rPr>
            </w:pPr>
            <w:r>
              <w:rPr>
                <w:sz w:val="21"/>
              </w:rPr>
              <w:t xml:space="preserve">Вихід </w:t>
            </w:r>
            <w:r w:rsidR="00961BE2">
              <w:rPr>
                <w:sz w:val="21"/>
              </w:rPr>
              <w:t xml:space="preserve">12 В </w:t>
            </w:r>
            <w:proofErr w:type="spellStart"/>
            <w:r w:rsidR="00961BE2">
              <w:rPr>
                <w:sz w:val="21"/>
              </w:rPr>
              <w:t>пост.струму</w:t>
            </w:r>
            <w:proofErr w:type="spellEnd"/>
            <w:r w:rsidR="00961BE2">
              <w:rPr>
                <w:sz w:val="21"/>
              </w:rPr>
              <w:t>/</w:t>
            </w:r>
            <w:r>
              <w:rPr>
                <w:sz w:val="21"/>
              </w:rPr>
              <w:t xml:space="preserve"> </w:t>
            </w:r>
            <w:r w:rsidR="00961BE2">
              <w:rPr>
                <w:sz w:val="21"/>
              </w:rPr>
              <w:t>10A</w:t>
            </w:r>
          </w:p>
          <w:p w14:paraId="57383420" w14:textId="77777777" w:rsidR="006D25D3" w:rsidRDefault="006D25D3">
            <w:pPr>
              <w:pStyle w:val="TableParagraph"/>
              <w:spacing w:before="74"/>
              <w:ind w:left="107"/>
              <w:rPr>
                <w:sz w:val="21"/>
              </w:rPr>
            </w:pPr>
          </w:p>
        </w:tc>
        <w:tc>
          <w:tcPr>
            <w:tcW w:w="2837" w:type="dxa"/>
          </w:tcPr>
          <w:p w14:paraId="2234942E" w14:textId="77777777" w:rsidR="006D25D3" w:rsidRDefault="00961BE2">
            <w:pPr>
              <w:pStyle w:val="TableParagraph"/>
              <w:spacing w:before="89"/>
              <w:rPr>
                <w:sz w:val="21"/>
              </w:rPr>
            </w:pPr>
            <w:r>
              <w:rPr>
                <w:sz w:val="21"/>
              </w:rPr>
              <w:t>Номінальна напруга</w:t>
            </w:r>
          </w:p>
        </w:tc>
        <w:tc>
          <w:tcPr>
            <w:tcW w:w="3877" w:type="dxa"/>
          </w:tcPr>
          <w:p w14:paraId="56257968" w14:textId="77777777" w:rsidR="006D25D3" w:rsidRDefault="00961BE2">
            <w:pPr>
              <w:pStyle w:val="TableParagraph"/>
              <w:spacing w:before="89"/>
              <w:rPr>
                <w:sz w:val="21"/>
              </w:rPr>
            </w:pPr>
            <w:r>
              <w:rPr>
                <w:sz w:val="21"/>
              </w:rPr>
              <w:t>12 В</w:t>
            </w:r>
          </w:p>
        </w:tc>
      </w:tr>
      <w:tr w:rsidR="006D25D3" w14:paraId="2055E4FF" w14:textId="77777777">
        <w:trPr>
          <w:trHeight w:val="310"/>
        </w:trPr>
        <w:tc>
          <w:tcPr>
            <w:tcW w:w="1529" w:type="dxa"/>
            <w:vMerge/>
            <w:tcBorders>
              <w:top w:val="nil"/>
            </w:tcBorders>
          </w:tcPr>
          <w:p w14:paraId="454EAFEC" w14:textId="77777777" w:rsidR="006D25D3" w:rsidRDefault="006D25D3">
            <w:pPr>
              <w:rPr>
                <w:sz w:val="2"/>
                <w:szCs w:val="2"/>
              </w:rPr>
            </w:pPr>
          </w:p>
        </w:tc>
        <w:tc>
          <w:tcPr>
            <w:tcW w:w="2837" w:type="dxa"/>
          </w:tcPr>
          <w:p w14:paraId="76BFB7B0" w14:textId="77777777" w:rsidR="006D25D3" w:rsidRDefault="00961BE2">
            <w:pPr>
              <w:pStyle w:val="TableParagraph"/>
              <w:spacing w:before="38"/>
              <w:rPr>
                <w:sz w:val="21"/>
              </w:rPr>
            </w:pPr>
            <w:r>
              <w:rPr>
                <w:sz w:val="21"/>
              </w:rPr>
              <w:t>Номінальний струм</w:t>
            </w:r>
          </w:p>
        </w:tc>
        <w:tc>
          <w:tcPr>
            <w:tcW w:w="3877" w:type="dxa"/>
          </w:tcPr>
          <w:p w14:paraId="33F6DBAA" w14:textId="77777777" w:rsidR="006D25D3" w:rsidRDefault="00961BE2">
            <w:pPr>
              <w:pStyle w:val="TableParagraph"/>
              <w:spacing w:before="38"/>
              <w:rPr>
                <w:sz w:val="21"/>
              </w:rPr>
            </w:pPr>
            <w:r>
              <w:rPr>
                <w:sz w:val="21"/>
              </w:rPr>
              <w:t>10A</w:t>
            </w:r>
          </w:p>
        </w:tc>
      </w:tr>
      <w:tr w:rsidR="006D25D3" w14:paraId="6058C86A" w14:textId="77777777">
        <w:trPr>
          <w:trHeight w:val="373"/>
        </w:trPr>
        <w:tc>
          <w:tcPr>
            <w:tcW w:w="1529" w:type="dxa"/>
            <w:vMerge/>
            <w:tcBorders>
              <w:top w:val="nil"/>
            </w:tcBorders>
          </w:tcPr>
          <w:p w14:paraId="1A3ED51E" w14:textId="77777777" w:rsidR="006D25D3" w:rsidRDefault="006D25D3">
            <w:pPr>
              <w:rPr>
                <w:sz w:val="2"/>
                <w:szCs w:val="2"/>
              </w:rPr>
            </w:pPr>
          </w:p>
        </w:tc>
        <w:tc>
          <w:tcPr>
            <w:tcW w:w="2837" w:type="dxa"/>
          </w:tcPr>
          <w:p w14:paraId="7782A880" w14:textId="77777777" w:rsidR="006D25D3" w:rsidRDefault="00961BE2">
            <w:pPr>
              <w:pStyle w:val="TableParagraph"/>
              <w:spacing w:before="73"/>
              <w:rPr>
                <w:sz w:val="21"/>
              </w:rPr>
            </w:pPr>
            <w:r>
              <w:rPr>
                <w:sz w:val="21"/>
              </w:rPr>
              <w:t>Перевантаження по напрузі</w:t>
            </w:r>
          </w:p>
        </w:tc>
        <w:tc>
          <w:tcPr>
            <w:tcW w:w="3877" w:type="dxa"/>
          </w:tcPr>
          <w:p w14:paraId="6A873713" w14:textId="77777777" w:rsidR="006D25D3" w:rsidRDefault="00961BE2">
            <w:pPr>
              <w:pStyle w:val="TableParagraph"/>
              <w:spacing w:before="73"/>
              <w:rPr>
                <w:sz w:val="21"/>
              </w:rPr>
            </w:pPr>
            <w:r>
              <w:rPr>
                <w:sz w:val="21"/>
              </w:rPr>
              <w:t>&gt;120Вт, 2с</w:t>
            </w:r>
          </w:p>
        </w:tc>
      </w:tr>
      <w:tr w:rsidR="006D25D3" w14:paraId="150D182E" w14:textId="77777777">
        <w:trPr>
          <w:trHeight w:val="314"/>
        </w:trPr>
        <w:tc>
          <w:tcPr>
            <w:tcW w:w="1529" w:type="dxa"/>
            <w:vMerge/>
            <w:tcBorders>
              <w:top w:val="nil"/>
            </w:tcBorders>
          </w:tcPr>
          <w:p w14:paraId="490D75A8" w14:textId="77777777" w:rsidR="006D25D3" w:rsidRDefault="006D25D3">
            <w:pPr>
              <w:rPr>
                <w:sz w:val="2"/>
                <w:szCs w:val="2"/>
              </w:rPr>
            </w:pPr>
          </w:p>
        </w:tc>
        <w:tc>
          <w:tcPr>
            <w:tcW w:w="2837" w:type="dxa"/>
          </w:tcPr>
          <w:p w14:paraId="24677E22" w14:textId="77777777" w:rsidR="006D25D3" w:rsidRDefault="00961BE2">
            <w:pPr>
              <w:pStyle w:val="TableParagraph"/>
              <w:spacing w:before="41"/>
              <w:rPr>
                <w:sz w:val="21"/>
              </w:rPr>
            </w:pPr>
            <w:r>
              <w:rPr>
                <w:sz w:val="21"/>
              </w:rPr>
              <w:t>Захист від короткого замикання</w:t>
            </w:r>
          </w:p>
        </w:tc>
        <w:tc>
          <w:tcPr>
            <w:tcW w:w="3877" w:type="dxa"/>
          </w:tcPr>
          <w:p w14:paraId="315E987F" w14:textId="77777777" w:rsidR="006D25D3" w:rsidRDefault="00961BE2">
            <w:pPr>
              <w:pStyle w:val="TableParagraph"/>
              <w:spacing w:before="41"/>
              <w:rPr>
                <w:sz w:val="21"/>
              </w:rPr>
            </w:pPr>
            <w:r>
              <w:rPr>
                <w:sz w:val="21"/>
              </w:rPr>
              <w:t>так</w:t>
            </w:r>
          </w:p>
        </w:tc>
      </w:tr>
      <w:tr w:rsidR="006D25D3" w14:paraId="0C25ADF5" w14:textId="77777777">
        <w:trPr>
          <w:trHeight w:val="365"/>
        </w:trPr>
        <w:tc>
          <w:tcPr>
            <w:tcW w:w="1529" w:type="dxa"/>
            <w:vMerge w:val="restart"/>
          </w:tcPr>
          <w:p w14:paraId="32656099" w14:textId="77777777" w:rsidR="006D25D3" w:rsidRDefault="006D25D3">
            <w:pPr>
              <w:pStyle w:val="TableParagraph"/>
              <w:spacing w:before="10"/>
              <w:ind w:left="0"/>
              <w:rPr>
                <w:rFonts w:ascii="Arial"/>
                <w:b/>
                <w:sz w:val="34"/>
              </w:rPr>
            </w:pPr>
          </w:p>
          <w:p w14:paraId="763796C9" w14:textId="77777777" w:rsidR="006D25D3" w:rsidRDefault="00CB152F">
            <w:pPr>
              <w:pStyle w:val="TableParagraph"/>
              <w:ind w:left="107"/>
              <w:rPr>
                <w:sz w:val="21"/>
              </w:rPr>
            </w:pPr>
            <w:r>
              <w:rPr>
                <w:sz w:val="21"/>
              </w:rPr>
              <w:t xml:space="preserve">Вихід </w:t>
            </w:r>
            <w:r w:rsidR="00961BE2">
              <w:rPr>
                <w:sz w:val="21"/>
              </w:rPr>
              <w:t xml:space="preserve">12 В </w:t>
            </w:r>
            <w:proofErr w:type="spellStart"/>
            <w:r w:rsidR="00961BE2">
              <w:rPr>
                <w:sz w:val="21"/>
              </w:rPr>
              <w:t>пост.струму</w:t>
            </w:r>
            <w:proofErr w:type="spellEnd"/>
            <w:r w:rsidR="00961BE2">
              <w:rPr>
                <w:sz w:val="21"/>
              </w:rPr>
              <w:t>/</w:t>
            </w:r>
            <w:r>
              <w:rPr>
                <w:sz w:val="21"/>
              </w:rPr>
              <w:t xml:space="preserve"> </w:t>
            </w:r>
            <w:r w:rsidR="00961BE2">
              <w:rPr>
                <w:sz w:val="21"/>
              </w:rPr>
              <w:t>3A</w:t>
            </w:r>
          </w:p>
          <w:p w14:paraId="4DA0889E" w14:textId="77777777" w:rsidR="006D25D3" w:rsidRDefault="006D25D3">
            <w:pPr>
              <w:pStyle w:val="TableParagraph"/>
              <w:spacing w:before="74"/>
              <w:ind w:left="107"/>
              <w:rPr>
                <w:sz w:val="21"/>
              </w:rPr>
            </w:pPr>
          </w:p>
        </w:tc>
        <w:tc>
          <w:tcPr>
            <w:tcW w:w="2837" w:type="dxa"/>
          </w:tcPr>
          <w:p w14:paraId="22A5E8F2" w14:textId="77777777" w:rsidR="006D25D3" w:rsidRDefault="00961BE2">
            <w:pPr>
              <w:pStyle w:val="TableParagraph"/>
              <w:spacing w:before="65"/>
              <w:rPr>
                <w:sz w:val="21"/>
              </w:rPr>
            </w:pPr>
            <w:r>
              <w:rPr>
                <w:sz w:val="21"/>
              </w:rPr>
              <w:t>Номінальна напруга</w:t>
            </w:r>
          </w:p>
        </w:tc>
        <w:tc>
          <w:tcPr>
            <w:tcW w:w="3877" w:type="dxa"/>
          </w:tcPr>
          <w:p w14:paraId="51E653B2" w14:textId="77777777" w:rsidR="006D25D3" w:rsidRDefault="00961BE2">
            <w:pPr>
              <w:pStyle w:val="TableParagraph"/>
              <w:spacing w:before="65"/>
              <w:rPr>
                <w:sz w:val="21"/>
              </w:rPr>
            </w:pPr>
            <w:r>
              <w:rPr>
                <w:sz w:val="21"/>
              </w:rPr>
              <w:t>12 В</w:t>
            </w:r>
          </w:p>
        </w:tc>
      </w:tr>
      <w:tr w:rsidR="006D25D3" w14:paraId="644AE83A" w14:textId="77777777">
        <w:trPr>
          <w:trHeight w:val="310"/>
        </w:trPr>
        <w:tc>
          <w:tcPr>
            <w:tcW w:w="1529" w:type="dxa"/>
            <w:vMerge/>
            <w:tcBorders>
              <w:top w:val="nil"/>
            </w:tcBorders>
          </w:tcPr>
          <w:p w14:paraId="1C8F3EC3" w14:textId="77777777" w:rsidR="006D25D3" w:rsidRDefault="006D25D3">
            <w:pPr>
              <w:rPr>
                <w:sz w:val="2"/>
                <w:szCs w:val="2"/>
              </w:rPr>
            </w:pPr>
          </w:p>
        </w:tc>
        <w:tc>
          <w:tcPr>
            <w:tcW w:w="2837" w:type="dxa"/>
          </w:tcPr>
          <w:p w14:paraId="3E677F81" w14:textId="77777777" w:rsidR="006D25D3" w:rsidRDefault="00961BE2">
            <w:pPr>
              <w:pStyle w:val="TableParagraph"/>
              <w:spacing w:before="37"/>
              <w:rPr>
                <w:sz w:val="21"/>
              </w:rPr>
            </w:pPr>
            <w:r>
              <w:rPr>
                <w:sz w:val="21"/>
              </w:rPr>
              <w:t>Номінальний струм</w:t>
            </w:r>
          </w:p>
        </w:tc>
        <w:tc>
          <w:tcPr>
            <w:tcW w:w="3877" w:type="dxa"/>
          </w:tcPr>
          <w:p w14:paraId="23934857" w14:textId="77777777" w:rsidR="006D25D3" w:rsidRDefault="00961BE2">
            <w:pPr>
              <w:pStyle w:val="TableParagraph"/>
              <w:spacing w:before="37"/>
              <w:rPr>
                <w:sz w:val="21"/>
              </w:rPr>
            </w:pPr>
            <w:r>
              <w:rPr>
                <w:sz w:val="21"/>
              </w:rPr>
              <w:t>3A</w:t>
            </w:r>
          </w:p>
        </w:tc>
      </w:tr>
      <w:tr w:rsidR="006D25D3" w14:paraId="5F281D57" w14:textId="77777777">
        <w:trPr>
          <w:trHeight w:val="326"/>
        </w:trPr>
        <w:tc>
          <w:tcPr>
            <w:tcW w:w="1529" w:type="dxa"/>
            <w:vMerge/>
            <w:tcBorders>
              <w:top w:val="nil"/>
            </w:tcBorders>
          </w:tcPr>
          <w:p w14:paraId="28BBE2DF" w14:textId="77777777" w:rsidR="006D25D3" w:rsidRDefault="006D25D3">
            <w:pPr>
              <w:rPr>
                <w:sz w:val="2"/>
                <w:szCs w:val="2"/>
              </w:rPr>
            </w:pPr>
          </w:p>
        </w:tc>
        <w:tc>
          <w:tcPr>
            <w:tcW w:w="2837" w:type="dxa"/>
          </w:tcPr>
          <w:p w14:paraId="4AFB4AC5" w14:textId="77777777" w:rsidR="006D25D3" w:rsidRDefault="00961BE2">
            <w:pPr>
              <w:pStyle w:val="TableParagraph"/>
              <w:spacing w:before="49"/>
              <w:rPr>
                <w:sz w:val="21"/>
              </w:rPr>
            </w:pPr>
            <w:r>
              <w:rPr>
                <w:sz w:val="21"/>
              </w:rPr>
              <w:t>Перевантаження по напрузі</w:t>
            </w:r>
          </w:p>
        </w:tc>
        <w:tc>
          <w:tcPr>
            <w:tcW w:w="3877" w:type="dxa"/>
          </w:tcPr>
          <w:p w14:paraId="25704587" w14:textId="77777777" w:rsidR="006D25D3" w:rsidRDefault="00961BE2">
            <w:pPr>
              <w:pStyle w:val="TableParagraph"/>
              <w:spacing w:before="49"/>
              <w:rPr>
                <w:sz w:val="21"/>
              </w:rPr>
            </w:pPr>
            <w:r>
              <w:rPr>
                <w:sz w:val="21"/>
              </w:rPr>
              <w:t>&gt;40Вт, 2с</w:t>
            </w:r>
          </w:p>
        </w:tc>
      </w:tr>
      <w:tr w:rsidR="006D25D3" w14:paraId="60F94223" w14:textId="77777777">
        <w:trPr>
          <w:trHeight w:val="314"/>
        </w:trPr>
        <w:tc>
          <w:tcPr>
            <w:tcW w:w="1529" w:type="dxa"/>
            <w:vMerge/>
            <w:tcBorders>
              <w:top w:val="nil"/>
            </w:tcBorders>
          </w:tcPr>
          <w:p w14:paraId="20FA6F85" w14:textId="77777777" w:rsidR="006D25D3" w:rsidRDefault="006D25D3">
            <w:pPr>
              <w:rPr>
                <w:sz w:val="2"/>
                <w:szCs w:val="2"/>
              </w:rPr>
            </w:pPr>
          </w:p>
        </w:tc>
        <w:tc>
          <w:tcPr>
            <w:tcW w:w="2837" w:type="dxa"/>
          </w:tcPr>
          <w:p w14:paraId="4294FDC9" w14:textId="77777777" w:rsidR="006D25D3" w:rsidRDefault="00961BE2">
            <w:pPr>
              <w:pStyle w:val="TableParagraph"/>
              <w:spacing w:before="42"/>
              <w:rPr>
                <w:sz w:val="21"/>
              </w:rPr>
            </w:pPr>
            <w:r>
              <w:rPr>
                <w:sz w:val="21"/>
              </w:rPr>
              <w:t>Захист від короткого замикання</w:t>
            </w:r>
          </w:p>
        </w:tc>
        <w:tc>
          <w:tcPr>
            <w:tcW w:w="3877" w:type="dxa"/>
          </w:tcPr>
          <w:p w14:paraId="68D8D1E6" w14:textId="77777777" w:rsidR="006D25D3" w:rsidRDefault="00961BE2">
            <w:pPr>
              <w:pStyle w:val="TableParagraph"/>
              <w:spacing w:before="42"/>
              <w:rPr>
                <w:sz w:val="21"/>
              </w:rPr>
            </w:pPr>
            <w:r>
              <w:rPr>
                <w:sz w:val="21"/>
              </w:rPr>
              <w:t>Так</w:t>
            </w:r>
          </w:p>
        </w:tc>
      </w:tr>
      <w:tr w:rsidR="006D25D3" w14:paraId="5F8BF5D4" w14:textId="77777777">
        <w:trPr>
          <w:trHeight w:val="309"/>
        </w:trPr>
        <w:tc>
          <w:tcPr>
            <w:tcW w:w="1529" w:type="dxa"/>
            <w:vMerge w:val="restart"/>
          </w:tcPr>
          <w:p w14:paraId="556B33E5" w14:textId="77777777" w:rsidR="006D25D3" w:rsidRDefault="006D25D3">
            <w:pPr>
              <w:pStyle w:val="TableParagraph"/>
              <w:spacing w:before="6"/>
              <w:ind w:left="0"/>
              <w:rPr>
                <w:rFonts w:ascii="Arial"/>
                <w:b/>
                <w:sz w:val="34"/>
              </w:rPr>
            </w:pPr>
          </w:p>
          <w:p w14:paraId="0CB2C9B6" w14:textId="77777777" w:rsidR="006D25D3" w:rsidRDefault="00961BE2">
            <w:pPr>
              <w:pStyle w:val="TableParagraph"/>
              <w:ind w:left="107"/>
              <w:rPr>
                <w:sz w:val="21"/>
              </w:rPr>
            </w:pPr>
            <w:r>
              <w:rPr>
                <w:sz w:val="21"/>
              </w:rPr>
              <w:t>USB вихід</w:t>
            </w:r>
          </w:p>
        </w:tc>
        <w:tc>
          <w:tcPr>
            <w:tcW w:w="2837" w:type="dxa"/>
          </w:tcPr>
          <w:p w14:paraId="41F105B6" w14:textId="77777777" w:rsidR="006D25D3" w:rsidRDefault="00961BE2">
            <w:pPr>
              <w:pStyle w:val="TableParagraph"/>
              <w:spacing w:before="37"/>
              <w:rPr>
                <w:sz w:val="21"/>
              </w:rPr>
            </w:pPr>
            <w:r>
              <w:rPr>
                <w:sz w:val="21"/>
              </w:rPr>
              <w:t>Номінальна напруга</w:t>
            </w:r>
          </w:p>
        </w:tc>
        <w:tc>
          <w:tcPr>
            <w:tcW w:w="3877" w:type="dxa"/>
          </w:tcPr>
          <w:p w14:paraId="5674F29B" w14:textId="77777777" w:rsidR="006D25D3" w:rsidRDefault="00961BE2">
            <w:pPr>
              <w:pStyle w:val="TableParagraph"/>
              <w:spacing w:before="37"/>
              <w:rPr>
                <w:sz w:val="21"/>
              </w:rPr>
            </w:pPr>
            <w:r>
              <w:rPr>
                <w:sz w:val="21"/>
              </w:rPr>
              <w:t>5В</w:t>
            </w:r>
          </w:p>
        </w:tc>
      </w:tr>
      <w:tr w:rsidR="006D25D3" w14:paraId="7CE2B3C2" w14:textId="77777777">
        <w:trPr>
          <w:trHeight w:val="381"/>
        </w:trPr>
        <w:tc>
          <w:tcPr>
            <w:tcW w:w="1529" w:type="dxa"/>
            <w:vMerge/>
            <w:tcBorders>
              <w:top w:val="nil"/>
            </w:tcBorders>
          </w:tcPr>
          <w:p w14:paraId="1762B7D6" w14:textId="77777777" w:rsidR="006D25D3" w:rsidRDefault="006D25D3">
            <w:pPr>
              <w:rPr>
                <w:sz w:val="2"/>
                <w:szCs w:val="2"/>
              </w:rPr>
            </w:pPr>
          </w:p>
        </w:tc>
        <w:tc>
          <w:tcPr>
            <w:tcW w:w="2837" w:type="dxa"/>
          </w:tcPr>
          <w:p w14:paraId="41333CD9" w14:textId="77777777" w:rsidR="006D25D3" w:rsidRDefault="00961BE2">
            <w:pPr>
              <w:pStyle w:val="TableParagraph"/>
              <w:spacing w:before="77"/>
              <w:rPr>
                <w:sz w:val="21"/>
              </w:rPr>
            </w:pPr>
            <w:r>
              <w:rPr>
                <w:sz w:val="21"/>
              </w:rPr>
              <w:t>Максимальний струм</w:t>
            </w:r>
          </w:p>
        </w:tc>
        <w:tc>
          <w:tcPr>
            <w:tcW w:w="3877" w:type="dxa"/>
          </w:tcPr>
          <w:p w14:paraId="65B21BD5" w14:textId="77777777" w:rsidR="006D25D3" w:rsidRDefault="00961BE2">
            <w:pPr>
              <w:pStyle w:val="TableParagraph"/>
              <w:spacing w:before="77"/>
              <w:rPr>
                <w:sz w:val="21"/>
              </w:rPr>
            </w:pPr>
            <w:r>
              <w:rPr>
                <w:sz w:val="21"/>
              </w:rPr>
              <w:t>3A</w:t>
            </w:r>
          </w:p>
        </w:tc>
      </w:tr>
      <w:tr w:rsidR="006D25D3" w14:paraId="76BA70A7" w14:textId="77777777">
        <w:trPr>
          <w:trHeight w:val="313"/>
        </w:trPr>
        <w:tc>
          <w:tcPr>
            <w:tcW w:w="1529" w:type="dxa"/>
            <w:vMerge/>
            <w:tcBorders>
              <w:top w:val="nil"/>
            </w:tcBorders>
          </w:tcPr>
          <w:p w14:paraId="20172392" w14:textId="77777777" w:rsidR="006D25D3" w:rsidRDefault="006D25D3">
            <w:pPr>
              <w:rPr>
                <w:sz w:val="2"/>
                <w:szCs w:val="2"/>
              </w:rPr>
            </w:pPr>
          </w:p>
        </w:tc>
        <w:tc>
          <w:tcPr>
            <w:tcW w:w="2837" w:type="dxa"/>
          </w:tcPr>
          <w:p w14:paraId="32BC68E3" w14:textId="77777777" w:rsidR="006D25D3" w:rsidRDefault="00961BE2">
            <w:pPr>
              <w:pStyle w:val="TableParagraph"/>
              <w:spacing w:before="41"/>
              <w:rPr>
                <w:sz w:val="21"/>
              </w:rPr>
            </w:pPr>
            <w:r>
              <w:rPr>
                <w:sz w:val="21"/>
              </w:rPr>
              <w:t>Захист від короткого замикання</w:t>
            </w:r>
          </w:p>
        </w:tc>
        <w:tc>
          <w:tcPr>
            <w:tcW w:w="3877" w:type="dxa"/>
          </w:tcPr>
          <w:p w14:paraId="0110A5EF" w14:textId="77777777" w:rsidR="006D25D3" w:rsidRDefault="00961BE2">
            <w:pPr>
              <w:pStyle w:val="TableParagraph"/>
              <w:spacing w:before="41"/>
              <w:rPr>
                <w:sz w:val="21"/>
              </w:rPr>
            </w:pPr>
            <w:r>
              <w:rPr>
                <w:sz w:val="21"/>
              </w:rPr>
              <w:t>Так</w:t>
            </w:r>
          </w:p>
        </w:tc>
      </w:tr>
      <w:tr w:rsidR="006D25D3" w14:paraId="70992450" w14:textId="77777777">
        <w:trPr>
          <w:trHeight w:val="310"/>
        </w:trPr>
        <w:tc>
          <w:tcPr>
            <w:tcW w:w="1529" w:type="dxa"/>
            <w:vMerge w:val="restart"/>
          </w:tcPr>
          <w:p w14:paraId="6980A4A9" w14:textId="77777777" w:rsidR="006D25D3" w:rsidRDefault="006D25D3">
            <w:pPr>
              <w:pStyle w:val="TableParagraph"/>
              <w:spacing w:before="7"/>
              <w:ind w:left="0"/>
              <w:rPr>
                <w:rFonts w:ascii="Arial"/>
                <w:b/>
                <w:sz w:val="20"/>
              </w:rPr>
            </w:pPr>
          </w:p>
          <w:p w14:paraId="0739E5A7" w14:textId="77777777" w:rsidR="006D25D3" w:rsidRDefault="00961BE2">
            <w:pPr>
              <w:pStyle w:val="TableParagraph"/>
              <w:spacing w:line="314" w:lineRule="auto"/>
              <w:ind w:left="107" w:right="703"/>
              <w:rPr>
                <w:sz w:val="21"/>
              </w:rPr>
            </w:pPr>
            <w:r>
              <w:rPr>
                <w:sz w:val="21"/>
              </w:rPr>
              <w:t xml:space="preserve">Вихід </w:t>
            </w:r>
            <w:proofErr w:type="spellStart"/>
            <w:r>
              <w:rPr>
                <w:sz w:val="21"/>
              </w:rPr>
              <w:t>Type</w:t>
            </w:r>
            <w:proofErr w:type="spellEnd"/>
            <w:r>
              <w:rPr>
                <w:sz w:val="21"/>
              </w:rPr>
              <w:t>-C</w:t>
            </w:r>
          </w:p>
        </w:tc>
        <w:tc>
          <w:tcPr>
            <w:tcW w:w="2837" w:type="dxa"/>
          </w:tcPr>
          <w:p w14:paraId="532BED9E" w14:textId="77777777" w:rsidR="006D25D3" w:rsidRDefault="00961BE2">
            <w:pPr>
              <w:pStyle w:val="TableParagraph"/>
              <w:spacing w:before="37"/>
              <w:rPr>
                <w:sz w:val="21"/>
              </w:rPr>
            </w:pPr>
            <w:r>
              <w:rPr>
                <w:sz w:val="21"/>
              </w:rPr>
              <w:t>Тип швидкої зарядки</w:t>
            </w:r>
          </w:p>
        </w:tc>
        <w:tc>
          <w:tcPr>
            <w:tcW w:w="3877" w:type="dxa"/>
          </w:tcPr>
          <w:p w14:paraId="574797D8" w14:textId="77777777" w:rsidR="006D25D3" w:rsidRDefault="00961BE2">
            <w:pPr>
              <w:pStyle w:val="TableParagraph"/>
              <w:spacing w:before="37"/>
              <w:rPr>
                <w:sz w:val="21"/>
              </w:rPr>
            </w:pPr>
            <w:r>
              <w:rPr>
                <w:sz w:val="21"/>
              </w:rPr>
              <w:t>PD2.0 (</w:t>
            </w:r>
            <w:proofErr w:type="spellStart"/>
            <w:r>
              <w:rPr>
                <w:sz w:val="21"/>
              </w:rPr>
              <w:t>макс</w:t>
            </w:r>
            <w:proofErr w:type="spellEnd"/>
            <w:r>
              <w:rPr>
                <w:sz w:val="21"/>
              </w:rPr>
              <w:t>. 60 Вт)</w:t>
            </w:r>
          </w:p>
        </w:tc>
      </w:tr>
      <w:tr w:rsidR="006D25D3" w14:paraId="6C573DD8" w14:textId="77777777">
        <w:trPr>
          <w:trHeight w:val="378"/>
        </w:trPr>
        <w:tc>
          <w:tcPr>
            <w:tcW w:w="1529" w:type="dxa"/>
            <w:vMerge/>
            <w:tcBorders>
              <w:top w:val="nil"/>
            </w:tcBorders>
          </w:tcPr>
          <w:p w14:paraId="3E131204" w14:textId="77777777" w:rsidR="006D25D3" w:rsidRDefault="006D25D3">
            <w:pPr>
              <w:rPr>
                <w:sz w:val="2"/>
                <w:szCs w:val="2"/>
              </w:rPr>
            </w:pPr>
          </w:p>
        </w:tc>
        <w:tc>
          <w:tcPr>
            <w:tcW w:w="2837" w:type="dxa"/>
          </w:tcPr>
          <w:p w14:paraId="7CA6EE27" w14:textId="77777777" w:rsidR="006D25D3" w:rsidRDefault="00961BE2">
            <w:pPr>
              <w:pStyle w:val="TableParagraph"/>
              <w:spacing w:before="73"/>
              <w:rPr>
                <w:sz w:val="21"/>
              </w:rPr>
            </w:pPr>
            <w:r>
              <w:rPr>
                <w:sz w:val="21"/>
              </w:rPr>
              <w:t>Номінальна потужність</w:t>
            </w:r>
          </w:p>
        </w:tc>
        <w:tc>
          <w:tcPr>
            <w:tcW w:w="3877" w:type="dxa"/>
          </w:tcPr>
          <w:p w14:paraId="2B0B520B" w14:textId="77777777" w:rsidR="006D25D3" w:rsidRDefault="00961BE2">
            <w:pPr>
              <w:pStyle w:val="TableParagraph"/>
              <w:spacing w:before="73"/>
              <w:rPr>
                <w:sz w:val="21"/>
              </w:rPr>
            </w:pPr>
            <w:r>
              <w:rPr>
                <w:sz w:val="21"/>
              </w:rPr>
              <w:t>5В/ 3А, 9В/ 3А, 12В/ 3А, 15В/ 3А, 20В/ 3А</w:t>
            </w:r>
          </w:p>
        </w:tc>
      </w:tr>
      <w:tr w:rsidR="006D25D3" w14:paraId="2012E927" w14:textId="77777777">
        <w:trPr>
          <w:trHeight w:val="310"/>
        </w:trPr>
        <w:tc>
          <w:tcPr>
            <w:tcW w:w="1529" w:type="dxa"/>
            <w:vMerge/>
            <w:tcBorders>
              <w:top w:val="nil"/>
            </w:tcBorders>
          </w:tcPr>
          <w:p w14:paraId="69EC7D1B" w14:textId="77777777" w:rsidR="006D25D3" w:rsidRDefault="006D25D3">
            <w:pPr>
              <w:rPr>
                <w:sz w:val="2"/>
                <w:szCs w:val="2"/>
              </w:rPr>
            </w:pPr>
          </w:p>
        </w:tc>
        <w:tc>
          <w:tcPr>
            <w:tcW w:w="2837" w:type="dxa"/>
          </w:tcPr>
          <w:p w14:paraId="3088558B" w14:textId="77777777" w:rsidR="006D25D3" w:rsidRDefault="00961BE2">
            <w:pPr>
              <w:pStyle w:val="TableParagraph"/>
              <w:spacing w:before="37"/>
              <w:rPr>
                <w:sz w:val="21"/>
              </w:rPr>
            </w:pPr>
            <w:r>
              <w:rPr>
                <w:sz w:val="21"/>
              </w:rPr>
              <w:t>Захист від короткого замикання</w:t>
            </w:r>
          </w:p>
        </w:tc>
        <w:tc>
          <w:tcPr>
            <w:tcW w:w="3877" w:type="dxa"/>
          </w:tcPr>
          <w:p w14:paraId="79467C13" w14:textId="77777777" w:rsidR="006D25D3" w:rsidRDefault="00961BE2">
            <w:pPr>
              <w:pStyle w:val="TableParagraph"/>
              <w:spacing w:before="37"/>
              <w:rPr>
                <w:sz w:val="21"/>
              </w:rPr>
            </w:pPr>
            <w:r>
              <w:rPr>
                <w:sz w:val="21"/>
              </w:rPr>
              <w:t>Так</w:t>
            </w:r>
          </w:p>
        </w:tc>
      </w:tr>
      <w:tr w:rsidR="006D25D3" w14:paraId="0C08F4DF" w14:textId="77777777">
        <w:trPr>
          <w:trHeight w:val="314"/>
        </w:trPr>
        <w:tc>
          <w:tcPr>
            <w:tcW w:w="1529" w:type="dxa"/>
            <w:vMerge w:val="restart"/>
          </w:tcPr>
          <w:p w14:paraId="10874793" w14:textId="77777777" w:rsidR="006D25D3" w:rsidRDefault="00961BE2">
            <w:pPr>
              <w:pStyle w:val="TableParagraph"/>
              <w:spacing w:before="46"/>
              <w:ind w:left="107"/>
              <w:rPr>
                <w:sz w:val="21"/>
              </w:rPr>
            </w:pPr>
            <w:r>
              <w:rPr>
                <w:sz w:val="21"/>
              </w:rPr>
              <w:t>Бездротова</w:t>
            </w:r>
          </w:p>
          <w:p w14:paraId="30D1940A" w14:textId="77777777" w:rsidR="006D25D3" w:rsidRDefault="00961BE2">
            <w:pPr>
              <w:pStyle w:val="TableParagraph"/>
              <w:spacing w:before="74"/>
              <w:ind w:left="107"/>
              <w:rPr>
                <w:sz w:val="21"/>
              </w:rPr>
            </w:pPr>
            <w:r>
              <w:rPr>
                <w:sz w:val="21"/>
              </w:rPr>
              <w:t>зарядка</w:t>
            </w:r>
          </w:p>
        </w:tc>
        <w:tc>
          <w:tcPr>
            <w:tcW w:w="6714" w:type="dxa"/>
            <w:gridSpan w:val="2"/>
          </w:tcPr>
          <w:p w14:paraId="732921F7" w14:textId="77777777" w:rsidR="006D25D3" w:rsidRDefault="00961BE2">
            <w:pPr>
              <w:pStyle w:val="TableParagraph"/>
              <w:spacing w:before="42"/>
              <w:rPr>
                <w:sz w:val="21"/>
              </w:rPr>
            </w:pPr>
            <w:r>
              <w:rPr>
                <w:sz w:val="21"/>
              </w:rPr>
              <w:t>QI1.2.4 стандарт сумісний</w:t>
            </w:r>
          </w:p>
        </w:tc>
      </w:tr>
      <w:tr w:rsidR="006D25D3" w14:paraId="6BDF68E4" w14:textId="77777777">
        <w:trPr>
          <w:trHeight w:val="313"/>
        </w:trPr>
        <w:tc>
          <w:tcPr>
            <w:tcW w:w="1529" w:type="dxa"/>
            <w:vMerge/>
            <w:tcBorders>
              <w:top w:val="nil"/>
            </w:tcBorders>
          </w:tcPr>
          <w:p w14:paraId="4EA6D778" w14:textId="77777777" w:rsidR="006D25D3" w:rsidRDefault="006D25D3">
            <w:pPr>
              <w:rPr>
                <w:sz w:val="2"/>
                <w:szCs w:val="2"/>
              </w:rPr>
            </w:pPr>
          </w:p>
        </w:tc>
        <w:tc>
          <w:tcPr>
            <w:tcW w:w="2837" w:type="dxa"/>
          </w:tcPr>
          <w:p w14:paraId="71A4E2DE" w14:textId="77777777" w:rsidR="006D25D3" w:rsidRDefault="00961BE2">
            <w:pPr>
              <w:pStyle w:val="TableParagraph"/>
              <w:spacing w:before="37"/>
              <w:rPr>
                <w:sz w:val="21"/>
              </w:rPr>
            </w:pPr>
            <w:r>
              <w:rPr>
                <w:sz w:val="21"/>
              </w:rPr>
              <w:t>Вихідна потужність</w:t>
            </w:r>
          </w:p>
        </w:tc>
        <w:tc>
          <w:tcPr>
            <w:tcW w:w="3877" w:type="dxa"/>
          </w:tcPr>
          <w:p w14:paraId="5DA05B67" w14:textId="77777777" w:rsidR="006D25D3" w:rsidRDefault="00961BE2">
            <w:pPr>
              <w:pStyle w:val="TableParagraph"/>
              <w:spacing w:before="37"/>
              <w:rPr>
                <w:sz w:val="21"/>
              </w:rPr>
            </w:pPr>
            <w:r>
              <w:rPr>
                <w:sz w:val="21"/>
              </w:rPr>
              <w:t>5Вт/ 7,5Вт/ 10Вт/ 15Вт</w:t>
            </w:r>
          </w:p>
        </w:tc>
      </w:tr>
    </w:tbl>
    <w:p w14:paraId="74C7D0EF" w14:textId="77777777" w:rsidR="006D25D3" w:rsidRDefault="006D25D3">
      <w:pPr>
        <w:rPr>
          <w:sz w:val="21"/>
        </w:rPr>
        <w:sectPr w:rsidR="006D25D3" w:rsidSect="00AC519A">
          <w:pgSz w:w="11910" w:h="16840"/>
          <w:pgMar w:top="1134" w:right="850" w:bottom="1134" w:left="1701" w:header="0" w:footer="1184" w:gutter="0"/>
          <w:cols w:space="720"/>
          <w:docGrid w:linePitch="299"/>
        </w:sect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2837"/>
        <w:gridCol w:w="3877"/>
      </w:tblGrid>
      <w:tr w:rsidR="006D25D3" w14:paraId="211111FB" w14:textId="77777777">
        <w:trPr>
          <w:trHeight w:val="310"/>
        </w:trPr>
        <w:tc>
          <w:tcPr>
            <w:tcW w:w="8243" w:type="dxa"/>
            <w:gridSpan w:val="3"/>
            <w:shd w:val="clear" w:color="auto" w:fill="0D0D0D"/>
          </w:tcPr>
          <w:p w14:paraId="30A7666C" w14:textId="77777777" w:rsidR="006D25D3" w:rsidRDefault="00961BE2">
            <w:pPr>
              <w:pStyle w:val="TableParagraph"/>
              <w:spacing w:before="38"/>
              <w:ind w:left="3466" w:right="3456"/>
              <w:jc w:val="center"/>
              <w:rPr>
                <w:rFonts w:ascii="Arial"/>
                <w:b/>
                <w:sz w:val="21"/>
              </w:rPr>
            </w:pPr>
            <w:r>
              <w:rPr>
                <w:rFonts w:ascii="Arial"/>
                <w:b/>
                <w:color w:val="FFFFFF"/>
                <w:sz w:val="21"/>
              </w:rPr>
              <w:lastRenderedPageBreak/>
              <w:t>Вхід</w:t>
            </w:r>
          </w:p>
        </w:tc>
      </w:tr>
      <w:tr w:rsidR="006D25D3" w14:paraId="4DE07FF5" w14:textId="77777777">
        <w:trPr>
          <w:trHeight w:val="314"/>
        </w:trPr>
        <w:tc>
          <w:tcPr>
            <w:tcW w:w="1529" w:type="dxa"/>
            <w:vMerge w:val="restart"/>
          </w:tcPr>
          <w:p w14:paraId="26EB8E5F" w14:textId="77777777" w:rsidR="006D25D3" w:rsidRDefault="006D25D3">
            <w:pPr>
              <w:pStyle w:val="TableParagraph"/>
              <w:ind w:left="0"/>
              <w:rPr>
                <w:rFonts w:ascii="Arial"/>
                <w:b/>
                <w:sz w:val="24"/>
              </w:rPr>
            </w:pPr>
          </w:p>
          <w:p w14:paraId="35C1913A" w14:textId="77777777" w:rsidR="006D25D3" w:rsidRDefault="00961BE2">
            <w:pPr>
              <w:pStyle w:val="TableParagraph"/>
              <w:spacing w:before="149"/>
              <w:ind w:left="107"/>
              <w:rPr>
                <w:sz w:val="21"/>
              </w:rPr>
            </w:pPr>
            <w:r>
              <w:rPr>
                <w:sz w:val="21"/>
              </w:rPr>
              <w:t>Зарядка змінним струмом</w:t>
            </w:r>
          </w:p>
        </w:tc>
        <w:tc>
          <w:tcPr>
            <w:tcW w:w="2837" w:type="dxa"/>
          </w:tcPr>
          <w:p w14:paraId="5DED392E" w14:textId="77777777" w:rsidR="006D25D3" w:rsidRDefault="00961BE2">
            <w:pPr>
              <w:pStyle w:val="TableParagraph"/>
              <w:spacing w:before="41"/>
              <w:rPr>
                <w:sz w:val="21"/>
              </w:rPr>
            </w:pPr>
            <w:r>
              <w:rPr>
                <w:sz w:val="21"/>
              </w:rPr>
              <w:t>напруга на вході</w:t>
            </w:r>
          </w:p>
        </w:tc>
        <w:tc>
          <w:tcPr>
            <w:tcW w:w="3877" w:type="dxa"/>
          </w:tcPr>
          <w:p w14:paraId="70B7951D" w14:textId="77777777" w:rsidR="006D25D3" w:rsidRDefault="00961BE2">
            <w:pPr>
              <w:pStyle w:val="TableParagraph"/>
              <w:spacing w:before="41"/>
              <w:rPr>
                <w:sz w:val="21"/>
              </w:rPr>
            </w:pPr>
            <w:r>
              <w:rPr>
                <w:sz w:val="21"/>
              </w:rPr>
              <w:t xml:space="preserve">100-240В </w:t>
            </w:r>
            <w:proofErr w:type="spellStart"/>
            <w:r>
              <w:rPr>
                <w:sz w:val="21"/>
              </w:rPr>
              <w:t>змін.струму</w:t>
            </w:r>
            <w:proofErr w:type="spellEnd"/>
          </w:p>
        </w:tc>
      </w:tr>
      <w:tr w:rsidR="006D25D3" w14:paraId="0071311C" w14:textId="77777777">
        <w:trPr>
          <w:trHeight w:val="437"/>
        </w:trPr>
        <w:tc>
          <w:tcPr>
            <w:tcW w:w="1529" w:type="dxa"/>
            <w:vMerge/>
            <w:tcBorders>
              <w:top w:val="nil"/>
            </w:tcBorders>
          </w:tcPr>
          <w:p w14:paraId="3899AEC0" w14:textId="77777777" w:rsidR="006D25D3" w:rsidRDefault="006D25D3">
            <w:pPr>
              <w:rPr>
                <w:sz w:val="2"/>
                <w:szCs w:val="2"/>
              </w:rPr>
            </w:pPr>
          </w:p>
        </w:tc>
        <w:tc>
          <w:tcPr>
            <w:tcW w:w="2837" w:type="dxa"/>
          </w:tcPr>
          <w:p w14:paraId="7AD1BFEE" w14:textId="77777777" w:rsidR="006D25D3" w:rsidRDefault="00961BE2">
            <w:pPr>
              <w:pStyle w:val="TableParagraph"/>
              <w:spacing w:before="101"/>
              <w:rPr>
                <w:sz w:val="21"/>
              </w:rPr>
            </w:pPr>
            <w:r>
              <w:rPr>
                <w:sz w:val="21"/>
              </w:rPr>
              <w:t>Максимальна напруга зарядки</w:t>
            </w:r>
          </w:p>
        </w:tc>
        <w:tc>
          <w:tcPr>
            <w:tcW w:w="3877" w:type="dxa"/>
          </w:tcPr>
          <w:p w14:paraId="5BBD18E7" w14:textId="77777777" w:rsidR="006D25D3" w:rsidRDefault="00961BE2">
            <w:pPr>
              <w:pStyle w:val="TableParagraph"/>
              <w:spacing w:before="101"/>
              <w:rPr>
                <w:sz w:val="21"/>
              </w:rPr>
            </w:pPr>
            <w:r>
              <w:rPr>
                <w:sz w:val="21"/>
              </w:rPr>
              <w:t xml:space="preserve">58,8В </w:t>
            </w:r>
            <w:proofErr w:type="spellStart"/>
            <w:r>
              <w:rPr>
                <w:sz w:val="21"/>
              </w:rPr>
              <w:t>пост.струму</w:t>
            </w:r>
            <w:proofErr w:type="spellEnd"/>
          </w:p>
        </w:tc>
      </w:tr>
      <w:tr w:rsidR="006D25D3" w14:paraId="093BBAEA" w14:textId="77777777">
        <w:trPr>
          <w:trHeight w:val="314"/>
        </w:trPr>
        <w:tc>
          <w:tcPr>
            <w:tcW w:w="1529" w:type="dxa"/>
            <w:vMerge/>
            <w:tcBorders>
              <w:top w:val="nil"/>
            </w:tcBorders>
          </w:tcPr>
          <w:p w14:paraId="1175B4D3" w14:textId="77777777" w:rsidR="006D25D3" w:rsidRDefault="006D25D3">
            <w:pPr>
              <w:rPr>
                <w:sz w:val="2"/>
                <w:szCs w:val="2"/>
              </w:rPr>
            </w:pPr>
          </w:p>
        </w:tc>
        <w:tc>
          <w:tcPr>
            <w:tcW w:w="2837" w:type="dxa"/>
          </w:tcPr>
          <w:p w14:paraId="6BA6B83A" w14:textId="77777777" w:rsidR="006D25D3" w:rsidRDefault="00961BE2">
            <w:pPr>
              <w:pStyle w:val="TableParagraph"/>
              <w:spacing w:before="41"/>
              <w:rPr>
                <w:sz w:val="21"/>
              </w:rPr>
            </w:pPr>
            <w:r>
              <w:rPr>
                <w:sz w:val="21"/>
              </w:rPr>
              <w:t>Максимальна потужність зарядки</w:t>
            </w:r>
          </w:p>
        </w:tc>
        <w:tc>
          <w:tcPr>
            <w:tcW w:w="3877" w:type="dxa"/>
          </w:tcPr>
          <w:p w14:paraId="75F6698A" w14:textId="77777777" w:rsidR="006D25D3" w:rsidRDefault="00961BE2">
            <w:pPr>
              <w:pStyle w:val="TableParagraph"/>
              <w:spacing w:before="41"/>
              <w:rPr>
                <w:sz w:val="21"/>
              </w:rPr>
            </w:pPr>
            <w:r>
              <w:rPr>
                <w:sz w:val="21"/>
              </w:rPr>
              <w:t>500Вт</w:t>
            </w:r>
          </w:p>
        </w:tc>
      </w:tr>
      <w:tr w:rsidR="006D25D3" w14:paraId="746D7FD1" w14:textId="77777777">
        <w:trPr>
          <w:trHeight w:val="310"/>
        </w:trPr>
        <w:tc>
          <w:tcPr>
            <w:tcW w:w="1529" w:type="dxa"/>
            <w:vMerge w:val="restart"/>
          </w:tcPr>
          <w:p w14:paraId="537E4626" w14:textId="77777777" w:rsidR="006D25D3" w:rsidRDefault="00961BE2">
            <w:pPr>
              <w:pStyle w:val="TableParagraph"/>
              <w:spacing w:before="201"/>
              <w:ind w:left="107"/>
              <w:rPr>
                <w:sz w:val="21"/>
              </w:rPr>
            </w:pPr>
            <w:r>
              <w:rPr>
                <w:sz w:val="21"/>
              </w:rPr>
              <w:t>Авто- вхід</w:t>
            </w:r>
          </w:p>
        </w:tc>
        <w:tc>
          <w:tcPr>
            <w:tcW w:w="2837" w:type="dxa"/>
          </w:tcPr>
          <w:p w14:paraId="2E5600EA" w14:textId="77777777" w:rsidR="006D25D3" w:rsidRDefault="00961BE2">
            <w:pPr>
              <w:pStyle w:val="TableParagraph"/>
              <w:spacing w:before="37"/>
              <w:rPr>
                <w:sz w:val="21"/>
              </w:rPr>
            </w:pPr>
            <w:r>
              <w:rPr>
                <w:sz w:val="21"/>
              </w:rPr>
              <w:t>напруга на вході</w:t>
            </w:r>
          </w:p>
        </w:tc>
        <w:tc>
          <w:tcPr>
            <w:tcW w:w="3877" w:type="dxa"/>
          </w:tcPr>
          <w:p w14:paraId="346DD412" w14:textId="77777777" w:rsidR="006D25D3" w:rsidRDefault="00961BE2">
            <w:pPr>
              <w:pStyle w:val="TableParagraph"/>
              <w:spacing w:before="37"/>
              <w:rPr>
                <w:sz w:val="21"/>
              </w:rPr>
            </w:pPr>
            <w:r>
              <w:rPr>
                <w:sz w:val="21"/>
              </w:rPr>
              <w:t>11,5В-14,4В/23В-28,8В</w:t>
            </w:r>
          </w:p>
        </w:tc>
      </w:tr>
      <w:tr w:rsidR="006D25D3" w14:paraId="4CEAB23B" w14:textId="77777777">
        <w:trPr>
          <w:trHeight w:val="314"/>
        </w:trPr>
        <w:tc>
          <w:tcPr>
            <w:tcW w:w="1529" w:type="dxa"/>
            <w:vMerge/>
            <w:tcBorders>
              <w:top w:val="nil"/>
            </w:tcBorders>
          </w:tcPr>
          <w:p w14:paraId="27CD677E" w14:textId="77777777" w:rsidR="006D25D3" w:rsidRDefault="006D25D3">
            <w:pPr>
              <w:rPr>
                <w:sz w:val="2"/>
                <w:szCs w:val="2"/>
              </w:rPr>
            </w:pPr>
          </w:p>
        </w:tc>
        <w:tc>
          <w:tcPr>
            <w:tcW w:w="2837" w:type="dxa"/>
          </w:tcPr>
          <w:p w14:paraId="0E081C47" w14:textId="77777777" w:rsidR="006D25D3" w:rsidRDefault="00961BE2">
            <w:pPr>
              <w:pStyle w:val="TableParagraph"/>
              <w:spacing w:before="42"/>
              <w:rPr>
                <w:sz w:val="21"/>
              </w:rPr>
            </w:pPr>
            <w:r>
              <w:rPr>
                <w:sz w:val="21"/>
              </w:rPr>
              <w:t>Струм на вході</w:t>
            </w:r>
          </w:p>
        </w:tc>
        <w:tc>
          <w:tcPr>
            <w:tcW w:w="3877" w:type="dxa"/>
          </w:tcPr>
          <w:p w14:paraId="6831788D" w14:textId="77777777" w:rsidR="006D25D3" w:rsidRDefault="00961BE2">
            <w:pPr>
              <w:pStyle w:val="TableParagraph"/>
              <w:spacing w:before="42"/>
              <w:rPr>
                <w:sz w:val="21"/>
              </w:rPr>
            </w:pPr>
            <w:r>
              <w:rPr>
                <w:sz w:val="21"/>
              </w:rPr>
              <w:t>8,2A</w:t>
            </w:r>
          </w:p>
        </w:tc>
      </w:tr>
      <w:tr w:rsidR="006D25D3" w14:paraId="6F438501" w14:textId="77777777">
        <w:trPr>
          <w:trHeight w:val="354"/>
        </w:trPr>
        <w:tc>
          <w:tcPr>
            <w:tcW w:w="1529" w:type="dxa"/>
            <w:vMerge w:val="restart"/>
          </w:tcPr>
          <w:p w14:paraId="62C468AF" w14:textId="77777777" w:rsidR="006D25D3" w:rsidRDefault="006D25D3">
            <w:pPr>
              <w:pStyle w:val="TableParagraph"/>
              <w:ind w:left="0"/>
              <w:rPr>
                <w:rFonts w:ascii="Arial"/>
                <w:b/>
                <w:sz w:val="24"/>
              </w:rPr>
            </w:pPr>
          </w:p>
          <w:p w14:paraId="23F0E6F4" w14:textId="77777777" w:rsidR="006D25D3" w:rsidRDefault="006D25D3">
            <w:pPr>
              <w:pStyle w:val="TableParagraph"/>
              <w:spacing w:before="9"/>
              <w:ind w:left="0"/>
              <w:rPr>
                <w:rFonts w:ascii="Arial"/>
                <w:b/>
                <w:sz w:val="24"/>
              </w:rPr>
            </w:pPr>
          </w:p>
          <w:p w14:paraId="6BD8EF43" w14:textId="77777777" w:rsidR="006D25D3" w:rsidRDefault="00961BE2">
            <w:pPr>
              <w:pStyle w:val="TableParagraph"/>
              <w:ind w:left="107"/>
              <w:rPr>
                <w:sz w:val="21"/>
              </w:rPr>
            </w:pPr>
            <w:r>
              <w:rPr>
                <w:sz w:val="21"/>
              </w:rPr>
              <w:t>Сонячна панель</w:t>
            </w:r>
          </w:p>
        </w:tc>
        <w:tc>
          <w:tcPr>
            <w:tcW w:w="2837" w:type="dxa"/>
          </w:tcPr>
          <w:p w14:paraId="7C5FC842" w14:textId="77777777" w:rsidR="006D25D3" w:rsidRDefault="00961BE2">
            <w:pPr>
              <w:pStyle w:val="TableParagraph"/>
              <w:spacing w:before="61"/>
              <w:rPr>
                <w:sz w:val="21"/>
              </w:rPr>
            </w:pPr>
            <w:r>
              <w:rPr>
                <w:sz w:val="21"/>
              </w:rPr>
              <w:t>напруга на вході</w:t>
            </w:r>
          </w:p>
        </w:tc>
        <w:tc>
          <w:tcPr>
            <w:tcW w:w="3877" w:type="dxa"/>
          </w:tcPr>
          <w:p w14:paraId="019293FA" w14:textId="77777777" w:rsidR="006D25D3" w:rsidRDefault="00961BE2">
            <w:pPr>
              <w:pStyle w:val="TableParagraph"/>
              <w:spacing w:before="61"/>
              <w:rPr>
                <w:sz w:val="21"/>
              </w:rPr>
            </w:pPr>
            <w:r>
              <w:rPr>
                <w:sz w:val="21"/>
              </w:rPr>
              <w:t>35В-150В</w:t>
            </w:r>
          </w:p>
        </w:tc>
      </w:tr>
      <w:tr w:rsidR="006D25D3" w14:paraId="25AAAAF0" w14:textId="77777777">
        <w:trPr>
          <w:trHeight w:val="621"/>
        </w:trPr>
        <w:tc>
          <w:tcPr>
            <w:tcW w:w="1529" w:type="dxa"/>
            <w:vMerge/>
            <w:tcBorders>
              <w:top w:val="nil"/>
            </w:tcBorders>
          </w:tcPr>
          <w:p w14:paraId="0C52777F" w14:textId="77777777" w:rsidR="006D25D3" w:rsidRDefault="006D25D3">
            <w:pPr>
              <w:rPr>
                <w:sz w:val="2"/>
                <w:szCs w:val="2"/>
              </w:rPr>
            </w:pPr>
          </w:p>
        </w:tc>
        <w:tc>
          <w:tcPr>
            <w:tcW w:w="2837" w:type="dxa"/>
          </w:tcPr>
          <w:p w14:paraId="52BEF304" w14:textId="77777777" w:rsidR="006D25D3" w:rsidRDefault="00961BE2">
            <w:pPr>
              <w:pStyle w:val="TableParagraph"/>
              <w:spacing w:before="193"/>
              <w:rPr>
                <w:sz w:val="21"/>
              </w:rPr>
            </w:pPr>
            <w:r>
              <w:rPr>
                <w:sz w:val="21"/>
              </w:rPr>
              <w:t>Струм на вході</w:t>
            </w:r>
          </w:p>
        </w:tc>
        <w:tc>
          <w:tcPr>
            <w:tcW w:w="3877" w:type="dxa"/>
          </w:tcPr>
          <w:p w14:paraId="027DBCEB" w14:textId="77777777" w:rsidR="006D25D3" w:rsidRDefault="00961BE2">
            <w:pPr>
              <w:pStyle w:val="TableParagraph"/>
              <w:spacing w:before="21"/>
              <w:rPr>
                <w:sz w:val="21"/>
              </w:rPr>
            </w:pPr>
            <w:r>
              <w:rPr>
                <w:sz w:val="21"/>
              </w:rPr>
              <w:t xml:space="preserve">12A (буде отримано лише 12A, коли </w:t>
            </w:r>
          </w:p>
          <w:p w14:paraId="2CC53C65" w14:textId="77777777" w:rsidR="006D25D3" w:rsidRDefault="00961BE2">
            <w:pPr>
              <w:pStyle w:val="TableParagraph"/>
              <w:spacing w:before="43"/>
              <w:rPr>
                <w:rFonts w:ascii="SimSun" w:eastAsia="SimSun"/>
                <w:sz w:val="21"/>
              </w:rPr>
            </w:pPr>
            <w:r>
              <w:rPr>
                <w:sz w:val="21"/>
              </w:rPr>
              <w:t>струм перевищує 12A)</w:t>
            </w:r>
          </w:p>
        </w:tc>
      </w:tr>
      <w:tr w:rsidR="006D25D3" w14:paraId="66C89D39" w14:textId="77777777">
        <w:trPr>
          <w:trHeight w:val="362"/>
        </w:trPr>
        <w:tc>
          <w:tcPr>
            <w:tcW w:w="1529" w:type="dxa"/>
            <w:vMerge/>
            <w:tcBorders>
              <w:top w:val="nil"/>
            </w:tcBorders>
          </w:tcPr>
          <w:p w14:paraId="1F6C852B" w14:textId="77777777" w:rsidR="006D25D3" w:rsidRDefault="006D25D3">
            <w:pPr>
              <w:rPr>
                <w:sz w:val="2"/>
                <w:szCs w:val="2"/>
              </w:rPr>
            </w:pPr>
          </w:p>
        </w:tc>
        <w:tc>
          <w:tcPr>
            <w:tcW w:w="2837" w:type="dxa"/>
          </w:tcPr>
          <w:p w14:paraId="213D7D24" w14:textId="77777777" w:rsidR="006D25D3" w:rsidRDefault="00961BE2">
            <w:pPr>
              <w:pStyle w:val="TableParagraph"/>
              <w:spacing w:before="65"/>
              <w:rPr>
                <w:sz w:val="21"/>
              </w:rPr>
            </w:pPr>
            <w:r>
              <w:rPr>
                <w:sz w:val="21"/>
              </w:rPr>
              <w:t>Максимальна вхідна потужність</w:t>
            </w:r>
          </w:p>
        </w:tc>
        <w:tc>
          <w:tcPr>
            <w:tcW w:w="3877" w:type="dxa"/>
          </w:tcPr>
          <w:p w14:paraId="4EF6A299" w14:textId="77777777" w:rsidR="006D25D3" w:rsidRDefault="00961BE2">
            <w:pPr>
              <w:pStyle w:val="TableParagraph"/>
              <w:spacing w:before="65"/>
              <w:rPr>
                <w:sz w:val="21"/>
              </w:rPr>
            </w:pPr>
            <w:r>
              <w:rPr>
                <w:sz w:val="21"/>
              </w:rPr>
              <w:t>700Вт</w:t>
            </w:r>
          </w:p>
        </w:tc>
      </w:tr>
      <w:tr w:rsidR="006D25D3" w14:paraId="53636F35" w14:textId="77777777">
        <w:trPr>
          <w:trHeight w:val="1870"/>
        </w:trPr>
        <w:tc>
          <w:tcPr>
            <w:tcW w:w="8243" w:type="dxa"/>
            <w:gridSpan w:val="3"/>
          </w:tcPr>
          <w:p w14:paraId="39448526" w14:textId="77777777" w:rsidR="006D25D3" w:rsidRDefault="00961BE2">
            <w:pPr>
              <w:pStyle w:val="TableParagraph"/>
              <w:spacing w:before="34"/>
              <w:ind w:left="107"/>
              <w:rPr>
                <w:rFonts w:ascii="Arial"/>
                <w:b/>
                <w:sz w:val="21"/>
              </w:rPr>
            </w:pPr>
            <w:r>
              <w:rPr>
                <w:rFonts w:ascii="Arial"/>
                <w:b/>
                <w:sz w:val="21"/>
              </w:rPr>
              <w:t>Примітки</w:t>
            </w:r>
            <w:r>
              <w:rPr>
                <w:rFonts w:ascii="Arial"/>
                <w:b/>
                <w:sz w:val="21"/>
              </w:rPr>
              <w:t>:</w:t>
            </w:r>
          </w:p>
          <w:p w14:paraId="14B4DCCC" w14:textId="77777777" w:rsidR="006D25D3" w:rsidRDefault="00961BE2">
            <w:pPr>
              <w:pStyle w:val="TableParagraph"/>
              <w:numPr>
                <w:ilvl w:val="0"/>
                <w:numId w:val="5"/>
              </w:numPr>
              <w:tabs>
                <w:tab w:val="left" w:pos="343"/>
              </w:tabs>
              <w:spacing w:before="74" w:line="314" w:lineRule="auto"/>
              <w:ind w:right="111" w:firstLine="0"/>
              <w:rPr>
                <w:sz w:val="21"/>
              </w:rPr>
            </w:pPr>
            <w:r>
              <w:rPr>
                <w:sz w:val="21"/>
              </w:rPr>
              <w:t>ФЕ зарядка має функцію автоматичної активації зарядки (підключи та заряджай): коли ФЕ підключено до виробу, то автоматично активується пристрій для зарядки, поки сонце світить; якщо вам не потрібна ця функція, будь ласка, від'єднайте головку ФЕ зарядки після повної зарядки.</w:t>
            </w:r>
          </w:p>
          <w:p w14:paraId="7987375A" w14:textId="77777777" w:rsidR="006D25D3" w:rsidRDefault="00961BE2">
            <w:pPr>
              <w:pStyle w:val="TableParagraph"/>
              <w:numPr>
                <w:ilvl w:val="0"/>
                <w:numId w:val="5"/>
              </w:numPr>
              <w:tabs>
                <w:tab w:val="left" w:pos="343"/>
              </w:tabs>
              <w:spacing w:before="3"/>
              <w:ind w:left="342"/>
              <w:rPr>
                <w:sz w:val="21"/>
              </w:rPr>
            </w:pPr>
            <w:r>
              <w:rPr>
                <w:sz w:val="21"/>
              </w:rPr>
              <w:t>Підтримується зарядка під час розрядки та не підтримується функція ДБЖ.</w:t>
            </w:r>
          </w:p>
        </w:tc>
      </w:tr>
      <w:tr w:rsidR="006D25D3" w14:paraId="39276304" w14:textId="77777777">
        <w:trPr>
          <w:trHeight w:val="313"/>
        </w:trPr>
        <w:tc>
          <w:tcPr>
            <w:tcW w:w="8243" w:type="dxa"/>
            <w:gridSpan w:val="3"/>
            <w:shd w:val="clear" w:color="auto" w:fill="0D0D0D"/>
          </w:tcPr>
          <w:p w14:paraId="28AE134E" w14:textId="77777777" w:rsidR="006D25D3" w:rsidRDefault="00961BE2" w:rsidP="00CB152F">
            <w:pPr>
              <w:pStyle w:val="TableParagraph"/>
              <w:spacing w:before="38"/>
              <w:ind w:left="2441" w:right="2400"/>
              <w:jc w:val="center"/>
              <w:rPr>
                <w:rFonts w:ascii="Arial"/>
                <w:b/>
                <w:sz w:val="21"/>
              </w:rPr>
            </w:pPr>
            <w:r>
              <w:rPr>
                <w:rFonts w:ascii="Arial"/>
                <w:b/>
                <w:color w:val="FFFFFF"/>
                <w:sz w:val="21"/>
              </w:rPr>
              <w:t>Акумуляторна</w:t>
            </w:r>
            <w:r>
              <w:rPr>
                <w:rFonts w:ascii="Arial"/>
                <w:b/>
                <w:color w:val="FFFFFF"/>
                <w:sz w:val="21"/>
              </w:rPr>
              <w:t xml:space="preserve"> </w:t>
            </w:r>
            <w:r>
              <w:rPr>
                <w:rFonts w:ascii="Arial"/>
                <w:b/>
                <w:color w:val="FFFFFF"/>
                <w:sz w:val="21"/>
              </w:rPr>
              <w:t>батарея</w:t>
            </w:r>
          </w:p>
        </w:tc>
      </w:tr>
      <w:tr w:rsidR="006D25D3" w14:paraId="391D6328" w14:textId="77777777">
        <w:trPr>
          <w:trHeight w:val="310"/>
        </w:trPr>
        <w:tc>
          <w:tcPr>
            <w:tcW w:w="4366" w:type="dxa"/>
            <w:gridSpan w:val="2"/>
          </w:tcPr>
          <w:p w14:paraId="370E5577" w14:textId="77777777" w:rsidR="006D25D3" w:rsidRDefault="00961BE2">
            <w:pPr>
              <w:pStyle w:val="TableParagraph"/>
              <w:spacing w:before="37"/>
              <w:ind w:left="107"/>
              <w:rPr>
                <w:sz w:val="21"/>
              </w:rPr>
            </w:pPr>
            <w:r>
              <w:rPr>
                <w:sz w:val="21"/>
              </w:rPr>
              <w:t>Номінальна потужність</w:t>
            </w:r>
          </w:p>
        </w:tc>
        <w:tc>
          <w:tcPr>
            <w:tcW w:w="3877" w:type="dxa"/>
          </w:tcPr>
          <w:p w14:paraId="3BF174DF" w14:textId="77777777" w:rsidR="006D25D3" w:rsidRDefault="00961BE2">
            <w:pPr>
              <w:pStyle w:val="TableParagraph"/>
              <w:spacing w:before="37"/>
              <w:rPr>
                <w:sz w:val="21"/>
              </w:rPr>
            </w:pPr>
            <w:r>
              <w:rPr>
                <w:sz w:val="21"/>
              </w:rPr>
              <w:t>2000 Вт-год, 40 А-год</w:t>
            </w:r>
          </w:p>
        </w:tc>
      </w:tr>
      <w:tr w:rsidR="006D25D3" w14:paraId="16B0C873" w14:textId="77777777">
        <w:trPr>
          <w:trHeight w:val="314"/>
        </w:trPr>
        <w:tc>
          <w:tcPr>
            <w:tcW w:w="4366" w:type="dxa"/>
            <w:gridSpan w:val="2"/>
          </w:tcPr>
          <w:p w14:paraId="3771CEB2" w14:textId="77777777" w:rsidR="006D25D3" w:rsidRDefault="00961BE2">
            <w:pPr>
              <w:pStyle w:val="TableParagraph"/>
              <w:spacing w:before="41"/>
              <w:ind w:left="107"/>
              <w:rPr>
                <w:sz w:val="21"/>
              </w:rPr>
            </w:pPr>
            <w:r>
              <w:rPr>
                <w:sz w:val="21"/>
              </w:rPr>
              <w:t>Напруга</w:t>
            </w:r>
          </w:p>
        </w:tc>
        <w:tc>
          <w:tcPr>
            <w:tcW w:w="3877" w:type="dxa"/>
          </w:tcPr>
          <w:p w14:paraId="24136259" w14:textId="77777777" w:rsidR="006D25D3" w:rsidRDefault="00961BE2">
            <w:pPr>
              <w:pStyle w:val="TableParagraph"/>
              <w:spacing w:before="41"/>
              <w:rPr>
                <w:sz w:val="21"/>
              </w:rPr>
            </w:pPr>
            <w:r>
              <w:rPr>
                <w:sz w:val="21"/>
              </w:rPr>
              <w:t>41,5 В-58,4 В</w:t>
            </w:r>
          </w:p>
        </w:tc>
      </w:tr>
      <w:tr w:rsidR="006D25D3" w14:paraId="4BFC59CC" w14:textId="77777777">
        <w:trPr>
          <w:trHeight w:val="310"/>
        </w:trPr>
        <w:tc>
          <w:tcPr>
            <w:tcW w:w="4366" w:type="dxa"/>
            <w:gridSpan w:val="2"/>
          </w:tcPr>
          <w:p w14:paraId="1706AEA2" w14:textId="77777777" w:rsidR="006D25D3" w:rsidRDefault="00961BE2">
            <w:pPr>
              <w:pStyle w:val="TableParagraph"/>
              <w:spacing w:before="38"/>
              <w:ind w:left="107"/>
              <w:rPr>
                <w:sz w:val="21"/>
              </w:rPr>
            </w:pPr>
            <w:r>
              <w:rPr>
                <w:sz w:val="21"/>
              </w:rPr>
              <w:t>Захист від короткого замикання</w:t>
            </w:r>
          </w:p>
        </w:tc>
        <w:tc>
          <w:tcPr>
            <w:tcW w:w="3877" w:type="dxa"/>
          </w:tcPr>
          <w:p w14:paraId="766641EF" w14:textId="77777777" w:rsidR="006D25D3" w:rsidRDefault="00961BE2">
            <w:pPr>
              <w:pStyle w:val="TableParagraph"/>
              <w:spacing w:before="38"/>
              <w:rPr>
                <w:sz w:val="21"/>
              </w:rPr>
            </w:pPr>
            <w:r>
              <w:rPr>
                <w:sz w:val="21"/>
              </w:rPr>
              <w:t>так</w:t>
            </w:r>
          </w:p>
        </w:tc>
      </w:tr>
      <w:tr w:rsidR="006D25D3" w14:paraId="7F9FACE1" w14:textId="77777777">
        <w:trPr>
          <w:trHeight w:val="313"/>
        </w:trPr>
        <w:tc>
          <w:tcPr>
            <w:tcW w:w="4366" w:type="dxa"/>
            <w:gridSpan w:val="2"/>
          </w:tcPr>
          <w:p w14:paraId="2B0DB736" w14:textId="77777777" w:rsidR="006D25D3" w:rsidRDefault="00961BE2">
            <w:pPr>
              <w:pStyle w:val="TableParagraph"/>
              <w:spacing w:before="41"/>
              <w:ind w:left="107"/>
              <w:rPr>
                <w:sz w:val="21"/>
              </w:rPr>
            </w:pPr>
            <w:r>
              <w:rPr>
                <w:sz w:val="21"/>
              </w:rPr>
              <w:t>Захист від перевантаження по струму виходу</w:t>
            </w:r>
          </w:p>
        </w:tc>
        <w:tc>
          <w:tcPr>
            <w:tcW w:w="3877" w:type="dxa"/>
          </w:tcPr>
          <w:p w14:paraId="483A4CC3" w14:textId="77777777" w:rsidR="006D25D3" w:rsidRDefault="00961BE2">
            <w:pPr>
              <w:pStyle w:val="TableParagraph"/>
              <w:spacing w:before="41"/>
              <w:rPr>
                <w:sz w:val="21"/>
              </w:rPr>
            </w:pPr>
            <w:r>
              <w:rPr>
                <w:sz w:val="21"/>
              </w:rPr>
              <w:t>70A</w:t>
            </w:r>
          </w:p>
        </w:tc>
      </w:tr>
      <w:tr w:rsidR="006D25D3" w14:paraId="670BCFDF" w14:textId="77777777">
        <w:trPr>
          <w:trHeight w:val="310"/>
        </w:trPr>
        <w:tc>
          <w:tcPr>
            <w:tcW w:w="4366" w:type="dxa"/>
            <w:gridSpan w:val="2"/>
          </w:tcPr>
          <w:p w14:paraId="2BB81DFD" w14:textId="77777777" w:rsidR="006D25D3" w:rsidRDefault="00961BE2">
            <w:pPr>
              <w:pStyle w:val="TableParagraph"/>
              <w:spacing w:before="37"/>
              <w:ind w:left="107"/>
              <w:rPr>
                <w:sz w:val="21"/>
              </w:rPr>
            </w:pPr>
            <w:r>
              <w:rPr>
                <w:sz w:val="21"/>
              </w:rPr>
              <w:t>Захист від високої температури розрядки</w:t>
            </w:r>
          </w:p>
        </w:tc>
        <w:tc>
          <w:tcPr>
            <w:tcW w:w="3877" w:type="dxa"/>
          </w:tcPr>
          <w:p w14:paraId="51633C44" w14:textId="48F51DDD" w:rsidR="006D25D3" w:rsidRDefault="00961BE2">
            <w:pPr>
              <w:pStyle w:val="TableParagraph"/>
              <w:spacing w:before="21"/>
              <w:rPr>
                <w:rFonts w:ascii="SimSun" w:hAnsi="SimSun"/>
                <w:sz w:val="21"/>
              </w:rPr>
            </w:pPr>
            <w:r>
              <w:rPr>
                <w:sz w:val="21"/>
              </w:rPr>
              <w:t>65 ℃</w:t>
            </w:r>
          </w:p>
        </w:tc>
      </w:tr>
      <w:tr w:rsidR="006D25D3" w14:paraId="4C0E2245" w14:textId="77777777">
        <w:trPr>
          <w:trHeight w:val="626"/>
        </w:trPr>
        <w:tc>
          <w:tcPr>
            <w:tcW w:w="4366" w:type="dxa"/>
            <w:gridSpan w:val="2"/>
          </w:tcPr>
          <w:p w14:paraId="4B328FAD" w14:textId="77777777" w:rsidR="006D25D3" w:rsidRDefault="00961BE2" w:rsidP="00CB152F">
            <w:pPr>
              <w:pStyle w:val="TableParagraph"/>
              <w:spacing w:before="41"/>
              <w:ind w:left="107"/>
              <w:rPr>
                <w:sz w:val="21"/>
              </w:rPr>
            </w:pPr>
            <w:r>
              <w:rPr>
                <w:sz w:val="21"/>
              </w:rPr>
              <w:t>Відновлення захисту від високої температури розрядки</w:t>
            </w:r>
          </w:p>
        </w:tc>
        <w:tc>
          <w:tcPr>
            <w:tcW w:w="3877" w:type="dxa"/>
          </w:tcPr>
          <w:p w14:paraId="6DBECEBD" w14:textId="7E877A27" w:rsidR="006D25D3" w:rsidRDefault="00961BE2">
            <w:pPr>
              <w:pStyle w:val="TableParagraph"/>
              <w:spacing w:before="181"/>
              <w:rPr>
                <w:rFonts w:ascii="SimSun" w:hAnsi="SimSun"/>
                <w:sz w:val="21"/>
              </w:rPr>
            </w:pPr>
            <w:r>
              <w:rPr>
                <w:sz w:val="21"/>
              </w:rPr>
              <w:t>55 ℃</w:t>
            </w:r>
          </w:p>
        </w:tc>
      </w:tr>
      <w:tr w:rsidR="006D25D3" w14:paraId="389287F7" w14:textId="77777777">
        <w:trPr>
          <w:trHeight w:val="310"/>
        </w:trPr>
        <w:tc>
          <w:tcPr>
            <w:tcW w:w="4366" w:type="dxa"/>
            <w:gridSpan w:val="2"/>
          </w:tcPr>
          <w:p w14:paraId="55458369" w14:textId="77777777" w:rsidR="006D25D3" w:rsidRDefault="00961BE2">
            <w:pPr>
              <w:pStyle w:val="TableParagraph"/>
              <w:spacing w:before="37"/>
              <w:ind w:left="107"/>
              <w:rPr>
                <w:sz w:val="21"/>
              </w:rPr>
            </w:pPr>
            <w:r>
              <w:rPr>
                <w:sz w:val="21"/>
              </w:rPr>
              <w:t>Захист від високої температури зарядки</w:t>
            </w:r>
          </w:p>
        </w:tc>
        <w:tc>
          <w:tcPr>
            <w:tcW w:w="3877" w:type="dxa"/>
          </w:tcPr>
          <w:p w14:paraId="66CF44E2" w14:textId="2E662653" w:rsidR="006D25D3" w:rsidRDefault="00961BE2">
            <w:pPr>
              <w:pStyle w:val="TableParagraph"/>
              <w:spacing w:before="21"/>
              <w:rPr>
                <w:rFonts w:ascii="SimSun" w:hAnsi="SimSun"/>
                <w:sz w:val="21"/>
              </w:rPr>
            </w:pPr>
            <w:r>
              <w:rPr>
                <w:sz w:val="21"/>
              </w:rPr>
              <w:t>55 ℃</w:t>
            </w:r>
          </w:p>
        </w:tc>
      </w:tr>
      <w:tr w:rsidR="006D25D3" w14:paraId="76E70974" w14:textId="77777777">
        <w:trPr>
          <w:trHeight w:val="626"/>
        </w:trPr>
        <w:tc>
          <w:tcPr>
            <w:tcW w:w="4366" w:type="dxa"/>
            <w:gridSpan w:val="2"/>
          </w:tcPr>
          <w:p w14:paraId="6876DDDA" w14:textId="77777777" w:rsidR="006D25D3" w:rsidRDefault="00961BE2">
            <w:pPr>
              <w:pStyle w:val="TableParagraph"/>
              <w:spacing w:before="41"/>
              <w:ind w:left="107"/>
              <w:rPr>
                <w:sz w:val="21"/>
              </w:rPr>
            </w:pPr>
            <w:r>
              <w:rPr>
                <w:sz w:val="21"/>
              </w:rPr>
              <w:t>Захист від високої температури зарядки</w:t>
            </w:r>
          </w:p>
          <w:p w14:paraId="3329ED35" w14:textId="77777777" w:rsidR="006D25D3" w:rsidRDefault="00961BE2">
            <w:pPr>
              <w:pStyle w:val="TableParagraph"/>
              <w:spacing w:before="75"/>
              <w:ind w:left="107"/>
              <w:rPr>
                <w:sz w:val="21"/>
              </w:rPr>
            </w:pPr>
            <w:r>
              <w:rPr>
                <w:sz w:val="21"/>
              </w:rPr>
              <w:t>Відновлення</w:t>
            </w:r>
          </w:p>
        </w:tc>
        <w:tc>
          <w:tcPr>
            <w:tcW w:w="3877" w:type="dxa"/>
          </w:tcPr>
          <w:p w14:paraId="6A7DCB24" w14:textId="1FD9173F" w:rsidR="006D25D3" w:rsidRDefault="00961BE2">
            <w:pPr>
              <w:pStyle w:val="TableParagraph"/>
              <w:spacing w:before="181"/>
              <w:rPr>
                <w:rFonts w:ascii="SimSun" w:hAnsi="SimSun"/>
                <w:sz w:val="21"/>
              </w:rPr>
            </w:pPr>
            <w:r>
              <w:rPr>
                <w:sz w:val="21"/>
              </w:rPr>
              <w:t>45 ℃</w:t>
            </w:r>
          </w:p>
        </w:tc>
      </w:tr>
      <w:tr w:rsidR="006D25D3" w14:paraId="67A9086A" w14:textId="77777777">
        <w:trPr>
          <w:trHeight w:val="310"/>
        </w:trPr>
        <w:tc>
          <w:tcPr>
            <w:tcW w:w="4366" w:type="dxa"/>
            <w:gridSpan w:val="2"/>
          </w:tcPr>
          <w:p w14:paraId="18629E21" w14:textId="77777777" w:rsidR="006D25D3" w:rsidRDefault="00961BE2">
            <w:pPr>
              <w:pStyle w:val="TableParagraph"/>
              <w:spacing w:before="37"/>
              <w:ind w:left="107"/>
              <w:rPr>
                <w:sz w:val="21"/>
              </w:rPr>
            </w:pPr>
            <w:r>
              <w:rPr>
                <w:sz w:val="21"/>
              </w:rPr>
              <w:t>Захист від низької температури зарядки</w:t>
            </w:r>
          </w:p>
        </w:tc>
        <w:tc>
          <w:tcPr>
            <w:tcW w:w="3877" w:type="dxa"/>
          </w:tcPr>
          <w:p w14:paraId="1A591C8D" w14:textId="3F9B1617" w:rsidR="006D25D3" w:rsidRDefault="00961BE2">
            <w:pPr>
              <w:pStyle w:val="TableParagraph"/>
              <w:spacing w:before="21"/>
              <w:rPr>
                <w:rFonts w:ascii="SimSun" w:hAnsi="SimSun"/>
                <w:sz w:val="21"/>
              </w:rPr>
            </w:pPr>
            <w:r>
              <w:rPr>
                <w:sz w:val="21"/>
              </w:rPr>
              <w:t>0 ℃</w:t>
            </w:r>
          </w:p>
        </w:tc>
      </w:tr>
      <w:tr w:rsidR="006D25D3" w14:paraId="61EBDB27" w14:textId="77777777">
        <w:trPr>
          <w:trHeight w:val="313"/>
        </w:trPr>
        <w:tc>
          <w:tcPr>
            <w:tcW w:w="8243" w:type="dxa"/>
            <w:gridSpan w:val="3"/>
            <w:shd w:val="clear" w:color="auto" w:fill="0D0D0D"/>
          </w:tcPr>
          <w:p w14:paraId="5AB4B761" w14:textId="77777777" w:rsidR="006D25D3" w:rsidRDefault="00961BE2">
            <w:pPr>
              <w:pStyle w:val="TableParagraph"/>
              <w:spacing w:before="38"/>
              <w:ind w:left="3464" w:right="3458"/>
              <w:jc w:val="center"/>
              <w:rPr>
                <w:rFonts w:ascii="Arial"/>
                <w:b/>
                <w:sz w:val="21"/>
              </w:rPr>
            </w:pPr>
            <w:r>
              <w:rPr>
                <w:rFonts w:ascii="Arial"/>
                <w:b/>
                <w:color w:val="FFFFFF"/>
                <w:sz w:val="21"/>
              </w:rPr>
              <w:t>Виріб</w:t>
            </w:r>
          </w:p>
        </w:tc>
      </w:tr>
      <w:tr w:rsidR="006D25D3" w14:paraId="7F23FA14" w14:textId="77777777">
        <w:trPr>
          <w:trHeight w:val="310"/>
        </w:trPr>
        <w:tc>
          <w:tcPr>
            <w:tcW w:w="4366" w:type="dxa"/>
            <w:gridSpan w:val="2"/>
          </w:tcPr>
          <w:p w14:paraId="30435BFC" w14:textId="77777777" w:rsidR="006D25D3" w:rsidRDefault="00961BE2">
            <w:pPr>
              <w:pStyle w:val="TableParagraph"/>
              <w:spacing w:before="37"/>
              <w:ind w:left="107"/>
              <w:rPr>
                <w:sz w:val="21"/>
              </w:rPr>
            </w:pPr>
            <w:r>
              <w:rPr>
                <w:sz w:val="21"/>
              </w:rPr>
              <w:t>Розмір виробу</w:t>
            </w:r>
          </w:p>
        </w:tc>
        <w:tc>
          <w:tcPr>
            <w:tcW w:w="3877" w:type="dxa"/>
          </w:tcPr>
          <w:p w14:paraId="232C8CD8" w14:textId="264252F4" w:rsidR="006D25D3" w:rsidRDefault="00961BE2">
            <w:pPr>
              <w:pStyle w:val="TableParagraph"/>
              <w:spacing w:before="37"/>
              <w:rPr>
                <w:sz w:val="21"/>
              </w:rPr>
            </w:pPr>
            <w:r>
              <w:rPr>
                <w:sz w:val="21"/>
              </w:rPr>
              <w:t>420*280*386 мм</w:t>
            </w:r>
          </w:p>
        </w:tc>
      </w:tr>
      <w:tr w:rsidR="006D25D3" w14:paraId="7086B22C" w14:textId="77777777">
        <w:trPr>
          <w:trHeight w:val="314"/>
        </w:trPr>
        <w:tc>
          <w:tcPr>
            <w:tcW w:w="4366" w:type="dxa"/>
            <w:gridSpan w:val="2"/>
          </w:tcPr>
          <w:p w14:paraId="223DD9A3" w14:textId="77777777" w:rsidR="006D25D3" w:rsidRDefault="00961BE2">
            <w:pPr>
              <w:pStyle w:val="TableParagraph"/>
              <w:spacing w:before="41"/>
              <w:ind w:left="107"/>
              <w:rPr>
                <w:sz w:val="21"/>
              </w:rPr>
            </w:pPr>
            <w:r>
              <w:rPr>
                <w:sz w:val="21"/>
              </w:rPr>
              <w:t xml:space="preserve">Вага </w:t>
            </w:r>
            <w:proofErr w:type="spellStart"/>
            <w:r>
              <w:rPr>
                <w:sz w:val="21"/>
              </w:rPr>
              <w:t>нетто</w:t>
            </w:r>
            <w:proofErr w:type="spellEnd"/>
          </w:p>
        </w:tc>
        <w:tc>
          <w:tcPr>
            <w:tcW w:w="3877" w:type="dxa"/>
          </w:tcPr>
          <w:p w14:paraId="39D30C2B" w14:textId="66C912D9" w:rsidR="006D25D3" w:rsidRDefault="00961BE2">
            <w:pPr>
              <w:pStyle w:val="TableParagraph"/>
              <w:spacing w:before="41"/>
              <w:rPr>
                <w:sz w:val="21"/>
              </w:rPr>
            </w:pPr>
            <w:r>
              <w:rPr>
                <w:color w:val="0D0D0D"/>
                <w:sz w:val="21"/>
              </w:rPr>
              <w:t>27,5 кг</w:t>
            </w:r>
          </w:p>
        </w:tc>
      </w:tr>
      <w:tr w:rsidR="006D25D3" w14:paraId="21885DD9" w14:textId="77777777">
        <w:trPr>
          <w:trHeight w:val="309"/>
        </w:trPr>
        <w:tc>
          <w:tcPr>
            <w:tcW w:w="4366" w:type="dxa"/>
            <w:gridSpan w:val="2"/>
          </w:tcPr>
          <w:p w14:paraId="7A6E390B" w14:textId="77777777" w:rsidR="006D25D3" w:rsidRDefault="00961BE2">
            <w:pPr>
              <w:pStyle w:val="TableParagraph"/>
              <w:spacing w:before="37"/>
              <w:ind w:left="107"/>
              <w:rPr>
                <w:sz w:val="21"/>
              </w:rPr>
            </w:pPr>
            <w:r>
              <w:rPr>
                <w:sz w:val="21"/>
              </w:rPr>
              <w:t>Температура робочого середовища</w:t>
            </w:r>
          </w:p>
        </w:tc>
        <w:tc>
          <w:tcPr>
            <w:tcW w:w="3877" w:type="dxa"/>
          </w:tcPr>
          <w:p w14:paraId="718F4CF6" w14:textId="5EC4973F" w:rsidR="006D25D3" w:rsidRPr="0030340B" w:rsidRDefault="00961BE2">
            <w:pPr>
              <w:pStyle w:val="TableParagraph"/>
              <w:spacing w:before="21" w:line="269" w:lineRule="exact"/>
              <w:rPr>
                <w:rFonts w:asciiTheme="minorHAnsi" w:hAnsiTheme="minorHAnsi"/>
                <w:sz w:val="21"/>
              </w:rPr>
            </w:pPr>
            <w:r>
              <w:rPr>
                <w:sz w:val="21"/>
              </w:rPr>
              <w:t>0</w:t>
            </w:r>
            <w:r>
              <w:rPr>
                <w:rFonts w:ascii="SimSun" w:hAnsi="SimSun"/>
                <w:sz w:val="21"/>
              </w:rPr>
              <w:t>℃</w:t>
            </w:r>
            <w:r>
              <w:rPr>
                <w:sz w:val="21"/>
              </w:rPr>
              <w:t>-40</w:t>
            </w:r>
            <w:r>
              <w:rPr>
                <w:rFonts w:ascii="SimSun" w:hAnsi="SimSun"/>
                <w:sz w:val="21"/>
              </w:rPr>
              <w:t>℃</w:t>
            </w:r>
          </w:p>
        </w:tc>
      </w:tr>
      <w:tr w:rsidR="006D25D3" w14:paraId="52222A51" w14:textId="77777777">
        <w:trPr>
          <w:trHeight w:val="313"/>
        </w:trPr>
        <w:tc>
          <w:tcPr>
            <w:tcW w:w="4366" w:type="dxa"/>
            <w:gridSpan w:val="2"/>
          </w:tcPr>
          <w:p w14:paraId="078517A4" w14:textId="77777777" w:rsidR="006D25D3" w:rsidRDefault="00961BE2">
            <w:pPr>
              <w:pStyle w:val="TableParagraph"/>
              <w:spacing w:before="41"/>
              <w:ind w:left="107"/>
              <w:rPr>
                <w:sz w:val="21"/>
              </w:rPr>
            </w:pPr>
            <w:r>
              <w:rPr>
                <w:sz w:val="21"/>
              </w:rPr>
              <w:t>Температура навколишнього середовища для зберігання</w:t>
            </w:r>
          </w:p>
        </w:tc>
        <w:tc>
          <w:tcPr>
            <w:tcW w:w="3877" w:type="dxa"/>
          </w:tcPr>
          <w:p w14:paraId="17E89ED6" w14:textId="3F12C3D1" w:rsidR="006D25D3" w:rsidRPr="0030340B" w:rsidRDefault="00961BE2">
            <w:pPr>
              <w:pStyle w:val="TableParagraph"/>
              <w:spacing w:before="25" w:line="269" w:lineRule="exact"/>
              <w:rPr>
                <w:rFonts w:asciiTheme="minorHAnsi" w:hAnsiTheme="minorHAnsi"/>
                <w:sz w:val="21"/>
              </w:rPr>
            </w:pPr>
            <w:r>
              <w:rPr>
                <w:sz w:val="21"/>
              </w:rPr>
              <w:t>-10</w:t>
            </w:r>
            <w:r>
              <w:rPr>
                <w:rFonts w:ascii="SimSun" w:hAnsi="SimSun"/>
                <w:sz w:val="21"/>
              </w:rPr>
              <w:t>℃</w:t>
            </w:r>
            <w:r>
              <w:rPr>
                <w:sz w:val="21"/>
              </w:rPr>
              <w:t>-45</w:t>
            </w:r>
            <w:r>
              <w:rPr>
                <w:rFonts w:ascii="SimSun" w:hAnsi="SimSun"/>
                <w:sz w:val="21"/>
              </w:rPr>
              <w:t>℃</w:t>
            </w:r>
          </w:p>
        </w:tc>
      </w:tr>
      <w:tr w:rsidR="006D25D3" w14:paraId="3A301143" w14:textId="77777777">
        <w:trPr>
          <w:trHeight w:val="310"/>
        </w:trPr>
        <w:tc>
          <w:tcPr>
            <w:tcW w:w="4366" w:type="dxa"/>
            <w:gridSpan w:val="2"/>
          </w:tcPr>
          <w:p w14:paraId="03BE5692" w14:textId="77777777" w:rsidR="006D25D3" w:rsidRDefault="00961BE2">
            <w:pPr>
              <w:pStyle w:val="TableParagraph"/>
              <w:spacing w:before="38"/>
              <w:ind w:left="107"/>
              <w:rPr>
                <w:sz w:val="21"/>
              </w:rPr>
            </w:pPr>
            <w:r>
              <w:rPr>
                <w:sz w:val="21"/>
              </w:rPr>
              <w:t>Вологість робочого середовища</w:t>
            </w:r>
          </w:p>
        </w:tc>
        <w:tc>
          <w:tcPr>
            <w:tcW w:w="3877" w:type="dxa"/>
          </w:tcPr>
          <w:p w14:paraId="380BDD28" w14:textId="77777777" w:rsidR="006D25D3" w:rsidRDefault="00961BE2">
            <w:pPr>
              <w:pStyle w:val="TableParagraph"/>
              <w:spacing w:before="38"/>
              <w:rPr>
                <w:sz w:val="21"/>
              </w:rPr>
            </w:pPr>
            <w:r>
              <w:rPr>
                <w:sz w:val="21"/>
              </w:rPr>
              <w:t>10-90%</w:t>
            </w:r>
          </w:p>
        </w:tc>
      </w:tr>
    </w:tbl>
    <w:p w14:paraId="611306FD" w14:textId="77777777" w:rsidR="006D25D3" w:rsidRDefault="006D25D3">
      <w:pPr>
        <w:rPr>
          <w:sz w:val="21"/>
        </w:rPr>
        <w:sectPr w:rsidR="006D25D3" w:rsidSect="00AC519A">
          <w:pgSz w:w="11910" w:h="16840"/>
          <w:pgMar w:top="1134" w:right="850" w:bottom="1134" w:left="1701" w:header="0" w:footer="1184" w:gutter="0"/>
          <w:cols w:space="720"/>
          <w:docGrid w:linePitch="299"/>
        </w:sectPr>
      </w:pPr>
    </w:p>
    <w:p w14:paraId="31FFF4F9" w14:textId="77777777" w:rsidR="006D25D3" w:rsidRDefault="00961BE2">
      <w:pPr>
        <w:pStyle w:val="2"/>
        <w:numPr>
          <w:ilvl w:val="0"/>
          <w:numId w:val="15"/>
        </w:numPr>
        <w:tabs>
          <w:tab w:val="left" w:pos="725"/>
        </w:tabs>
        <w:spacing w:before="63"/>
        <w:ind w:left="724" w:hanging="505"/>
      </w:pPr>
      <w:bookmarkStart w:id="8" w:name="_TOC_250003"/>
      <w:r>
        <w:lastRenderedPageBreak/>
        <w:t xml:space="preserve">Інструкції з технічного обслуговування </w:t>
      </w:r>
      <w:bookmarkEnd w:id="8"/>
      <w:r>
        <w:t>та зберігання</w:t>
      </w:r>
    </w:p>
    <w:p w14:paraId="4365BEDC" w14:textId="77777777" w:rsidR="006D25D3" w:rsidRDefault="00961BE2" w:rsidP="00CB152F">
      <w:pPr>
        <w:pStyle w:val="a4"/>
        <w:numPr>
          <w:ilvl w:val="0"/>
          <w:numId w:val="4"/>
        </w:numPr>
        <w:tabs>
          <w:tab w:val="left" w:pos="540"/>
        </w:tabs>
        <w:spacing w:before="179"/>
        <w:ind w:right="145"/>
        <w:jc w:val="both"/>
        <w:rPr>
          <w:rFonts w:ascii="Microsoft Sans Serif"/>
          <w:sz w:val="21"/>
        </w:rPr>
      </w:pPr>
      <w:r>
        <w:rPr>
          <w:rFonts w:ascii="Microsoft Sans Serif"/>
          <w:sz w:val="21"/>
        </w:rPr>
        <w:t>Будь</w:t>
      </w:r>
      <w:r>
        <w:rPr>
          <w:rFonts w:ascii="Microsoft Sans Serif"/>
          <w:sz w:val="21"/>
        </w:rPr>
        <w:t xml:space="preserve"> </w:t>
      </w:r>
      <w:r>
        <w:rPr>
          <w:rFonts w:ascii="Microsoft Sans Serif"/>
          <w:sz w:val="21"/>
        </w:rPr>
        <w:t>ласка</w:t>
      </w:r>
      <w:r>
        <w:rPr>
          <w:rFonts w:ascii="Microsoft Sans Serif"/>
          <w:sz w:val="21"/>
        </w:rPr>
        <w:t xml:space="preserve">, </w:t>
      </w:r>
      <w:r>
        <w:rPr>
          <w:rFonts w:ascii="Microsoft Sans Serif"/>
          <w:sz w:val="21"/>
        </w:rPr>
        <w:t>перед</w:t>
      </w:r>
      <w:r>
        <w:rPr>
          <w:rFonts w:ascii="Microsoft Sans Serif"/>
          <w:sz w:val="21"/>
        </w:rPr>
        <w:t xml:space="preserve"> </w:t>
      </w:r>
      <w:r>
        <w:rPr>
          <w:rFonts w:ascii="Microsoft Sans Serif"/>
          <w:sz w:val="21"/>
        </w:rPr>
        <w:t>зберіганням</w:t>
      </w:r>
      <w:r>
        <w:rPr>
          <w:rFonts w:ascii="Microsoft Sans Serif"/>
          <w:sz w:val="21"/>
        </w:rPr>
        <w:t xml:space="preserve"> </w:t>
      </w:r>
      <w:r>
        <w:rPr>
          <w:rFonts w:ascii="Microsoft Sans Serif"/>
          <w:sz w:val="21"/>
        </w:rPr>
        <w:t>повністю</w:t>
      </w:r>
      <w:r>
        <w:rPr>
          <w:rFonts w:ascii="Microsoft Sans Serif"/>
          <w:sz w:val="21"/>
        </w:rPr>
        <w:t xml:space="preserve"> </w:t>
      </w:r>
      <w:r>
        <w:rPr>
          <w:rFonts w:ascii="Microsoft Sans Serif"/>
          <w:sz w:val="21"/>
        </w:rPr>
        <w:t>зарядіть</w:t>
      </w:r>
      <w:r>
        <w:rPr>
          <w:rFonts w:ascii="Microsoft Sans Serif"/>
          <w:sz w:val="21"/>
        </w:rPr>
        <w:t xml:space="preserve"> </w:t>
      </w:r>
      <w:r>
        <w:rPr>
          <w:rFonts w:ascii="Microsoft Sans Serif"/>
          <w:sz w:val="21"/>
        </w:rPr>
        <w:t>пристрій</w:t>
      </w:r>
      <w:r>
        <w:rPr>
          <w:rFonts w:ascii="Microsoft Sans Serif"/>
          <w:sz w:val="21"/>
        </w:rPr>
        <w:t>.</w:t>
      </w:r>
    </w:p>
    <w:p w14:paraId="3157E5EC" w14:textId="77777777" w:rsidR="006D25D3" w:rsidRDefault="00961BE2" w:rsidP="00CB152F">
      <w:pPr>
        <w:pStyle w:val="a4"/>
        <w:numPr>
          <w:ilvl w:val="0"/>
          <w:numId w:val="4"/>
        </w:numPr>
        <w:tabs>
          <w:tab w:val="left" w:pos="533"/>
        </w:tabs>
        <w:spacing w:before="74"/>
        <w:ind w:left="532" w:right="145" w:hanging="313"/>
        <w:jc w:val="both"/>
        <w:rPr>
          <w:rFonts w:ascii="Microsoft Sans Serif"/>
          <w:sz w:val="21"/>
        </w:rPr>
      </w:pPr>
      <w:r>
        <w:rPr>
          <w:rFonts w:ascii="Microsoft Sans Serif"/>
          <w:sz w:val="21"/>
        </w:rPr>
        <w:t>Вимкніть</w:t>
      </w:r>
      <w:r>
        <w:rPr>
          <w:rFonts w:ascii="Microsoft Sans Serif"/>
          <w:sz w:val="21"/>
        </w:rPr>
        <w:t xml:space="preserve"> </w:t>
      </w:r>
      <w:r>
        <w:rPr>
          <w:rFonts w:ascii="Microsoft Sans Serif"/>
          <w:sz w:val="21"/>
        </w:rPr>
        <w:t>усі</w:t>
      </w:r>
      <w:r>
        <w:rPr>
          <w:rFonts w:ascii="Microsoft Sans Serif"/>
          <w:sz w:val="21"/>
        </w:rPr>
        <w:t xml:space="preserve"> </w:t>
      </w:r>
      <w:r>
        <w:rPr>
          <w:rFonts w:ascii="Microsoft Sans Serif"/>
          <w:sz w:val="21"/>
        </w:rPr>
        <w:t>кнопки</w:t>
      </w:r>
      <w:r>
        <w:rPr>
          <w:rFonts w:ascii="Microsoft Sans Serif"/>
          <w:sz w:val="21"/>
        </w:rPr>
        <w:t xml:space="preserve"> </w:t>
      </w:r>
      <w:r>
        <w:rPr>
          <w:rFonts w:ascii="Microsoft Sans Serif"/>
          <w:sz w:val="21"/>
        </w:rPr>
        <w:t>живлення</w:t>
      </w:r>
      <w:r>
        <w:rPr>
          <w:rFonts w:ascii="Microsoft Sans Serif"/>
          <w:sz w:val="21"/>
        </w:rPr>
        <w:t>.</w:t>
      </w:r>
    </w:p>
    <w:p w14:paraId="141C6D12" w14:textId="77777777" w:rsidR="006D25D3" w:rsidRDefault="00961BE2" w:rsidP="00CB152F">
      <w:pPr>
        <w:pStyle w:val="a4"/>
        <w:numPr>
          <w:ilvl w:val="0"/>
          <w:numId w:val="4"/>
        </w:numPr>
        <w:tabs>
          <w:tab w:val="left" w:pos="533"/>
        </w:tabs>
        <w:spacing w:before="74" w:line="314" w:lineRule="auto"/>
        <w:ind w:left="220" w:right="145" w:firstLine="0"/>
        <w:jc w:val="both"/>
        <w:rPr>
          <w:rFonts w:ascii="Microsoft Sans Serif"/>
          <w:sz w:val="21"/>
        </w:rPr>
      </w:pPr>
      <w:r>
        <w:rPr>
          <w:rFonts w:ascii="Microsoft Sans Serif"/>
          <w:sz w:val="21"/>
        </w:rPr>
        <w:t>Щоб</w:t>
      </w:r>
      <w:r>
        <w:rPr>
          <w:rFonts w:ascii="Microsoft Sans Serif"/>
          <w:sz w:val="21"/>
        </w:rPr>
        <w:t xml:space="preserve"> </w:t>
      </w:r>
      <w:r>
        <w:rPr>
          <w:rFonts w:ascii="Microsoft Sans Serif"/>
          <w:sz w:val="21"/>
        </w:rPr>
        <w:t>подовжити</w:t>
      </w:r>
      <w:r>
        <w:rPr>
          <w:rFonts w:ascii="Microsoft Sans Serif"/>
          <w:sz w:val="21"/>
        </w:rPr>
        <w:t xml:space="preserve"> </w:t>
      </w:r>
      <w:r>
        <w:rPr>
          <w:rFonts w:ascii="Microsoft Sans Serif"/>
          <w:sz w:val="21"/>
        </w:rPr>
        <w:t>термін</w:t>
      </w:r>
      <w:r>
        <w:rPr>
          <w:rFonts w:ascii="Microsoft Sans Serif"/>
          <w:sz w:val="21"/>
        </w:rPr>
        <w:t xml:space="preserve"> </w:t>
      </w:r>
      <w:r>
        <w:rPr>
          <w:rFonts w:ascii="Microsoft Sans Serif"/>
          <w:sz w:val="21"/>
        </w:rPr>
        <w:t>служби</w:t>
      </w:r>
      <w:r>
        <w:rPr>
          <w:rFonts w:ascii="Microsoft Sans Serif"/>
          <w:sz w:val="21"/>
        </w:rPr>
        <w:t xml:space="preserve"> </w:t>
      </w:r>
      <w:r>
        <w:rPr>
          <w:rFonts w:ascii="Microsoft Sans Serif"/>
          <w:sz w:val="21"/>
        </w:rPr>
        <w:t>батареї</w:t>
      </w:r>
      <w:r>
        <w:rPr>
          <w:rFonts w:ascii="Microsoft Sans Serif"/>
          <w:sz w:val="21"/>
        </w:rPr>
        <w:t xml:space="preserve">, </w:t>
      </w:r>
      <w:r>
        <w:rPr>
          <w:rFonts w:ascii="Microsoft Sans Serif"/>
          <w:sz w:val="21"/>
        </w:rPr>
        <w:t>будь</w:t>
      </w:r>
      <w:r>
        <w:rPr>
          <w:rFonts w:ascii="Microsoft Sans Serif"/>
          <w:sz w:val="21"/>
        </w:rPr>
        <w:t xml:space="preserve"> </w:t>
      </w:r>
      <w:r>
        <w:rPr>
          <w:rFonts w:ascii="Microsoft Sans Serif"/>
          <w:sz w:val="21"/>
        </w:rPr>
        <w:t>ласка</w:t>
      </w:r>
      <w:r>
        <w:rPr>
          <w:rFonts w:ascii="Microsoft Sans Serif"/>
          <w:sz w:val="21"/>
        </w:rPr>
        <w:t xml:space="preserve">, </w:t>
      </w:r>
      <w:r>
        <w:rPr>
          <w:rFonts w:ascii="Microsoft Sans Serif"/>
          <w:sz w:val="21"/>
        </w:rPr>
        <w:t>використовуйте</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заряджайте</w:t>
      </w:r>
      <w:r>
        <w:rPr>
          <w:rFonts w:ascii="Microsoft Sans Serif"/>
          <w:sz w:val="21"/>
        </w:rPr>
        <w:t xml:space="preserve"> </w:t>
      </w:r>
      <w:r>
        <w:rPr>
          <w:rFonts w:ascii="Microsoft Sans Serif"/>
          <w:sz w:val="21"/>
        </w:rPr>
        <w:t>її</w:t>
      </w:r>
      <w:r>
        <w:rPr>
          <w:rFonts w:ascii="Microsoft Sans Serif"/>
          <w:sz w:val="21"/>
        </w:rPr>
        <w:t xml:space="preserve"> </w:t>
      </w:r>
      <w:r>
        <w:rPr>
          <w:rFonts w:ascii="Microsoft Sans Serif"/>
          <w:sz w:val="21"/>
        </w:rPr>
        <w:t>принаймні</w:t>
      </w:r>
      <w:r>
        <w:rPr>
          <w:rFonts w:ascii="Microsoft Sans Serif"/>
          <w:sz w:val="21"/>
        </w:rPr>
        <w:t xml:space="preserve"> </w:t>
      </w:r>
      <w:r>
        <w:rPr>
          <w:rFonts w:ascii="Microsoft Sans Serif"/>
          <w:sz w:val="21"/>
        </w:rPr>
        <w:t>один</w:t>
      </w:r>
      <w:r>
        <w:rPr>
          <w:rFonts w:ascii="Microsoft Sans Serif"/>
          <w:sz w:val="21"/>
        </w:rPr>
        <w:t xml:space="preserve"> </w:t>
      </w:r>
      <w:r>
        <w:rPr>
          <w:rFonts w:ascii="Microsoft Sans Serif"/>
          <w:sz w:val="21"/>
        </w:rPr>
        <w:t>раз</w:t>
      </w:r>
      <w:r>
        <w:rPr>
          <w:rFonts w:ascii="Microsoft Sans Serif"/>
          <w:sz w:val="21"/>
        </w:rPr>
        <w:t xml:space="preserve"> </w:t>
      </w:r>
      <w:r>
        <w:rPr>
          <w:rFonts w:ascii="Microsoft Sans Serif"/>
          <w:sz w:val="21"/>
        </w:rPr>
        <w:t>на</w:t>
      </w:r>
      <w:r>
        <w:rPr>
          <w:rFonts w:ascii="Microsoft Sans Serif"/>
          <w:sz w:val="21"/>
        </w:rPr>
        <w:t xml:space="preserve"> 6 </w:t>
      </w:r>
      <w:r>
        <w:rPr>
          <w:rFonts w:ascii="Microsoft Sans Serif"/>
          <w:sz w:val="21"/>
        </w:rPr>
        <w:t>місяців</w:t>
      </w:r>
      <w:r>
        <w:rPr>
          <w:rFonts w:ascii="Microsoft Sans Serif"/>
          <w:sz w:val="21"/>
        </w:rPr>
        <w:t>.</w:t>
      </w:r>
    </w:p>
    <w:p w14:paraId="21911951" w14:textId="77777777" w:rsidR="006D25D3" w:rsidRDefault="00961BE2" w:rsidP="00CB152F">
      <w:pPr>
        <w:pStyle w:val="a4"/>
        <w:numPr>
          <w:ilvl w:val="0"/>
          <w:numId w:val="4"/>
        </w:numPr>
        <w:tabs>
          <w:tab w:val="left" w:pos="540"/>
        </w:tabs>
        <w:spacing w:before="2" w:line="314" w:lineRule="auto"/>
        <w:ind w:left="220" w:right="145" w:firstLine="0"/>
        <w:jc w:val="both"/>
        <w:rPr>
          <w:rFonts w:ascii="Microsoft Sans Serif"/>
          <w:sz w:val="21"/>
        </w:rPr>
      </w:pPr>
      <w:r>
        <w:rPr>
          <w:rFonts w:ascii="Microsoft Sans Serif"/>
          <w:sz w:val="21"/>
        </w:rPr>
        <w:t>Забезпечте</w:t>
      </w:r>
      <w:r>
        <w:rPr>
          <w:rFonts w:ascii="Microsoft Sans Serif"/>
          <w:sz w:val="21"/>
        </w:rPr>
        <w:t xml:space="preserve"> </w:t>
      </w:r>
      <w:r>
        <w:rPr>
          <w:rFonts w:ascii="Microsoft Sans Serif"/>
          <w:sz w:val="21"/>
        </w:rPr>
        <w:t>належну</w:t>
      </w:r>
      <w:r>
        <w:rPr>
          <w:rFonts w:ascii="Microsoft Sans Serif"/>
          <w:sz w:val="21"/>
        </w:rPr>
        <w:t xml:space="preserve"> </w:t>
      </w:r>
      <w:r>
        <w:rPr>
          <w:rFonts w:ascii="Microsoft Sans Serif"/>
          <w:sz w:val="21"/>
        </w:rPr>
        <w:t>вентиляцію</w:t>
      </w:r>
      <w:r>
        <w:rPr>
          <w:rFonts w:ascii="Microsoft Sans Serif"/>
          <w:sz w:val="21"/>
        </w:rPr>
        <w:t xml:space="preserve"> </w:t>
      </w:r>
      <w:r>
        <w:rPr>
          <w:rFonts w:ascii="Microsoft Sans Serif"/>
          <w:sz w:val="21"/>
        </w:rPr>
        <w:t>під</w:t>
      </w:r>
      <w:r>
        <w:rPr>
          <w:rFonts w:ascii="Microsoft Sans Serif"/>
          <w:sz w:val="21"/>
        </w:rPr>
        <w:t xml:space="preserve"> </w:t>
      </w:r>
      <w:r>
        <w:rPr>
          <w:rFonts w:ascii="Microsoft Sans Serif"/>
          <w:sz w:val="21"/>
        </w:rPr>
        <w:t>час</w:t>
      </w:r>
      <w:r>
        <w:rPr>
          <w:rFonts w:ascii="Microsoft Sans Serif"/>
          <w:sz w:val="21"/>
        </w:rPr>
        <w:t xml:space="preserve"> </w:t>
      </w:r>
      <w:r>
        <w:rPr>
          <w:rFonts w:ascii="Microsoft Sans Serif"/>
          <w:sz w:val="21"/>
        </w:rPr>
        <w:t>використання</w:t>
      </w:r>
      <w:r>
        <w:rPr>
          <w:rFonts w:ascii="Microsoft Sans Serif"/>
          <w:sz w:val="21"/>
        </w:rPr>
        <w:t xml:space="preserve"> </w:t>
      </w:r>
      <w:r>
        <w:rPr>
          <w:rFonts w:ascii="Microsoft Sans Serif"/>
          <w:sz w:val="21"/>
        </w:rPr>
        <w:t>або</w:t>
      </w:r>
      <w:r>
        <w:rPr>
          <w:rFonts w:ascii="Microsoft Sans Serif"/>
          <w:sz w:val="21"/>
        </w:rPr>
        <w:t xml:space="preserve"> </w:t>
      </w:r>
      <w:r>
        <w:rPr>
          <w:rFonts w:ascii="Microsoft Sans Serif"/>
          <w:sz w:val="21"/>
        </w:rPr>
        <w:t>зберігання</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тримайте</w:t>
      </w:r>
      <w:r>
        <w:rPr>
          <w:rFonts w:ascii="Microsoft Sans Serif"/>
          <w:sz w:val="21"/>
        </w:rPr>
        <w:t xml:space="preserve"> </w:t>
      </w:r>
      <w:r>
        <w:rPr>
          <w:rFonts w:ascii="Microsoft Sans Serif"/>
          <w:sz w:val="21"/>
        </w:rPr>
        <w:t>подалі</w:t>
      </w:r>
      <w:r>
        <w:rPr>
          <w:rFonts w:ascii="Microsoft Sans Serif"/>
          <w:sz w:val="21"/>
        </w:rPr>
        <w:t xml:space="preserve"> </w:t>
      </w:r>
      <w:r>
        <w:rPr>
          <w:rFonts w:ascii="Microsoft Sans Serif"/>
          <w:sz w:val="21"/>
        </w:rPr>
        <w:t>від</w:t>
      </w:r>
      <w:r>
        <w:rPr>
          <w:rFonts w:ascii="Microsoft Sans Serif"/>
          <w:sz w:val="21"/>
        </w:rPr>
        <w:t xml:space="preserve"> </w:t>
      </w:r>
      <w:r>
        <w:rPr>
          <w:rFonts w:ascii="Microsoft Sans Serif"/>
          <w:sz w:val="21"/>
        </w:rPr>
        <w:t>будь</w:t>
      </w:r>
      <w:r>
        <w:rPr>
          <w:rFonts w:ascii="Microsoft Sans Serif"/>
          <w:sz w:val="21"/>
        </w:rPr>
        <w:t>-</w:t>
      </w:r>
      <w:r>
        <w:rPr>
          <w:rFonts w:ascii="Microsoft Sans Serif"/>
          <w:sz w:val="21"/>
        </w:rPr>
        <w:t>яких</w:t>
      </w:r>
      <w:r>
        <w:rPr>
          <w:rFonts w:ascii="Microsoft Sans Serif"/>
          <w:sz w:val="21"/>
        </w:rPr>
        <w:t xml:space="preserve"> </w:t>
      </w:r>
      <w:r>
        <w:rPr>
          <w:rFonts w:ascii="Microsoft Sans Serif"/>
          <w:sz w:val="21"/>
        </w:rPr>
        <w:t>горючих</w:t>
      </w:r>
      <w:r>
        <w:rPr>
          <w:rFonts w:ascii="Microsoft Sans Serif"/>
          <w:sz w:val="21"/>
        </w:rPr>
        <w:t xml:space="preserve"> </w:t>
      </w:r>
      <w:r>
        <w:rPr>
          <w:rFonts w:ascii="Microsoft Sans Serif"/>
          <w:sz w:val="21"/>
        </w:rPr>
        <w:t>матеріалів</w:t>
      </w:r>
      <w:r>
        <w:rPr>
          <w:rFonts w:ascii="Microsoft Sans Serif"/>
          <w:sz w:val="21"/>
        </w:rPr>
        <w:t xml:space="preserve"> </w:t>
      </w:r>
      <w:r>
        <w:rPr>
          <w:rFonts w:ascii="Microsoft Sans Serif"/>
          <w:sz w:val="21"/>
        </w:rPr>
        <w:t>або</w:t>
      </w:r>
      <w:r>
        <w:rPr>
          <w:rFonts w:ascii="Microsoft Sans Serif"/>
          <w:sz w:val="21"/>
        </w:rPr>
        <w:t xml:space="preserve"> </w:t>
      </w:r>
      <w:r>
        <w:rPr>
          <w:rFonts w:ascii="Microsoft Sans Serif"/>
          <w:sz w:val="21"/>
        </w:rPr>
        <w:t>газів</w:t>
      </w:r>
      <w:r>
        <w:rPr>
          <w:rFonts w:ascii="Microsoft Sans Serif"/>
          <w:sz w:val="21"/>
        </w:rPr>
        <w:t xml:space="preserve">. </w:t>
      </w:r>
      <w:r>
        <w:rPr>
          <w:rFonts w:ascii="Microsoft Sans Serif"/>
          <w:sz w:val="21"/>
        </w:rPr>
        <w:t>Нічого</w:t>
      </w:r>
      <w:r>
        <w:rPr>
          <w:rFonts w:ascii="Microsoft Sans Serif"/>
          <w:sz w:val="21"/>
        </w:rPr>
        <w:t xml:space="preserve"> </w:t>
      </w:r>
      <w:r>
        <w:rPr>
          <w:rFonts w:ascii="Microsoft Sans Serif"/>
          <w:sz w:val="21"/>
        </w:rPr>
        <w:t>не</w:t>
      </w:r>
      <w:r>
        <w:rPr>
          <w:rFonts w:ascii="Microsoft Sans Serif"/>
          <w:sz w:val="21"/>
        </w:rPr>
        <w:t xml:space="preserve"> </w:t>
      </w:r>
      <w:r>
        <w:rPr>
          <w:rFonts w:ascii="Microsoft Sans Serif"/>
          <w:sz w:val="21"/>
        </w:rPr>
        <w:t>кладіть</w:t>
      </w:r>
      <w:r>
        <w:rPr>
          <w:rFonts w:ascii="Microsoft Sans Serif"/>
          <w:sz w:val="21"/>
        </w:rPr>
        <w:t xml:space="preserve"> </w:t>
      </w:r>
      <w:r>
        <w:rPr>
          <w:rFonts w:ascii="Microsoft Sans Serif"/>
          <w:sz w:val="21"/>
        </w:rPr>
        <w:t>на</w:t>
      </w:r>
      <w:r>
        <w:rPr>
          <w:rFonts w:ascii="Microsoft Sans Serif"/>
          <w:sz w:val="21"/>
        </w:rPr>
        <w:t xml:space="preserve"> </w:t>
      </w:r>
      <w:r>
        <w:rPr>
          <w:rFonts w:ascii="Microsoft Sans Serif"/>
          <w:sz w:val="21"/>
        </w:rPr>
        <w:t>пристрій</w:t>
      </w:r>
      <w:r>
        <w:rPr>
          <w:rFonts w:ascii="Microsoft Sans Serif"/>
          <w:sz w:val="21"/>
        </w:rPr>
        <w:t xml:space="preserve"> </w:t>
      </w:r>
      <w:r>
        <w:rPr>
          <w:rFonts w:ascii="Microsoft Sans Serif"/>
          <w:sz w:val="21"/>
        </w:rPr>
        <w:t>під</w:t>
      </w:r>
      <w:r>
        <w:rPr>
          <w:rFonts w:ascii="Microsoft Sans Serif"/>
          <w:sz w:val="21"/>
        </w:rPr>
        <w:t xml:space="preserve"> </w:t>
      </w:r>
      <w:r>
        <w:rPr>
          <w:rFonts w:ascii="Microsoft Sans Serif"/>
          <w:sz w:val="21"/>
        </w:rPr>
        <w:t>час</w:t>
      </w:r>
      <w:r>
        <w:rPr>
          <w:rFonts w:ascii="Microsoft Sans Serif"/>
          <w:sz w:val="21"/>
        </w:rPr>
        <w:t xml:space="preserve"> </w:t>
      </w:r>
      <w:r>
        <w:rPr>
          <w:rFonts w:ascii="Microsoft Sans Serif"/>
          <w:sz w:val="21"/>
        </w:rPr>
        <w:t>зберігання</w:t>
      </w:r>
      <w:r>
        <w:rPr>
          <w:rFonts w:ascii="Microsoft Sans Serif"/>
          <w:sz w:val="21"/>
        </w:rPr>
        <w:t xml:space="preserve"> </w:t>
      </w:r>
      <w:r>
        <w:rPr>
          <w:rFonts w:ascii="Microsoft Sans Serif"/>
          <w:sz w:val="21"/>
        </w:rPr>
        <w:t>або</w:t>
      </w:r>
      <w:r>
        <w:rPr>
          <w:rFonts w:ascii="Microsoft Sans Serif"/>
          <w:sz w:val="21"/>
        </w:rPr>
        <w:t xml:space="preserve"> </w:t>
      </w:r>
      <w:r>
        <w:rPr>
          <w:rFonts w:ascii="Microsoft Sans Serif"/>
          <w:sz w:val="21"/>
        </w:rPr>
        <w:t>використання</w:t>
      </w:r>
      <w:r>
        <w:rPr>
          <w:rFonts w:ascii="Microsoft Sans Serif"/>
          <w:sz w:val="21"/>
        </w:rPr>
        <w:t xml:space="preserve">. </w:t>
      </w:r>
      <w:r>
        <w:rPr>
          <w:rFonts w:ascii="Microsoft Sans Serif"/>
          <w:sz w:val="21"/>
        </w:rPr>
        <w:t>Недостатня</w:t>
      </w:r>
      <w:r>
        <w:rPr>
          <w:rFonts w:ascii="Microsoft Sans Serif"/>
          <w:sz w:val="21"/>
        </w:rPr>
        <w:t xml:space="preserve"> </w:t>
      </w:r>
      <w:r>
        <w:rPr>
          <w:rFonts w:ascii="Microsoft Sans Serif"/>
          <w:sz w:val="21"/>
        </w:rPr>
        <w:t>вентиляція</w:t>
      </w:r>
      <w:r>
        <w:rPr>
          <w:rFonts w:ascii="Microsoft Sans Serif"/>
          <w:sz w:val="21"/>
        </w:rPr>
        <w:t xml:space="preserve"> </w:t>
      </w:r>
      <w:r>
        <w:rPr>
          <w:rFonts w:ascii="Microsoft Sans Serif"/>
          <w:sz w:val="21"/>
        </w:rPr>
        <w:t>та</w:t>
      </w:r>
      <w:r>
        <w:rPr>
          <w:rFonts w:ascii="Microsoft Sans Serif"/>
          <w:sz w:val="21"/>
        </w:rPr>
        <w:t>/</w:t>
      </w:r>
      <w:r>
        <w:rPr>
          <w:rFonts w:ascii="Microsoft Sans Serif"/>
          <w:sz w:val="21"/>
        </w:rPr>
        <w:t>або</w:t>
      </w:r>
      <w:r>
        <w:rPr>
          <w:rFonts w:ascii="Microsoft Sans Serif"/>
          <w:sz w:val="21"/>
        </w:rPr>
        <w:t xml:space="preserve"> </w:t>
      </w:r>
      <w:r>
        <w:rPr>
          <w:rFonts w:ascii="Microsoft Sans Serif"/>
          <w:sz w:val="21"/>
        </w:rPr>
        <w:t>неправильне</w:t>
      </w:r>
      <w:r>
        <w:rPr>
          <w:rFonts w:ascii="Microsoft Sans Serif"/>
          <w:sz w:val="21"/>
        </w:rPr>
        <w:t xml:space="preserve"> </w:t>
      </w:r>
      <w:r>
        <w:rPr>
          <w:rFonts w:ascii="Microsoft Sans Serif"/>
          <w:sz w:val="21"/>
        </w:rPr>
        <w:t>зберігання</w:t>
      </w:r>
      <w:r>
        <w:rPr>
          <w:rFonts w:ascii="Microsoft Sans Serif"/>
          <w:sz w:val="21"/>
        </w:rPr>
        <w:t xml:space="preserve"> </w:t>
      </w:r>
      <w:r>
        <w:rPr>
          <w:rFonts w:ascii="Microsoft Sans Serif"/>
          <w:sz w:val="21"/>
        </w:rPr>
        <w:t>можуть</w:t>
      </w:r>
      <w:r>
        <w:rPr>
          <w:rFonts w:ascii="Microsoft Sans Serif"/>
          <w:sz w:val="21"/>
        </w:rPr>
        <w:t xml:space="preserve"> </w:t>
      </w:r>
      <w:r>
        <w:rPr>
          <w:rFonts w:ascii="Microsoft Sans Serif"/>
          <w:sz w:val="21"/>
        </w:rPr>
        <w:t>призвести</w:t>
      </w:r>
      <w:r>
        <w:rPr>
          <w:rFonts w:ascii="Microsoft Sans Serif"/>
          <w:sz w:val="21"/>
        </w:rPr>
        <w:t xml:space="preserve"> </w:t>
      </w:r>
      <w:r>
        <w:rPr>
          <w:rFonts w:ascii="Microsoft Sans Serif"/>
          <w:sz w:val="21"/>
        </w:rPr>
        <w:t>до</w:t>
      </w:r>
      <w:r>
        <w:rPr>
          <w:rFonts w:ascii="Microsoft Sans Serif"/>
          <w:sz w:val="21"/>
        </w:rPr>
        <w:t xml:space="preserve"> </w:t>
      </w:r>
      <w:r>
        <w:rPr>
          <w:rFonts w:ascii="Microsoft Sans Serif"/>
          <w:sz w:val="21"/>
        </w:rPr>
        <w:t>пошкодження</w:t>
      </w:r>
      <w:r>
        <w:rPr>
          <w:rFonts w:ascii="Microsoft Sans Serif"/>
          <w:sz w:val="21"/>
        </w:rPr>
        <w:t xml:space="preserve"> </w:t>
      </w:r>
      <w:r>
        <w:rPr>
          <w:rFonts w:ascii="Microsoft Sans Serif"/>
          <w:sz w:val="21"/>
        </w:rPr>
        <w:t>пристрою</w:t>
      </w:r>
      <w:r>
        <w:rPr>
          <w:rFonts w:ascii="Microsoft Sans Serif"/>
          <w:sz w:val="21"/>
        </w:rPr>
        <w:t>.</w:t>
      </w:r>
    </w:p>
    <w:p w14:paraId="568500BB" w14:textId="77777777" w:rsidR="006D25D3" w:rsidRDefault="00961BE2" w:rsidP="00CB152F">
      <w:pPr>
        <w:pStyle w:val="a4"/>
        <w:numPr>
          <w:ilvl w:val="0"/>
          <w:numId w:val="4"/>
        </w:numPr>
        <w:tabs>
          <w:tab w:val="left" w:pos="529"/>
        </w:tabs>
        <w:spacing w:before="2"/>
        <w:ind w:left="528" w:right="145" w:hanging="309"/>
        <w:jc w:val="both"/>
        <w:rPr>
          <w:rFonts w:ascii="Microsoft Sans Serif"/>
          <w:sz w:val="21"/>
        </w:rPr>
      </w:pPr>
      <w:r>
        <w:rPr>
          <w:rFonts w:ascii="Microsoft Sans Serif"/>
          <w:sz w:val="21"/>
        </w:rPr>
        <w:t>Уникайте</w:t>
      </w:r>
      <w:r>
        <w:rPr>
          <w:rFonts w:ascii="Microsoft Sans Serif"/>
          <w:sz w:val="21"/>
        </w:rPr>
        <w:t xml:space="preserve"> </w:t>
      </w:r>
      <w:r>
        <w:rPr>
          <w:rFonts w:ascii="Microsoft Sans Serif"/>
          <w:sz w:val="21"/>
        </w:rPr>
        <w:t>потрапляння</w:t>
      </w:r>
      <w:r>
        <w:rPr>
          <w:rFonts w:ascii="Microsoft Sans Serif"/>
          <w:sz w:val="21"/>
        </w:rPr>
        <w:t xml:space="preserve"> </w:t>
      </w:r>
      <w:r>
        <w:rPr>
          <w:rFonts w:ascii="Microsoft Sans Serif"/>
          <w:sz w:val="21"/>
        </w:rPr>
        <w:t>виробу</w:t>
      </w:r>
      <w:r>
        <w:rPr>
          <w:rFonts w:ascii="Microsoft Sans Serif"/>
          <w:sz w:val="21"/>
        </w:rPr>
        <w:t xml:space="preserve"> </w:t>
      </w:r>
      <w:r>
        <w:rPr>
          <w:rFonts w:ascii="Microsoft Sans Serif"/>
          <w:sz w:val="21"/>
        </w:rPr>
        <w:t>під</w:t>
      </w:r>
      <w:r>
        <w:rPr>
          <w:rFonts w:ascii="Microsoft Sans Serif"/>
          <w:sz w:val="21"/>
        </w:rPr>
        <w:t xml:space="preserve"> </w:t>
      </w:r>
      <w:r>
        <w:rPr>
          <w:rFonts w:ascii="Microsoft Sans Serif"/>
          <w:sz w:val="21"/>
        </w:rPr>
        <w:t>дощ</w:t>
      </w:r>
      <w:r>
        <w:rPr>
          <w:rFonts w:ascii="Microsoft Sans Serif"/>
          <w:sz w:val="21"/>
        </w:rPr>
        <w:t xml:space="preserve"> </w:t>
      </w:r>
      <w:r>
        <w:rPr>
          <w:rFonts w:ascii="Microsoft Sans Serif"/>
          <w:sz w:val="21"/>
        </w:rPr>
        <w:t>або</w:t>
      </w:r>
      <w:r>
        <w:rPr>
          <w:rFonts w:ascii="Microsoft Sans Serif"/>
          <w:sz w:val="21"/>
        </w:rPr>
        <w:t xml:space="preserve"> </w:t>
      </w:r>
      <w:r>
        <w:rPr>
          <w:rFonts w:ascii="Microsoft Sans Serif"/>
          <w:sz w:val="21"/>
        </w:rPr>
        <w:t>використання</w:t>
      </w:r>
      <w:r>
        <w:rPr>
          <w:rFonts w:ascii="Microsoft Sans Serif"/>
          <w:sz w:val="21"/>
        </w:rPr>
        <w:t xml:space="preserve"> </w:t>
      </w:r>
      <w:r>
        <w:rPr>
          <w:rFonts w:ascii="Microsoft Sans Serif"/>
          <w:sz w:val="21"/>
        </w:rPr>
        <w:t>виробу</w:t>
      </w:r>
      <w:r>
        <w:rPr>
          <w:rFonts w:ascii="Microsoft Sans Serif"/>
          <w:sz w:val="21"/>
        </w:rPr>
        <w:t xml:space="preserve"> </w:t>
      </w:r>
      <w:r>
        <w:rPr>
          <w:rFonts w:ascii="Microsoft Sans Serif"/>
          <w:sz w:val="21"/>
        </w:rPr>
        <w:t>у</w:t>
      </w:r>
      <w:r>
        <w:rPr>
          <w:rFonts w:ascii="Microsoft Sans Serif"/>
          <w:sz w:val="21"/>
        </w:rPr>
        <w:t xml:space="preserve"> </w:t>
      </w:r>
      <w:r>
        <w:rPr>
          <w:rFonts w:ascii="Microsoft Sans Serif"/>
          <w:sz w:val="21"/>
        </w:rPr>
        <w:t>вологому</w:t>
      </w:r>
      <w:r>
        <w:rPr>
          <w:rFonts w:ascii="Microsoft Sans Serif"/>
          <w:sz w:val="21"/>
        </w:rPr>
        <w:t xml:space="preserve"> </w:t>
      </w:r>
      <w:r>
        <w:rPr>
          <w:rFonts w:ascii="Microsoft Sans Serif"/>
          <w:sz w:val="21"/>
        </w:rPr>
        <w:t>середовищі</w:t>
      </w:r>
      <w:r>
        <w:rPr>
          <w:rFonts w:ascii="Microsoft Sans Serif"/>
          <w:sz w:val="21"/>
        </w:rPr>
        <w:t>.</w:t>
      </w:r>
    </w:p>
    <w:p w14:paraId="4779EAA3" w14:textId="77777777" w:rsidR="006D25D3" w:rsidRDefault="00961BE2" w:rsidP="00CB152F">
      <w:pPr>
        <w:pStyle w:val="a4"/>
        <w:numPr>
          <w:ilvl w:val="0"/>
          <w:numId w:val="4"/>
        </w:numPr>
        <w:tabs>
          <w:tab w:val="left" w:pos="540"/>
        </w:tabs>
        <w:spacing w:before="74"/>
        <w:ind w:right="145"/>
        <w:jc w:val="both"/>
        <w:rPr>
          <w:rFonts w:ascii="Microsoft Sans Serif"/>
          <w:sz w:val="21"/>
        </w:rPr>
      </w:pPr>
      <w:r>
        <w:rPr>
          <w:rFonts w:ascii="Microsoft Sans Serif"/>
          <w:sz w:val="21"/>
        </w:rPr>
        <w:t>Використовуйте</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зберігайте</w:t>
      </w:r>
      <w:r>
        <w:rPr>
          <w:rFonts w:ascii="Microsoft Sans Serif"/>
          <w:sz w:val="21"/>
        </w:rPr>
        <w:t xml:space="preserve"> </w:t>
      </w:r>
      <w:r>
        <w:rPr>
          <w:rFonts w:ascii="Microsoft Sans Serif"/>
          <w:sz w:val="21"/>
        </w:rPr>
        <w:t>виріб</w:t>
      </w:r>
      <w:r>
        <w:rPr>
          <w:rFonts w:ascii="Microsoft Sans Serif"/>
          <w:sz w:val="21"/>
        </w:rPr>
        <w:t xml:space="preserve"> </w:t>
      </w:r>
      <w:r>
        <w:rPr>
          <w:rFonts w:ascii="Microsoft Sans Serif"/>
          <w:sz w:val="21"/>
        </w:rPr>
        <w:t>у</w:t>
      </w:r>
      <w:r>
        <w:rPr>
          <w:rFonts w:ascii="Microsoft Sans Serif"/>
          <w:sz w:val="21"/>
        </w:rPr>
        <w:t xml:space="preserve"> </w:t>
      </w:r>
      <w:r>
        <w:rPr>
          <w:rFonts w:ascii="Microsoft Sans Serif"/>
          <w:sz w:val="21"/>
        </w:rPr>
        <w:t>чистому</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сухому</w:t>
      </w:r>
      <w:r>
        <w:rPr>
          <w:rFonts w:ascii="Microsoft Sans Serif"/>
          <w:sz w:val="21"/>
        </w:rPr>
        <w:t xml:space="preserve"> </w:t>
      </w:r>
      <w:r>
        <w:rPr>
          <w:rFonts w:ascii="Microsoft Sans Serif"/>
          <w:sz w:val="21"/>
        </w:rPr>
        <w:t>середовищі</w:t>
      </w:r>
      <w:r>
        <w:rPr>
          <w:rFonts w:ascii="Microsoft Sans Serif"/>
          <w:sz w:val="21"/>
        </w:rPr>
        <w:t>.</w:t>
      </w:r>
    </w:p>
    <w:p w14:paraId="2B2B4DDA" w14:textId="77777777" w:rsidR="006D25D3" w:rsidRDefault="00961BE2" w:rsidP="00CB152F">
      <w:pPr>
        <w:pStyle w:val="a4"/>
        <w:numPr>
          <w:ilvl w:val="0"/>
          <w:numId w:val="4"/>
        </w:numPr>
        <w:tabs>
          <w:tab w:val="left" w:pos="540"/>
        </w:tabs>
        <w:spacing w:before="75"/>
        <w:ind w:right="145"/>
        <w:jc w:val="both"/>
        <w:rPr>
          <w:rFonts w:ascii="Microsoft Sans Serif"/>
          <w:sz w:val="21"/>
        </w:rPr>
      </w:pPr>
      <w:r>
        <w:rPr>
          <w:rFonts w:ascii="Microsoft Sans Serif"/>
          <w:sz w:val="21"/>
        </w:rPr>
        <w:t>Тримайте</w:t>
      </w:r>
      <w:r>
        <w:rPr>
          <w:rFonts w:ascii="Microsoft Sans Serif"/>
          <w:sz w:val="21"/>
        </w:rPr>
        <w:t xml:space="preserve"> </w:t>
      </w:r>
      <w:r>
        <w:rPr>
          <w:rFonts w:ascii="Microsoft Sans Serif"/>
          <w:sz w:val="21"/>
        </w:rPr>
        <w:t>подалі</w:t>
      </w:r>
      <w:r>
        <w:rPr>
          <w:rFonts w:ascii="Microsoft Sans Serif"/>
          <w:sz w:val="21"/>
        </w:rPr>
        <w:t xml:space="preserve"> </w:t>
      </w:r>
      <w:r>
        <w:rPr>
          <w:rFonts w:ascii="Microsoft Sans Serif"/>
          <w:sz w:val="21"/>
        </w:rPr>
        <w:t>від</w:t>
      </w:r>
      <w:r>
        <w:rPr>
          <w:rFonts w:ascii="Microsoft Sans Serif"/>
          <w:sz w:val="21"/>
        </w:rPr>
        <w:t xml:space="preserve"> </w:t>
      </w:r>
      <w:r>
        <w:rPr>
          <w:rFonts w:ascii="Microsoft Sans Serif"/>
          <w:sz w:val="21"/>
        </w:rPr>
        <w:t>дітей</w:t>
      </w:r>
      <w:r>
        <w:rPr>
          <w:rFonts w:ascii="Microsoft Sans Serif"/>
          <w:sz w:val="21"/>
        </w:rPr>
        <w:t xml:space="preserve"> </w:t>
      </w:r>
      <w:r>
        <w:rPr>
          <w:rFonts w:ascii="Microsoft Sans Serif"/>
          <w:sz w:val="21"/>
        </w:rPr>
        <w:t>і</w:t>
      </w:r>
      <w:r>
        <w:rPr>
          <w:rFonts w:ascii="Microsoft Sans Serif"/>
          <w:sz w:val="21"/>
        </w:rPr>
        <w:t xml:space="preserve"> </w:t>
      </w:r>
      <w:r>
        <w:rPr>
          <w:rFonts w:ascii="Microsoft Sans Serif"/>
          <w:sz w:val="21"/>
        </w:rPr>
        <w:t>домашніх</w:t>
      </w:r>
      <w:r>
        <w:rPr>
          <w:rFonts w:ascii="Microsoft Sans Serif"/>
          <w:sz w:val="21"/>
        </w:rPr>
        <w:t xml:space="preserve"> </w:t>
      </w:r>
      <w:r>
        <w:rPr>
          <w:rFonts w:ascii="Microsoft Sans Serif"/>
          <w:sz w:val="21"/>
        </w:rPr>
        <w:t>тварин</w:t>
      </w:r>
      <w:r>
        <w:rPr>
          <w:rFonts w:ascii="Microsoft Sans Serif"/>
          <w:sz w:val="21"/>
        </w:rPr>
        <w:t>.</w:t>
      </w:r>
    </w:p>
    <w:p w14:paraId="3756677B" w14:textId="77777777" w:rsidR="006D25D3" w:rsidRDefault="00961BE2" w:rsidP="00CB152F">
      <w:pPr>
        <w:pStyle w:val="a4"/>
        <w:numPr>
          <w:ilvl w:val="0"/>
          <w:numId w:val="4"/>
        </w:numPr>
        <w:tabs>
          <w:tab w:val="left" w:pos="533"/>
        </w:tabs>
        <w:spacing w:before="74"/>
        <w:ind w:left="532" w:right="145" w:hanging="313"/>
        <w:jc w:val="both"/>
        <w:rPr>
          <w:rFonts w:ascii="Microsoft Sans Serif"/>
          <w:sz w:val="21"/>
        </w:rPr>
      </w:pPr>
      <w:r>
        <w:rPr>
          <w:rFonts w:ascii="Microsoft Sans Serif"/>
          <w:sz w:val="21"/>
        </w:rPr>
        <w:t>У</w:t>
      </w:r>
      <w:r>
        <w:rPr>
          <w:rFonts w:ascii="Microsoft Sans Serif"/>
          <w:sz w:val="21"/>
        </w:rPr>
        <w:t xml:space="preserve"> </w:t>
      </w:r>
      <w:r>
        <w:rPr>
          <w:rFonts w:ascii="Microsoft Sans Serif"/>
          <w:sz w:val="21"/>
        </w:rPr>
        <w:t>разі</w:t>
      </w:r>
      <w:r>
        <w:rPr>
          <w:rFonts w:ascii="Microsoft Sans Serif"/>
          <w:sz w:val="21"/>
        </w:rPr>
        <w:t xml:space="preserve"> </w:t>
      </w:r>
      <w:r>
        <w:rPr>
          <w:rFonts w:ascii="Microsoft Sans Serif"/>
          <w:sz w:val="21"/>
        </w:rPr>
        <w:t>забруднення</w:t>
      </w:r>
      <w:r>
        <w:rPr>
          <w:rFonts w:ascii="Microsoft Sans Serif"/>
          <w:sz w:val="21"/>
        </w:rPr>
        <w:t xml:space="preserve">, </w:t>
      </w:r>
      <w:r>
        <w:rPr>
          <w:rFonts w:ascii="Microsoft Sans Serif"/>
          <w:sz w:val="21"/>
        </w:rPr>
        <w:t>протріть</w:t>
      </w:r>
      <w:r>
        <w:rPr>
          <w:rFonts w:ascii="Microsoft Sans Serif"/>
          <w:sz w:val="21"/>
        </w:rPr>
        <w:t xml:space="preserve"> </w:t>
      </w:r>
      <w:r>
        <w:rPr>
          <w:rFonts w:ascii="Microsoft Sans Serif"/>
          <w:sz w:val="21"/>
        </w:rPr>
        <w:t>вологою</w:t>
      </w:r>
      <w:r>
        <w:rPr>
          <w:rFonts w:ascii="Microsoft Sans Serif"/>
          <w:sz w:val="21"/>
        </w:rPr>
        <w:t xml:space="preserve"> </w:t>
      </w:r>
      <w:r>
        <w:rPr>
          <w:rFonts w:ascii="Microsoft Sans Serif"/>
          <w:sz w:val="21"/>
        </w:rPr>
        <w:t>серветкою</w:t>
      </w:r>
      <w:r>
        <w:rPr>
          <w:rFonts w:ascii="Microsoft Sans Serif"/>
          <w:sz w:val="21"/>
        </w:rPr>
        <w:t xml:space="preserve">. </w:t>
      </w:r>
    </w:p>
    <w:p w14:paraId="08CCB7DF" w14:textId="77777777" w:rsidR="006D25D3" w:rsidRDefault="00961BE2">
      <w:pPr>
        <w:pStyle w:val="2"/>
        <w:numPr>
          <w:ilvl w:val="0"/>
          <w:numId w:val="15"/>
        </w:numPr>
        <w:tabs>
          <w:tab w:val="left" w:pos="725"/>
        </w:tabs>
        <w:spacing w:before="215"/>
        <w:ind w:left="724" w:hanging="505"/>
      </w:pPr>
      <w:bookmarkStart w:id="9" w:name="_TOC_250002"/>
      <w:bookmarkEnd w:id="9"/>
      <w:r>
        <w:t>Декларація</w:t>
      </w:r>
    </w:p>
    <w:p w14:paraId="30B6A5DA" w14:textId="77777777" w:rsidR="006D25D3" w:rsidRDefault="00961BE2" w:rsidP="00CB152F">
      <w:pPr>
        <w:pStyle w:val="a3"/>
        <w:spacing w:before="299" w:line="360" w:lineRule="auto"/>
        <w:ind w:left="220" w:right="145"/>
        <w:jc w:val="both"/>
      </w:pPr>
      <w:r>
        <w:t>● Через покращення виробу без попереднього повідомлення можуть бути внесені деякі зміни до зовнішнього вигляду та технічних характеристик.</w:t>
      </w:r>
    </w:p>
    <w:p w14:paraId="6A056CBE" w14:textId="77777777" w:rsidR="006D25D3" w:rsidRDefault="00961BE2" w:rsidP="00CB152F">
      <w:pPr>
        <w:pStyle w:val="a4"/>
        <w:numPr>
          <w:ilvl w:val="0"/>
          <w:numId w:val="3"/>
        </w:numPr>
        <w:tabs>
          <w:tab w:val="left" w:pos="350"/>
        </w:tabs>
        <w:spacing w:before="2" w:line="360" w:lineRule="auto"/>
        <w:ind w:right="145" w:firstLine="0"/>
        <w:jc w:val="both"/>
        <w:rPr>
          <w:rFonts w:ascii="Microsoft Sans Serif" w:hAnsi="Microsoft Sans Serif"/>
          <w:sz w:val="21"/>
        </w:rPr>
      </w:pPr>
      <w:r>
        <w:rPr>
          <w:rFonts w:ascii="Microsoft Sans Serif" w:hAnsi="Microsoft Sans Serif"/>
          <w:sz w:val="21"/>
        </w:rPr>
        <w:t>Компанія не несе відповідальності за будь-яку шкоду, спричинену форс-мажорними обставинами, такими як пожежі, тайфуни, повені, землетруси або навмисною недбалістю, неправильним використанням або іншими ненормальними умовами використання користувачем.</w:t>
      </w:r>
    </w:p>
    <w:p w14:paraId="6D2998FA" w14:textId="77777777" w:rsidR="006D25D3" w:rsidRDefault="00961BE2" w:rsidP="00CB152F">
      <w:pPr>
        <w:pStyle w:val="a3"/>
        <w:spacing w:before="2" w:line="360" w:lineRule="auto"/>
        <w:ind w:left="220" w:right="145"/>
        <w:jc w:val="both"/>
      </w:pPr>
      <w:r>
        <w:t>● За несправність нестандартного роз’єму/ аксесуарів відшкодування не надається.</w:t>
      </w:r>
    </w:p>
    <w:p w14:paraId="6FDE947F" w14:textId="77777777" w:rsidR="006D25D3" w:rsidRDefault="00961BE2" w:rsidP="00CB152F">
      <w:pPr>
        <w:pStyle w:val="a3"/>
        <w:spacing w:before="162" w:line="360" w:lineRule="auto"/>
        <w:ind w:left="220" w:right="145"/>
        <w:jc w:val="both"/>
      </w:pPr>
      <w:r>
        <w:t>● Наша компанія не несе всієї відповідальності, якщо пошкодження спричинено неправильним використанням виробу згідно з інструкцією з експлуатації.</w:t>
      </w:r>
    </w:p>
    <w:p w14:paraId="48F3B8B5" w14:textId="77777777" w:rsidR="006D25D3" w:rsidRDefault="00961BE2" w:rsidP="00CB152F">
      <w:pPr>
        <w:pStyle w:val="a3"/>
        <w:spacing w:before="2" w:line="360" w:lineRule="auto"/>
        <w:ind w:left="220" w:right="145"/>
        <w:jc w:val="both"/>
      </w:pPr>
      <w:r>
        <w:t xml:space="preserve">● Цей виріб не підходить для використання на відповідному обладнанні чи апаратах, пов’язаних із особистою безпекою, наприклад, на атомно-енергетичних пристроях, аерокосмічних пристроях, транспортних пристроях, медичних пристроях тощо, або на обладнанні чи апаратах, які мають бути високонадійними в електропостачанні. Якщо цей виріб використовується на вищезгаданому обладнанні чи </w:t>
      </w:r>
      <w:proofErr w:type="spellStart"/>
      <w:r>
        <w:t>апараті</w:t>
      </w:r>
      <w:proofErr w:type="spellEnd"/>
      <w:r>
        <w:t>, ми не несемо відповідальності за можливі нещасні випадки, пожежі чи неправильну роботу апарату та обладнання, що спричинені несправністю цього виробу.</w:t>
      </w:r>
    </w:p>
    <w:p w14:paraId="4901D93C" w14:textId="77777777" w:rsidR="006D25D3" w:rsidRDefault="006D25D3">
      <w:pPr>
        <w:pStyle w:val="a3"/>
        <w:spacing w:before="3"/>
        <w:rPr>
          <w:sz w:val="26"/>
        </w:rPr>
      </w:pPr>
    </w:p>
    <w:p w14:paraId="66F7B8B3" w14:textId="77777777" w:rsidR="006D25D3" w:rsidRDefault="00961BE2">
      <w:pPr>
        <w:pStyle w:val="2"/>
        <w:numPr>
          <w:ilvl w:val="0"/>
          <w:numId w:val="15"/>
        </w:numPr>
        <w:tabs>
          <w:tab w:val="left" w:pos="725"/>
        </w:tabs>
        <w:ind w:left="724" w:hanging="505"/>
      </w:pPr>
      <w:bookmarkStart w:id="10" w:name="_TOC_250001"/>
      <w:r>
        <w:t xml:space="preserve">Поширені несправності та </w:t>
      </w:r>
      <w:bookmarkEnd w:id="10"/>
      <w:r>
        <w:t>методи їх усунення</w:t>
      </w:r>
    </w:p>
    <w:p w14:paraId="48758611" w14:textId="77777777" w:rsidR="006D25D3" w:rsidRDefault="00961BE2" w:rsidP="00CB152F">
      <w:pPr>
        <w:pStyle w:val="a3"/>
        <w:spacing w:before="299" w:line="403" w:lineRule="auto"/>
        <w:ind w:left="220" w:right="145"/>
        <w:jc w:val="both"/>
      </w:pPr>
      <w:r>
        <w:t>Якщо цей виріб не може заряджати або живити інше обладнання, будь ласка, перевірте згідно з наведеними нижче кроками.</w:t>
      </w:r>
    </w:p>
    <w:p w14:paraId="5FA50840" w14:textId="77777777" w:rsidR="006D25D3" w:rsidRDefault="00961BE2" w:rsidP="00CB152F">
      <w:pPr>
        <w:pStyle w:val="a4"/>
        <w:numPr>
          <w:ilvl w:val="0"/>
          <w:numId w:val="2"/>
        </w:numPr>
        <w:tabs>
          <w:tab w:val="left" w:pos="540"/>
        </w:tabs>
        <w:spacing w:before="1"/>
        <w:ind w:right="145"/>
        <w:jc w:val="both"/>
        <w:rPr>
          <w:rFonts w:ascii="Microsoft Sans Serif"/>
          <w:sz w:val="21"/>
        </w:rPr>
      </w:pPr>
      <w:r>
        <w:rPr>
          <w:rFonts w:ascii="Microsoft Sans Serif"/>
          <w:sz w:val="21"/>
        </w:rPr>
        <w:t>Переконайтеся</w:t>
      </w:r>
      <w:r>
        <w:rPr>
          <w:rFonts w:ascii="Microsoft Sans Serif"/>
          <w:sz w:val="21"/>
        </w:rPr>
        <w:t xml:space="preserve">, </w:t>
      </w:r>
      <w:r>
        <w:rPr>
          <w:rFonts w:ascii="Microsoft Sans Serif"/>
          <w:sz w:val="21"/>
        </w:rPr>
        <w:t>що</w:t>
      </w:r>
      <w:r>
        <w:rPr>
          <w:rFonts w:ascii="Microsoft Sans Serif"/>
          <w:sz w:val="21"/>
        </w:rPr>
        <w:t xml:space="preserve"> </w:t>
      </w:r>
      <w:r>
        <w:rPr>
          <w:rFonts w:ascii="Microsoft Sans Serif"/>
          <w:sz w:val="21"/>
        </w:rPr>
        <w:t>кнопку</w:t>
      </w:r>
      <w:r>
        <w:rPr>
          <w:rFonts w:ascii="Microsoft Sans Serif"/>
          <w:sz w:val="21"/>
        </w:rPr>
        <w:t xml:space="preserve"> </w:t>
      </w:r>
      <w:r>
        <w:rPr>
          <w:rFonts w:ascii="Microsoft Sans Serif"/>
          <w:sz w:val="21"/>
        </w:rPr>
        <w:t>живлення</w:t>
      </w:r>
      <w:r>
        <w:rPr>
          <w:rFonts w:ascii="Microsoft Sans Serif"/>
          <w:sz w:val="21"/>
        </w:rPr>
        <w:t xml:space="preserve"> </w:t>
      </w:r>
      <w:proofErr w:type="spellStart"/>
      <w:r>
        <w:rPr>
          <w:rFonts w:ascii="Microsoft Sans Serif"/>
          <w:sz w:val="21"/>
        </w:rPr>
        <w:t>увімкнено</w:t>
      </w:r>
      <w:proofErr w:type="spellEnd"/>
      <w:r>
        <w:rPr>
          <w:rFonts w:ascii="Microsoft Sans Serif"/>
          <w:sz w:val="21"/>
        </w:rPr>
        <w:t xml:space="preserve">, </w:t>
      </w:r>
      <w:r>
        <w:rPr>
          <w:rFonts w:ascii="Microsoft Sans Serif"/>
          <w:sz w:val="21"/>
        </w:rPr>
        <w:t>а</w:t>
      </w:r>
      <w:r>
        <w:rPr>
          <w:rFonts w:ascii="Microsoft Sans Serif"/>
          <w:sz w:val="21"/>
        </w:rPr>
        <w:t xml:space="preserve"> </w:t>
      </w:r>
      <w:r>
        <w:rPr>
          <w:rFonts w:ascii="Microsoft Sans Serif"/>
          <w:sz w:val="21"/>
        </w:rPr>
        <w:t>індикатор</w:t>
      </w:r>
      <w:r>
        <w:rPr>
          <w:rFonts w:ascii="Microsoft Sans Serif"/>
          <w:sz w:val="21"/>
        </w:rPr>
        <w:t xml:space="preserve"> </w:t>
      </w:r>
      <w:r>
        <w:rPr>
          <w:rFonts w:ascii="Microsoft Sans Serif"/>
          <w:sz w:val="21"/>
        </w:rPr>
        <w:t>кнопки</w:t>
      </w:r>
      <w:r>
        <w:rPr>
          <w:rFonts w:ascii="Microsoft Sans Serif"/>
          <w:sz w:val="21"/>
        </w:rPr>
        <w:t xml:space="preserve"> </w:t>
      </w:r>
      <w:r>
        <w:rPr>
          <w:rFonts w:ascii="Microsoft Sans Serif"/>
          <w:sz w:val="21"/>
        </w:rPr>
        <w:t>живлення</w:t>
      </w:r>
      <w:r>
        <w:rPr>
          <w:rFonts w:ascii="Microsoft Sans Serif"/>
          <w:sz w:val="21"/>
        </w:rPr>
        <w:t xml:space="preserve"> </w:t>
      </w:r>
      <w:r>
        <w:rPr>
          <w:rFonts w:ascii="Microsoft Sans Serif"/>
          <w:sz w:val="21"/>
        </w:rPr>
        <w:t>завжди</w:t>
      </w:r>
      <w:r>
        <w:rPr>
          <w:rFonts w:ascii="Microsoft Sans Serif"/>
          <w:sz w:val="21"/>
        </w:rPr>
        <w:t xml:space="preserve"> </w:t>
      </w:r>
      <w:r>
        <w:rPr>
          <w:rFonts w:ascii="Microsoft Sans Serif"/>
          <w:sz w:val="21"/>
        </w:rPr>
        <w:t>горить</w:t>
      </w:r>
      <w:r>
        <w:rPr>
          <w:rFonts w:ascii="Microsoft Sans Serif"/>
          <w:sz w:val="21"/>
        </w:rPr>
        <w:t xml:space="preserve"> (</w:t>
      </w:r>
      <w:r>
        <w:rPr>
          <w:rFonts w:ascii="Microsoft Sans Serif"/>
          <w:sz w:val="21"/>
        </w:rPr>
        <w:t>зеленим</w:t>
      </w:r>
      <w:r>
        <w:rPr>
          <w:rFonts w:ascii="Microsoft Sans Serif"/>
          <w:sz w:val="21"/>
        </w:rPr>
        <w:t>).</w:t>
      </w:r>
    </w:p>
    <w:p w14:paraId="593A636E" w14:textId="77777777" w:rsidR="00CB152F" w:rsidRDefault="00961BE2" w:rsidP="00CB152F">
      <w:pPr>
        <w:pStyle w:val="a4"/>
        <w:numPr>
          <w:ilvl w:val="0"/>
          <w:numId w:val="2"/>
        </w:numPr>
        <w:tabs>
          <w:tab w:val="left" w:pos="540"/>
        </w:tabs>
        <w:spacing w:before="162"/>
        <w:ind w:right="145"/>
        <w:jc w:val="both"/>
        <w:rPr>
          <w:rFonts w:ascii="Microsoft Sans Serif"/>
          <w:sz w:val="21"/>
        </w:rPr>
      </w:pPr>
      <w:r>
        <w:rPr>
          <w:rFonts w:ascii="Microsoft Sans Serif"/>
          <w:sz w:val="21"/>
        </w:rPr>
        <w:t>Переконайтеся</w:t>
      </w:r>
      <w:r>
        <w:rPr>
          <w:rFonts w:ascii="Microsoft Sans Serif"/>
          <w:sz w:val="21"/>
        </w:rPr>
        <w:t xml:space="preserve">, </w:t>
      </w:r>
      <w:r>
        <w:rPr>
          <w:rFonts w:ascii="Microsoft Sans Serif"/>
          <w:sz w:val="21"/>
        </w:rPr>
        <w:t>що</w:t>
      </w:r>
      <w:r>
        <w:rPr>
          <w:rFonts w:ascii="Microsoft Sans Serif"/>
          <w:sz w:val="21"/>
        </w:rPr>
        <w:t xml:space="preserve"> </w:t>
      </w:r>
      <w:r>
        <w:rPr>
          <w:rFonts w:ascii="Microsoft Sans Serif"/>
          <w:sz w:val="21"/>
        </w:rPr>
        <w:t>кнопки</w:t>
      </w:r>
      <w:r>
        <w:rPr>
          <w:rFonts w:ascii="Microsoft Sans Serif"/>
          <w:sz w:val="21"/>
        </w:rPr>
        <w:t xml:space="preserve"> DC ON/OFF </w:t>
      </w:r>
      <w:r>
        <w:rPr>
          <w:rFonts w:ascii="Microsoft Sans Serif"/>
          <w:sz w:val="21"/>
        </w:rPr>
        <w:t>і</w:t>
      </w:r>
      <w:r>
        <w:rPr>
          <w:rFonts w:ascii="Microsoft Sans Serif"/>
          <w:sz w:val="21"/>
        </w:rPr>
        <w:t xml:space="preserve"> AC ON/OFF </w:t>
      </w:r>
      <w:r>
        <w:rPr>
          <w:rFonts w:ascii="Microsoft Sans Serif"/>
          <w:sz w:val="21"/>
        </w:rPr>
        <w:t>увімкнені</w:t>
      </w:r>
      <w:r>
        <w:rPr>
          <w:rFonts w:ascii="Microsoft Sans Serif"/>
          <w:sz w:val="21"/>
        </w:rPr>
        <w:t>.</w:t>
      </w:r>
    </w:p>
    <w:p w14:paraId="3005472E" w14:textId="77777777" w:rsidR="006D25D3" w:rsidRPr="00CB152F" w:rsidRDefault="00CB152F" w:rsidP="00CB152F">
      <w:pPr>
        <w:pStyle w:val="a4"/>
        <w:numPr>
          <w:ilvl w:val="0"/>
          <w:numId w:val="2"/>
        </w:numPr>
        <w:tabs>
          <w:tab w:val="left" w:pos="540"/>
        </w:tabs>
        <w:spacing w:before="162"/>
        <w:ind w:right="145"/>
        <w:jc w:val="both"/>
        <w:rPr>
          <w:rFonts w:ascii="Microsoft Sans Serif"/>
          <w:sz w:val="21"/>
        </w:rPr>
      </w:pPr>
      <w:r w:rsidRPr="00CB152F">
        <w:rPr>
          <w:rFonts w:ascii="Microsoft Sans Serif"/>
          <w:sz w:val="21"/>
        </w:rPr>
        <w:t>Перевірте</w:t>
      </w:r>
      <w:r w:rsidRPr="00CB152F">
        <w:rPr>
          <w:rFonts w:ascii="Microsoft Sans Serif"/>
          <w:sz w:val="21"/>
        </w:rPr>
        <w:t xml:space="preserve">, </w:t>
      </w:r>
      <w:r w:rsidRPr="00CB152F">
        <w:rPr>
          <w:rFonts w:ascii="Microsoft Sans Serif"/>
          <w:sz w:val="21"/>
        </w:rPr>
        <w:t>чи</w:t>
      </w:r>
      <w:r w:rsidRPr="00CB152F">
        <w:rPr>
          <w:rFonts w:ascii="Microsoft Sans Serif"/>
          <w:sz w:val="21"/>
        </w:rPr>
        <w:t xml:space="preserve"> </w:t>
      </w:r>
      <w:r w:rsidRPr="00CB152F">
        <w:rPr>
          <w:rFonts w:ascii="Microsoft Sans Serif"/>
          <w:sz w:val="21"/>
        </w:rPr>
        <w:t>ємність</w:t>
      </w:r>
      <w:r w:rsidRPr="00CB152F">
        <w:rPr>
          <w:rFonts w:ascii="Microsoft Sans Serif"/>
          <w:sz w:val="21"/>
        </w:rPr>
        <w:t xml:space="preserve"> </w:t>
      </w:r>
      <w:r w:rsidRPr="00CB152F">
        <w:rPr>
          <w:rFonts w:ascii="Microsoft Sans Serif"/>
          <w:sz w:val="21"/>
        </w:rPr>
        <w:t>батареї</w:t>
      </w:r>
      <w:r w:rsidRPr="00CB152F">
        <w:rPr>
          <w:rFonts w:ascii="Microsoft Sans Serif"/>
          <w:sz w:val="21"/>
        </w:rPr>
        <w:t xml:space="preserve"> </w:t>
      </w:r>
      <w:r w:rsidRPr="00CB152F">
        <w:rPr>
          <w:rFonts w:ascii="Microsoft Sans Serif"/>
          <w:sz w:val="21"/>
        </w:rPr>
        <w:t>не</w:t>
      </w:r>
      <w:r w:rsidRPr="00CB152F">
        <w:rPr>
          <w:rFonts w:ascii="Microsoft Sans Serif"/>
          <w:sz w:val="21"/>
        </w:rPr>
        <w:t xml:space="preserve"> </w:t>
      </w:r>
      <w:r w:rsidRPr="00CB152F">
        <w:rPr>
          <w:rFonts w:ascii="Microsoft Sans Serif"/>
          <w:sz w:val="21"/>
        </w:rPr>
        <w:t>перевищує</w:t>
      </w:r>
      <w:r w:rsidRPr="00CB152F">
        <w:rPr>
          <w:rFonts w:ascii="Microsoft Sans Serif"/>
          <w:sz w:val="21"/>
        </w:rPr>
        <w:t xml:space="preserve"> 5%. </w:t>
      </w:r>
      <w:r w:rsidRPr="00CB152F">
        <w:rPr>
          <w:rFonts w:ascii="Microsoft Sans Serif"/>
          <w:sz w:val="21"/>
        </w:rPr>
        <w:t>Якщо</w:t>
      </w:r>
      <w:r w:rsidRPr="00CB152F">
        <w:rPr>
          <w:rFonts w:ascii="Microsoft Sans Serif"/>
          <w:sz w:val="21"/>
        </w:rPr>
        <w:t xml:space="preserve"> </w:t>
      </w:r>
      <w:r w:rsidRPr="00CB152F">
        <w:rPr>
          <w:rFonts w:ascii="Microsoft Sans Serif"/>
          <w:sz w:val="21"/>
        </w:rPr>
        <w:t>ємність</w:t>
      </w:r>
      <w:r w:rsidRPr="00CB152F">
        <w:rPr>
          <w:rFonts w:ascii="Microsoft Sans Serif"/>
          <w:sz w:val="21"/>
        </w:rPr>
        <w:t xml:space="preserve"> </w:t>
      </w:r>
      <w:r w:rsidRPr="00CB152F">
        <w:rPr>
          <w:rFonts w:ascii="Microsoft Sans Serif"/>
          <w:sz w:val="21"/>
        </w:rPr>
        <w:t>батареї</w:t>
      </w:r>
      <w:r w:rsidRPr="00CB152F">
        <w:rPr>
          <w:rFonts w:ascii="Microsoft Sans Serif"/>
          <w:sz w:val="21"/>
        </w:rPr>
        <w:t xml:space="preserve"> </w:t>
      </w:r>
      <w:r w:rsidR="00961BE2">
        <w:t>менше 5%, то зарядіть його якнайшвидше.</w:t>
      </w:r>
    </w:p>
    <w:p w14:paraId="55888FD8" w14:textId="77777777" w:rsidR="006D25D3" w:rsidRDefault="00961BE2" w:rsidP="00CB152F">
      <w:pPr>
        <w:pStyle w:val="a4"/>
        <w:numPr>
          <w:ilvl w:val="0"/>
          <w:numId w:val="2"/>
        </w:numPr>
        <w:tabs>
          <w:tab w:val="left" w:pos="540"/>
        </w:tabs>
        <w:spacing w:before="162" w:line="276" w:lineRule="auto"/>
        <w:ind w:left="220" w:right="145" w:firstLine="0"/>
        <w:jc w:val="both"/>
        <w:rPr>
          <w:rFonts w:ascii="Microsoft Sans Serif"/>
          <w:sz w:val="21"/>
        </w:rPr>
      </w:pPr>
      <w:r>
        <w:rPr>
          <w:rFonts w:ascii="Microsoft Sans Serif"/>
          <w:sz w:val="21"/>
        </w:rPr>
        <w:lastRenderedPageBreak/>
        <w:t>Переконайтеся</w:t>
      </w:r>
      <w:r>
        <w:rPr>
          <w:rFonts w:ascii="Microsoft Sans Serif"/>
          <w:sz w:val="21"/>
        </w:rPr>
        <w:t xml:space="preserve">, </w:t>
      </w:r>
      <w:r>
        <w:rPr>
          <w:rFonts w:ascii="Microsoft Sans Serif"/>
          <w:sz w:val="21"/>
        </w:rPr>
        <w:t>що</w:t>
      </w:r>
      <w:r>
        <w:rPr>
          <w:rFonts w:ascii="Microsoft Sans Serif"/>
          <w:sz w:val="21"/>
        </w:rPr>
        <w:t xml:space="preserve"> </w:t>
      </w:r>
      <w:r>
        <w:rPr>
          <w:rFonts w:ascii="Microsoft Sans Serif"/>
          <w:sz w:val="21"/>
        </w:rPr>
        <w:t>обладнання</w:t>
      </w:r>
      <w:r>
        <w:rPr>
          <w:rFonts w:ascii="Microsoft Sans Serif"/>
          <w:sz w:val="21"/>
        </w:rPr>
        <w:t xml:space="preserve"> </w:t>
      </w:r>
      <w:r>
        <w:rPr>
          <w:rFonts w:ascii="Microsoft Sans Serif"/>
          <w:sz w:val="21"/>
        </w:rPr>
        <w:t>навантаження</w:t>
      </w:r>
      <w:r>
        <w:rPr>
          <w:rFonts w:ascii="Microsoft Sans Serif"/>
          <w:sz w:val="21"/>
        </w:rPr>
        <w:t xml:space="preserve"> </w:t>
      </w:r>
      <w:r>
        <w:rPr>
          <w:rFonts w:ascii="Microsoft Sans Serif"/>
          <w:sz w:val="21"/>
        </w:rPr>
        <w:t>відповідає</w:t>
      </w:r>
      <w:r>
        <w:rPr>
          <w:rFonts w:ascii="Microsoft Sans Serif"/>
          <w:sz w:val="21"/>
        </w:rPr>
        <w:t xml:space="preserve"> </w:t>
      </w:r>
      <w:r>
        <w:rPr>
          <w:rFonts w:ascii="Microsoft Sans Serif"/>
          <w:sz w:val="21"/>
        </w:rPr>
        <w:t>обмеженню</w:t>
      </w:r>
      <w:r>
        <w:rPr>
          <w:rFonts w:ascii="Microsoft Sans Serif"/>
          <w:sz w:val="21"/>
        </w:rPr>
        <w:t xml:space="preserve"> </w:t>
      </w:r>
      <w:r>
        <w:rPr>
          <w:rFonts w:ascii="Microsoft Sans Serif"/>
          <w:sz w:val="21"/>
        </w:rPr>
        <w:t>потужності</w:t>
      </w:r>
      <w:r>
        <w:rPr>
          <w:rFonts w:ascii="Microsoft Sans Serif"/>
          <w:sz w:val="21"/>
        </w:rPr>
        <w:t xml:space="preserve"> </w:t>
      </w:r>
      <w:r>
        <w:rPr>
          <w:rFonts w:ascii="Microsoft Sans Serif"/>
          <w:sz w:val="21"/>
        </w:rPr>
        <w:t>виробу</w:t>
      </w:r>
      <w:r>
        <w:rPr>
          <w:rFonts w:ascii="Microsoft Sans Serif"/>
          <w:sz w:val="21"/>
        </w:rPr>
        <w:t xml:space="preserve">, </w:t>
      </w:r>
      <w:r>
        <w:rPr>
          <w:rFonts w:ascii="Microsoft Sans Serif"/>
          <w:sz w:val="21"/>
        </w:rPr>
        <w:t>тобто</w:t>
      </w:r>
      <w:r>
        <w:rPr>
          <w:rFonts w:ascii="Microsoft Sans Serif"/>
          <w:sz w:val="21"/>
        </w:rPr>
        <w:t xml:space="preserve"> </w:t>
      </w:r>
      <w:r>
        <w:rPr>
          <w:rFonts w:ascii="Microsoft Sans Serif"/>
          <w:sz w:val="21"/>
        </w:rPr>
        <w:t>потужність</w:t>
      </w:r>
      <w:r>
        <w:rPr>
          <w:rFonts w:ascii="Microsoft Sans Serif"/>
          <w:sz w:val="21"/>
        </w:rPr>
        <w:t xml:space="preserve"> </w:t>
      </w:r>
      <w:r>
        <w:rPr>
          <w:rFonts w:ascii="Microsoft Sans Serif"/>
          <w:sz w:val="21"/>
        </w:rPr>
        <w:t>навантаження</w:t>
      </w:r>
      <w:r>
        <w:rPr>
          <w:rFonts w:ascii="Microsoft Sans Serif"/>
          <w:sz w:val="21"/>
        </w:rPr>
        <w:t xml:space="preserve"> </w:t>
      </w:r>
      <w:r>
        <w:rPr>
          <w:rFonts w:ascii="Microsoft Sans Serif"/>
          <w:sz w:val="21"/>
        </w:rPr>
        <w:t>знаходиться</w:t>
      </w:r>
      <w:r>
        <w:rPr>
          <w:rFonts w:ascii="Microsoft Sans Serif"/>
          <w:sz w:val="21"/>
        </w:rPr>
        <w:t xml:space="preserve"> </w:t>
      </w:r>
      <w:r>
        <w:rPr>
          <w:rFonts w:ascii="Microsoft Sans Serif"/>
          <w:sz w:val="21"/>
        </w:rPr>
        <w:t>в</w:t>
      </w:r>
      <w:r>
        <w:rPr>
          <w:rFonts w:ascii="Microsoft Sans Serif"/>
          <w:sz w:val="21"/>
        </w:rPr>
        <w:t xml:space="preserve"> </w:t>
      </w:r>
      <w:r>
        <w:rPr>
          <w:rFonts w:ascii="Microsoft Sans Serif"/>
          <w:sz w:val="21"/>
        </w:rPr>
        <w:t>межах</w:t>
      </w:r>
      <w:r>
        <w:rPr>
          <w:rFonts w:ascii="Microsoft Sans Serif"/>
          <w:sz w:val="21"/>
        </w:rPr>
        <w:t xml:space="preserve"> </w:t>
      </w:r>
      <w:r>
        <w:rPr>
          <w:rFonts w:ascii="Microsoft Sans Serif"/>
          <w:sz w:val="21"/>
        </w:rPr>
        <w:t>максимального</w:t>
      </w:r>
      <w:r>
        <w:rPr>
          <w:rFonts w:ascii="Microsoft Sans Serif"/>
          <w:sz w:val="21"/>
        </w:rPr>
        <w:t xml:space="preserve"> </w:t>
      </w:r>
      <w:r>
        <w:rPr>
          <w:rFonts w:ascii="Microsoft Sans Serif"/>
          <w:sz w:val="21"/>
        </w:rPr>
        <w:t>вхідного</w:t>
      </w:r>
      <w:r>
        <w:rPr>
          <w:rFonts w:ascii="Microsoft Sans Serif"/>
          <w:sz w:val="21"/>
        </w:rPr>
        <w:t xml:space="preserve"> </w:t>
      </w:r>
      <w:r>
        <w:rPr>
          <w:rFonts w:ascii="Microsoft Sans Serif"/>
          <w:sz w:val="21"/>
        </w:rPr>
        <w:t>діапазону</w:t>
      </w:r>
      <w:r>
        <w:rPr>
          <w:rFonts w:ascii="Microsoft Sans Serif"/>
          <w:sz w:val="21"/>
        </w:rPr>
        <w:t xml:space="preserve"> </w:t>
      </w:r>
      <w:r>
        <w:rPr>
          <w:rFonts w:ascii="Microsoft Sans Serif"/>
          <w:sz w:val="21"/>
        </w:rPr>
        <w:t>кожного</w:t>
      </w:r>
      <w:r>
        <w:rPr>
          <w:rFonts w:ascii="Microsoft Sans Serif"/>
          <w:sz w:val="21"/>
        </w:rPr>
        <w:t xml:space="preserve"> </w:t>
      </w:r>
      <w:r>
        <w:rPr>
          <w:rFonts w:ascii="Microsoft Sans Serif"/>
          <w:sz w:val="21"/>
        </w:rPr>
        <w:t>вихідного</w:t>
      </w:r>
      <w:r>
        <w:rPr>
          <w:rFonts w:ascii="Microsoft Sans Serif"/>
          <w:sz w:val="21"/>
        </w:rPr>
        <w:t xml:space="preserve"> </w:t>
      </w:r>
      <w:r>
        <w:rPr>
          <w:rFonts w:ascii="Microsoft Sans Serif"/>
          <w:sz w:val="21"/>
        </w:rPr>
        <w:t>інтерфейсу</w:t>
      </w:r>
      <w:r>
        <w:rPr>
          <w:rFonts w:ascii="Microsoft Sans Serif"/>
          <w:sz w:val="21"/>
        </w:rPr>
        <w:t>;</w:t>
      </w:r>
    </w:p>
    <w:p w14:paraId="73032D07" w14:textId="77777777" w:rsidR="006D25D3" w:rsidRDefault="00961BE2" w:rsidP="00CB152F">
      <w:pPr>
        <w:pStyle w:val="a3"/>
        <w:spacing w:before="1"/>
        <w:ind w:left="220" w:right="145"/>
        <w:jc w:val="both"/>
      </w:pPr>
      <w:r>
        <w:t>Якщо вищевказані дії все одно не вирішують проблему, зверніться за допомогою до продавця.</w:t>
      </w:r>
    </w:p>
    <w:p w14:paraId="5BE36465" w14:textId="77777777" w:rsidR="006D25D3" w:rsidRDefault="00961BE2">
      <w:pPr>
        <w:pStyle w:val="2"/>
        <w:numPr>
          <w:ilvl w:val="0"/>
          <w:numId w:val="15"/>
        </w:numPr>
        <w:tabs>
          <w:tab w:val="left" w:pos="725"/>
        </w:tabs>
        <w:spacing w:before="184"/>
        <w:ind w:left="724" w:hanging="505"/>
      </w:pPr>
      <w:bookmarkStart w:id="11" w:name="_TOC_250000"/>
      <w:r>
        <w:t xml:space="preserve">FAQ </w:t>
      </w:r>
      <w:bookmarkEnd w:id="11"/>
      <w:r>
        <w:t>(Часті запитання)</w:t>
      </w:r>
    </w:p>
    <w:p w14:paraId="3D8F6476" w14:textId="77777777" w:rsidR="006D25D3" w:rsidRDefault="00961BE2" w:rsidP="00CB152F">
      <w:pPr>
        <w:pStyle w:val="3"/>
        <w:numPr>
          <w:ilvl w:val="0"/>
          <w:numId w:val="1"/>
        </w:numPr>
        <w:tabs>
          <w:tab w:val="left" w:pos="409"/>
        </w:tabs>
        <w:spacing w:before="291"/>
        <w:ind w:right="145" w:hanging="189"/>
        <w:jc w:val="both"/>
      </w:pPr>
      <w:r>
        <w:t>Що таке глибина розрядки (</w:t>
      </w:r>
      <w:proofErr w:type="spellStart"/>
      <w:r>
        <w:t>DoD</w:t>
      </w:r>
      <w:proofErr w:type="spellEnd"/>
      <w:r>
        <w:t>)?</w:t>
      </w:r>
    </w:p>
    <w:p w14:paraId="410DE0AD" w14:textId="77777777" w:rsidR="006D25D3" w:rsidRDefault="00961BE2" w:rsidP="00CB152F">
      <w:pPr>
        <w:pStyle w:val="a3"/>
        <w:spacing w:before="166" w:line="403" w:lineRule="auto"/>
        <w:ind w:left="220" w:right="145"/>
        <w:jc w:val="both"/>
      </w:pPr>
      <w:r>
        <w:t>Щоб подовжити термін служби батареї, портативна електростанція має параметр DOD 90%, це означає, що можна розрядити лише 90% ємності батареї. Зарезервуйте 10% енергії, щоб уникнути пошкодження батареї через надмірну розрядку.</w:t>
      </w:r>
    </w:p>
    <w:p w14:paraId="4C713692" w14:textId="77777777" w:rsidR="006D25D3" w:rsidRDefault="00961BE2" w:rsidP="00CB152F">
      <w:pPr>
        <w:pStyle w:val="3"/>
        <w:numPr>
          <w:ilvl w:val="0"/>
          <w:numId w:val="1"/>
        </w:numPr>
        <w:tabs>
          <w:tab w:val="left" w:pos="409"/>
        </w:tabs>
        <w:spacing w:line="237" w:lineRule="exact"/>
        <w:ind w:right="145" w:hanging="189"/>
        <w:jc w:val="both"/>
      </w:pPr>
      <w:r>
        <w:t>Чи можна заряджати і розряджати одночасно?</w:t>
      </w:r>
    </w:p>
    <w:p w14:paraId="2E476432" w14:textId="77777777" w:rsidR="006D25D3" w:rsidRDefault="00961BE2" w:rsidP="00CB152F">
      <w:pPr>
        <w:pStyle w:val="a3"/>
        <w:spacing w:before="166" w:line="403" w:lineRule="auto"/>
        <w:ind w:left="220" w:right="145"/>
        <w:jc w:val="both"/>
      </w:pPr>
      <w:r>
        <w:t>Так, пристрій підтримує наскрізну зарядку для навантажень змінного та постійного струму. Ми рекомендуємо повністю заряджати AC200P принаймні раз на місяць, щоб продовжити термін служби батареї.</w:t>
      </w:r>
    </w:p>
    <w:p w14:paraId="03DB8DE3" w14:textId="77777777" w:rsidR="006D25D3" w:rsidRDefault="00961BE2" w:rsidP="00CB152F">
      <w:pPr>
        <w:pStyle w:val="3"/>
        <w:numPr>
          <w:ilvl w:val="0"/>
          <w:numId w:val="1"/>
        </w:numPr>
        <w:tabs>
          <w:tab w:val="left" w:pos="409"/>
        </w:tabs>
        <w:spacing w:line="236" w:lineRule="exact"/>
        <w:ind w:right="145" w:hanging="189"/>
        <w:jc w:val="both"/>
      </w:pPr>
      <w:r>
        <w:t>Чи може вихід змінного струму заряджати холодильник, кондиціонер або електродриль?</w:t>
      </w:r>
    </w:p>
    <w:p w14:paraId="18DEE807" w14:textId="77777777" w:rsidR="006D25D3" w:rsidRDefault="00961BE2" w:rsidP="00CB152F">
      <w:pPr>
        <w:pStyle w:val="a3"/>
        <w:spacing w:before="166" w:line="403" w:lineRule="auto"/>
        <w:ind w:left="220" w:right="145"/>
        <w:jc w:val="both"/>
      </w:pPr>
      <w:r>
        <w:t>Пристрої меншої потужності можна заряджати. Не рекомендується використовувати потужність більше 1400 Вт. Початкова потужність холодильника, кондиціонера та електричної дрилі, як правило, у 5-7 разів перевищує номінальну потужність, що легко спричинить перевантаження змінним струмом.</w:t>
      </w:r>
    </w:p>
    <w:p w14:paraId="3A780E9D" w14:textId="77777777" w:rsidR="006D25D3" w:rsidRDefault="00961BE2" w:rsidP="00CB152F">
      <w:pPr>
        <w:pStyle w:val="3"/>
        <w:numPr>
          <w:ilvl w:val="0"/>
          <w:numId w:val="1"/>
        </w:numPr>
        <w:tabs>
          <w:tab w:val="left" w:pos="409"/>
        </w:tabs>
        <w:spacing w:line="236" w:lineRule="exact"/>
        <w:ind w:right="145" w:hanging="189"/>
        <w:jc w:val="both"/>
      </w:pPr>
      <w:r>
        <w:t xml:space="preserve">Чи можна використовувати два </w:t>
      </w:r>
      <w:proofErr w:type="spellStart"/>
      <w:r>
        <w:t>вироба</w:t>
      </w:r>
      <w:proofErr w:type="spellEnd"/>
      <w:r>
        <w:t xml:space="preserve"> паралельно?</w:t>
      </w:r>
    </w:p>
    <w:p w14:paraId="2AD56E1C" w14:textId="77777777" w:rsidR="006D25D3" w:rsidRDefault="00961BE2" w:rsidP="00CB152F">
      <w:pPr>
        <w:pStyle w:val="a3"/>
        <w:spacing w:before="166"/>
        <w:ind w:left="220" w:right="145"/>
        <w:jc w:val="both"/>
      </w:pPr>
      <w:r>
        <w:t>Ні.</w:t>
      </w:r>
    </w:p>
    <w:p w14:paraId="58EDF02D" w14:textId="77777777" w:rsidR="006D25D3" w:rsidRDefault="00961BE2" w:rsidP="00CB152F">
      <w:pPr>
        <w:pStyle w:val="3"/>
        <w:numPr>
          <w:ilvl w:val="0"/>
          <w:numId w:val="1"/>
        </w:numPr>
        <w:tabs>
          <w:tab w:val="left" w:pos="409"/>
        </w:tabs>
        <w:spacing w:before="155"/>
        <w:ind w:right="145" w:hanging="189"/>
        <w:jc w:val="both"/>
      </w:pPr>
      <w:r>
        <w:t>Чи можна використовувати сонячні панелі сторонніх виробників?</w:t>
      </w:r>
    </w:p>
    <w:p w14:paraId="3B23DD8B" w14:textId="77777777" w:rsidR="006D25D3" w:rsidRDefault="00961BE2" w:rsidP="00CB152F">
      <w:pPr>
        <w:pStyle w:val="a3"/>
        <w:spacing w:before="167" w:line="403" w:lineRule="auto"/>
        <w:ind w:left="220" w:right="145"/>
        <w:jc w:val="both"/>
      </w:pPr>
      <w:r>
        <w:t>Ви можете використовувати будь-які доступні сонячні панелі, якщо вони мають роз’єми MC4, а при з’єднанні разом напруга становить від 35 В до 150 В і не перевищує 700 Вт.</w:t>
      </w:r>
    </w:p>
    <w:p w14:paraId="69F6E640" w14:textId="77777777" w:rsidR="006D25D3" w:rsidRDefault="00961BE2" w:rsidP="00CB152F">
      <w:pPr>
        <w:pStyle w:val="3"/>
        <w:numPr>
          <w:ilvl w:val="0"/>
          <w:numId w:val="1"/>
        </w:numPr>
        <w:tabs>
          <w:tab w:val="left" w:pos="409"/>
          <w:tab w:val="left" w:pos="9214"/>
        </w:tabs>
        <w:spacing w:line="235" w:lineRule="exact"/>
        <w:ind w:right="145" w:hanging="189"/>
        <w:jc w:val="both"/>
      </w:pPr>
      <w:r>
        <w:t>Як дізнатися, чи буде мій прилад працювати з виробом?</w:t>
      </w:r>
    </w:p>
    <w:p w14:paraId="3FEC0D67" w14:textId="77777777" w:rsidR="006D25D3" w:rsidRDefault="00961BE2" w:rsidP="00CB152F">
      <w:pPr>
        <w:pStyle w:val="a3"/>
        <w:tabs>
          <w:tab w:val="left" w:pos="9214"/>
        </w:tabs>
        <w:spacing w:before="165" w:line="403" w:lineRule="auto"/>
        <w:ind w:left="220" w:right="145"/>
        <w:jc w:val="both"/>
      </w:pPr>
      <w:r>
        <w:t>Визначаючи, які прилади можна живити від вашої портативної електростанції, вам потрібно буде обчислити, скільки буде у вас безперервних навантажень, тобто приладів, які будуть працювати одночасно, щоб визначити, чи відповідає загальна кількість ват потужності генератора. Ви можете дізнатися про потужність приладу, переглянувши інформацію виробника (ця інформація зазвичай проштампована або надрукована на більшості приладів і обладнання), щоб виміряти його потужність. Додайте всі потужності приладів, які будуть працювати одночасно, щоб визначити, чи загальна кількість ват знаходиться в межах максимальної потужності безперервної роботи та потужності стрибків.</w:t>
      </w:r>
    </w:p>
    <w:p w14:paraId="5DCAEE53" w14:textId="77777777" w:rsidR="006D25D3" w:rsidRDefault="00961BE2" w:rsidP="00CB152F">
      <w:pPr>
        <w:pStyle w:val="3"/>
        <w:numPr>
          <w:ilvl w:val="0"/>
          <w:numId w:val="1"/>
        </w:numPr>
        <w:tabs>
          <w:tab w:val="left" w:pos="409"/>
          <w:tab w:val="left" w:pos="9214"/>
        </w:tabs>
        <w:spacing w:line="239" w:lineRule="exact"/>
        <w:ind w:right="145" w:hanging="189"/>
        <w:jc w:val="both"/>
      </w:pPr>
      <w:r>
        <w:t>Чи можу я підключити виріб до моєї домашньої коробки автоматичного вимикача?</w:t>
      </w:r>
    </w:p>
    <w:p w14:paraId="4D25D20C" w14:textId="77777777" w:rsidR="006D25D3" w:rsidRDefault="00961BE2" w:rsidP="00CB152F">
      <w:pPr>
        <w:pStyle w:val="a3"/>
        <w:tabs>
          <w:tab w:val="left" w:pos="9214"/>
        </w:tabs>
        <w:spacing w:before="167"/>
        <w:ind w:left="220" w:right="145"/>
        <w:jc w:val="both"/>
      </w:pPr>
      <w:r>
        <w:t>Ні.</w:t>
      </w:r>
    </w:p>
    <w:sectPr w:rsidR="006D25D3" w:rsidSect="001D1A3C">
      <w:pgSz w:w="11910" w:h="16840"/>
      <w:pgMar w:top="709" w:right="850" w:bottom="1134" w:left="1701" w:header="0" w:footer="11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2DFD" w14:textId="77777777" w:rsidR="00441DE3" w:rsidRDefault="00441DE3">
      <w:r>
        <w:separator/>
      </w:r>
    </w:p>
  </w:endnote>
  <w:endnote w:type="continuationSeparator" w:id="0">
    <w:p w14:paraId="323E909D" w14:textId="77777777" w:rsidR="00441DE3" w:rsidRDefault="0044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D6AA" w14:textId="77777777" w:rsidR="00961BE2" w:rsidRDefault="001D1A3C">
    <w:pPr>
      <w:pStyle w:val="a3"/>
      <w:spacing w:line="14" w:lineRule="auto"/>
      <w:rPr>
        <w:sz w:val="12"/>
      </w:rPr>
    </w:pPr>
    <w:r>
      <w:pict w14:anchorId="1418271D">
        <v:shapetype id="_x0000_t202" coordsize="21600,21600" o:spt="202" path="m,l,21600r21600,l21600,xe">
          <v:stroke joinstyle="miter"/>
          <v:path gradientshapeok="t" o:connecttype="rect"/>
        </v:shapetype>
        <v:shape id="_x0000_s2049" type="#_x0000_t202" style="position:absolute;margin-left:290.1pt;margin-top:786.75pt;width:15.2pt;height:11pt;z-index:-251658752;mso-position-horizontal-relative:page;mso-position-vertical-relative:page" filled="f" stroked="f">
          <v:textbox style="mso-next-textbox:#_x0000_s2049" inset="0,0,0,0">
            <w:txbxContent>
              <w:p w14:paraId="69D936BF" w14:textId="77777777" w:rsidR="00961BE2" w:rsidRDefault="00961BE2">
                <w:pPr>
                  <w:spacing w:line="203" w:lineRule="exact"/>
                  <w:ind w:left="60"/>
                  <w:rPr>
                    <w:rFonts w:ascii="Calibri"/>
                    <w:sz w:val="18"/>
                  </w:rPr>
                </w:pPr>
                <w:r>
                  <w:fldChar w:fldCharType="begin"/>
                </w:r>
                <w:r>
                  <w:rPr>
                    <w:rFonts w:ascii="Calibri"/>
                    <w:sz w:val="18"/>
                  </w:rPr>
                  <w:instrText xml:space="preserve"> PAGE </w:instrText>
                </w:r>
                <w:r>
                  <w:fldChar w:fldCharType="separate"/>
                </w:r>
                <w:r w:rsidR="00776FB5">
                  <w:rPr>
                    <w:rFonts w:ascii="Calibri"/>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A35C" w14:textId="77777777" w:rsidR="00441DE3" w:rsidRDefault="00441DE3">
      <w:r>
        <w:separator/>
      </w:r>
    </w:p>
  </w:footnote>
  <w:footnote w:type="continuationSeparator" w:id="0">
    <w:p w14:paraId="473F2C2F" w14:textId="77777777" w:rsidR="00441DE3" w:rsidRDefault="00441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57D"/>
    <w:multiLevelType w:val="hybridMultilevel"/>
    <w:tmpl w:val="8696A970"/>
    <w:lvl w:ilvl="0" w:tplc="B8DA2F60">
      <w:start w:val="1"/>
      <w:numFmt w:val="decimal"/>
      <w:lvlText w:val="%1."/>
      <w:lvlJc w:val="left"/>
      <w:pPr>
        <w:ind w:left="640" w:hanging="420"/>
        <w:jc w:val="left"/>
      </w:pPr>
      <w:rPr>
        <w:rFonts w:ascii="Arial MT" w:eastAsia="Arial MT" w:hAnsi="Arial MT" w:cs="Arial MT" w:hint="default"/>
        <w:spacing w:val="-2"/>
        <w:w w:val="100"/>
        <w:sz w:val="21"/>
        <w:szCs w:val="21"/>
        <w:lang w:val="en-US" w:eastAsia="zh-CN" w:bidi="ar-SA"/>
      </w:rPr>
    </w:lvl>
    <w:lvl w:ilvl="1" w:tplc="C47E980E">
      <w:numFmt w:val="bullet"/>
      <w:lvlText w:val="•"/>
      <w:lvlJc w:val="left"/>
      <w:pPr>
        <w:ind w:left="961" w:hanging="420"/>
      </w:pPr>
      <w:rPr>
        <w:rFonts w:hint="default"/>
        <w:lang w:val="en-US" w:eastAsia="zh-CN" w:bidi="ar-SA"/>
      </w:rPr>
    </w:lvl>
    <w:lvl w:ilvl="2" w:tplc="F866F7DE">
      <w:numFmt w:val="bullet"/>
      <w:lvlText w:val="•"/>
      <w:lvlJc w:val="left"/>
      <w:pPr>
        <w:ind w:left="1282" w:hanging="420"/>
      </w:pPr>
      <w:rPr>
        <w:rFonts w:hint="default"/>
        <w:lang w:val="en-US" w:eastAsia="zh-CN" w:bidi="ar-SA"/>
      </w:rPr>
    </w:lvl>
    <w:lvl w:ilvl="3" w:tplc="ABD2190E">
      <w:numFmt w:val="bullet"/>
      <w:lvlText w:val="•"/>
      <w:lvlJc w:val="left"/>
      <w:pPr>
        <w:ind w:left="1603" w:hanging="420"/>
      </w:pPr>
      <w:rPr>
        <w:rFonts w:hint="default"/>
        <w:lang w:val="en-US" w:eastAsia="zh-CN" w:bidi="ar-SA"/>
      </w:rPr>
    </w:lvl>
    <w:lvl w:ilvl="4" w:tplc="AC968A26">
      <w:numFmt w:val="bullet"/>
      <w:lvlText w:val="•"/>
      <w:lvlJc w:val="left"/>
      <w:pPr>
        <w:ind w:left="1925" w:hanging="420"/>
      </w:pPr>
      <w:rPr>
        <w:rFonts w:hint="default"/>
        <w:lang w:val="en-US" w:eastAsia="zh-CN" w:bidi="ar-SA"/>
      </w:rPr>
    </w:lvl>
    <w:lvl w:ilvl="5" w:tplc="49F0E280">
      <w:numFmt w:val="bullet"/>
      <w:lvlText w:val="•"/>
      <w:lvlJc w:val="left"/>
      <w:pPr>
        <w:ind w:left="2246" w:hanging="420"/>
      </w:pPr>
      <w:rPr>
        <w:rFonts w:hint="default"/>
        <w:lang w:val="en-US" w:eastAsia="zh-CN" w:bidi="ar-SA"/>
      </w:rPr>
    </w:lvl>
    <w:lvl w:ilvl="6" w:tplc="D67CFDA6">
      <w:numFmt w:val="bullet"/>
      <w:lvlText w:val="•"/>
      <w:lvlJc w:val="left"/>
      <w:pPr>
        <w:ind w:left="2567" w:hanging="420"/>
      </w:pPr>
      <w:rPr>
        <w:rFonts w:hint="default"/>
        <w:lang w:val="en-US" w:eastAsia="zh-CN" w:bidi="ar-SA"/>
      </w:rPr>
    </w:lvl>
    <w:lvl w:ilvl="7" w:tplc="90E2A172">
      <w:numFmt w:val="bullet"/>
      <w:lvlText w:val="•"/>
      <w:lvlJc w:val="left"/>
      <w:pPr>
        <w:ind w:left="2889" w:hanging="420"/>
      </w:pPr>
      <w:rPr>
        <w:rFonts w:hint="default"/>
        <w:lang w:val="en-US" w:eastAsia="zh-CN" w:bidi="ar-SA"/>
      </w:rPr>
    </w:lvl>
    <w:lvl w:ilvl="8" w:tplc="39CCA296">
      <w:numFmt w:val="bullet"/>
      <w:lvlText w:val="•"/>
      <w:lvlJc w:val="left"/>
      <w:pPr>
        <w:ind w:left="3210" w:hanging="420"/>
      </w:pPr>
      <w:rPr>
        <w:rFonts w:hint="default"/>
        <w:lang w:val="en-US" w:eastAsia="zh-CN" w:bidi="ar-SA"/>
      </w:rPr>
    </w:lvl>
  </w:abstractNum>
  <w:abstractNum w:abstractNumId="1" w15:restartNumberingAfterBreak="0">
    <w:nsid w:val="08085E3F"/>
    <w:multiLevelType w:val="hybridMultilevel"/>
    <w:tmpl w:val="9CB2FB9C"/>
    <w:lvl w:ilvl="0" w:tplc="42762B02">
      <w:start w:val="1"/>
      <w:numFmt w:val="decimal"/>
      <w:lvlText w:val="(%1)"/>
      <w:lvlJc w:val="left"/>
      <w:pPr>
        <w:ind w:left="220" w:hanging="312"/>
        <w:jc w:val="left"/>
      </w:pPr>
      <w:rPr>
        <w:rFonts w:ascii="Arial MT" w:eastAsia="Arial MT" w:hAnsi="Arial MT" w:cs="Arial MT" w:hint="default"/>
        <w:spacing w:val="-2"/>
        <w:w w:val="100"/>
        <w:sz w:val="21"/>
        <w:szCs w:val="21"/>
        <w:lang w:val="en-US" w:eastAsia="zh-CN" w:bidi="ar-SA"/>
      </w:rPr>
    </w:lvl>
    <w:lvl w:ilvl="1" w:tplc="3FE8F638">
      <w:numFmt w:val="bullet"/>
      <w:lvlText w:val="•"/>
      <w:lvlJc w:val="left"/>
      <w:pPr>
        <w:ind w:left="1092" w:hanging="312"/>
      </w:pPr>
      <w:rPr>
        <w:rFonts w:hint="default"/>
        <w:lang w:val="en-US" w:eastAsia="zh-CN" w:bidi="ar-SA"/>
      </w:rPr>
    </w:lvl>
    <w:lvl w:ilvl="2" w:tplc="4C9C81D2">
      <w:numFmt w:val="bullet"/>
      <w:lvlText w:val="•"/>
      <w:lvlJc w:val="left"/>
      <w:pPr>
        <w:ind w:left="1965" w:hanging="312"/>
      </w:pPr>
      <w:rPr>
        <w:rFonts w:hint="default"/>
        <w:lang w:val="en-US" w:eastAsia="zh-CN" w:bidi="ar-SA"/>
      </w:rPr>
    </w:lvl>
    <w:lvl w:ilvl="3" w:tplc="B6821DC0">
      <w:numFmt w:val="bullet"/>
      <w:lvlText w:val="•"/>
      <w:lvlJc w:val="left"/>
      <w:pPr>
        <w:ind w:left="2838" w:hanging="312"/>
      </w:pPr>
      <w:rPr>
        <w:rFonts w:hint="default"/>
        <w:lang w:val="en-US" w:eastAsia="zh-CN" w:bidi="ar-SA"/>
      </w:rPr>
    </w:lvl>
    <w:lvl w:ilvl="4" w:tplc="BAF86D46">
      <w:numFmt w:val="bullet"/>
      <w:lvlText w:val="•"/>
      <w:lvlJc w:val="left"/>
      <w:pPr>
        <w:ind w:left="3711" w:hanging="312"/>
      </w:pPr>
      <w:rPr>
        <w:rFonts w:hint="default"/>
        <w:lang w:val="en-US" w:eastAsia="zh-CN" w:bidi="ar-SA"/>
      </w:rPr>
    </w:lvl>
    <w:lvl w:ilvl="5" w:tplc="AC62DE76">
      <w:numFmt w:val="bullet"/>
      <w:lvlText w:val="•"/>
      <w:lvlJc w:val="left"/>
      <w:pPr>
        <w:ind w:left="4584" w:hanging="312"/>
      </w:pPr>
      <w:rPr>
        <w:rFonts w:hint="default"/>
        <w:lang w:val="en-US" w:eastAsia="zh-CN" w:bidi="ar-SA"/>
      </w:rPr>
    </w:lvl>
    <w:lvl w:ilvl="6" w:tplc="0CFC7D74">
      <w:numFmt w:val="bullet"/>
      <w:lvlText w:val="•"/>
      <w:lvlJc w:val="left"/>
      <w:pPr>
        <w:ind w:left="5456" w:hanging="312"/>
      </w:pPr>
      <w:rPr>
        <w:rFonts w:hint="default"/>
        <w:lang w:val="en-US" w:eastAsia="zh-CN" w:bidi="ar-SA"/>
      </w:rPr>
    </w:lvl>
    <w:lvl w:ilvl="7" w:tplc="2D9C2312">
      <w:numFmt w:val="bullet"/>
      <w:lvlText w:val="•"/>
      <w:lvlJc w:val="left"/>
      <w:pPr>
        <w:ind w:left="6329" w:hanging="312"/>
      </w:pPr>
      <w:rPr>
        <w:rFonts w:hint="default"/>
        <w:lang w:val="en-US" w:eastAsia="zh-CN" w:bidi="ar-SA"/>
      </w:rPr>
    </w:lvl>
    <w:lvl w:ilvl="8" w:tplc="ABA44552">
      <w:numFmt w:val="bullet"/>
      <w:lvlText w:val="•"/>
      <w:lvlJc w:val="left"/>
      <w:pPr>
        <w:ind w:left="7202" w:hanging="312"/>
      </w:pPr>
      <w:rPr>
        <w:rFonts w:hint="default"/>
        <w:lang w:val="en-US" w:eastAsia="zh-CN" w:bidi="ar-SA"/>
      </w:rPr>
    </w:lvl>
  </w:abstractNum>
  <w:abstractNum w:abstractNumId="2" w15:restartNumberingAfterBreak="0">
    <w:nsid w:val="0EE104CF"/>
    <w:multiLevelType w:val="hybridMultilevel"/>
    <w:tmpl w:val="6F160204"/>
    <w:lvl w:ilvl="0" w:tplc="AEBAA614">
      <w:numFmt w:val="bullet"/>
      <w:lvlText w:val="●"/>
      <w:lvlJc w:val="left"/>
      <w:pPr>
        <w:ind w:left="408" w:hanging="188"/>
      </w:pPr>
      <w:rPr>
        <w:rFonts w:ascii="Arial" w:eastAsia="Arial" w:hAnsi="Arial" w:cs="Arial" w:hint="default"/>
        <w:b/>
        <w:bCs/>
        <w:w w:val="100"/>
        <w:sz w:val="21"/>
        <w:szCs w:val="21"/>
        <w:lang w:val="en-US" w:eastAsia="zh-CN" w:bidi="ar-SA"/>
      </w:rPr>
    </w:lvl>
    <w:lvl w:ilvl="1" w:tplc="E6947E7C">
      <w:numFmt w:val="bullet"/>
      <w:lvlText w:val="•"/>
      <w:lvlJc w:val="left"/>
      <w:pPr>
        <w:ind w:left="1254" w:hanging="188"/>
      </w:pPr>
      <w:rPr>
        <w:rFonts w:hint="default"/>
        <w:lang w:val="en-US" w:eastAsia="zh-CN" w:bidi="ar-SA"/>
      </w:rPr>
    </w:lvl>
    <w:lvl w:ilvl="2" w:tplc="C3C8551C">
      <w:numFmt w:val="bullet"/>
      <w:lvlText w:val="•"/>
      <w:lvlJc w:val="left"/>
      <w:pPr>
        <w:ind w:left="2109" w:hanging="188"/>
      </w:pPr>
      <w:rPr>
        <w:rFonts w:hint="default"/>
        <w:lang w:val="en-US" w:eastAsia="zh-CN" w:bidi="ar-SA"/>
      </w:rPr>
    </w:lvl>
    <w:lvl w:ilvl="3" w:tplc="8E7A60E0">
      <w:numFmt w:val="bullet"/>
      <w:lvlText w:val="•"/>
      <w:lvlJc w:val="left"/>
      <w:pPr>
        <w:ind w:left="2964" w:hanging="188"/>
      </w:pPr>
      <w:rPr>
        <w:rFonts w:hint="default"/>
        <w:lang w:val="en-US" w:eastAsia="zh-CN" w:bidi="ar-SA"/>
      </w:rPr>
    </w:lvl>
    <w:lvl w:ilvl="4" w:tplc="F6363BAC">
      <w:numFmt w:val="bullet"/>
      <w:lvlText w:val="•"/>
      <w:lvlJc w:val="left"/>
      <w:pPr>
        <w:ind w:left="3819" w:hanging="188"/>
      </w:pPr>
      <w:rPr>
        <w:rFonts w:hint="default"/>
        <w:lang w:val="en-US" w:eastAsia="zh-CN" w:bidi="ar-SA"/>
      </w:rPr>
    </w:lvl>
    <w:lvl w:ilvl="5" w:tplc="954CFCAA">
      <w:numFmt w:val="bullet"/>
      <w:lvlText w:val="•"/>
      <w:lvlJc w:val="left"/>
      <w:pPr>
        <w:ind w:left="4674" w:hanging="188"/>
      </w:pPr>
      <w:rPr>
        <w:rFonts w:hint="default"/>
        <w:lang w:val="en-US" w:eastAsia="zh-CN" w:bidi="ar-SA"/>
      </w:rPr>
    </w:lvl>
    <w:lvl w:ilvl="6" w:tplc="B2028AFE">
      <w:numFmt w:val="bullet"/>
      <w:lvlText w:val="•"/>
      <w:lvlJc w:val="left"/>
      <w:pPr>
        <w:ind w:left="5528" w:hanging="188"/>
      </w:pPr>
      <w:rPr>
        <w:rFonts w:hint="default"/>
        <w:lang w:val="en-US" w:eastAsia="zh-CN" w:bidi="ar-SA"/>
      </w:rPr>
    </w:lvl>
    <w:lvl w:ilvl="7" w:tplc="DCCC19A6">
      <w:numFmt w:val="bullet"/>
      <w:lvlText w:val="•"/>
      <w:lvlJc w:val="left"/>
      <w:pPr>
        <w:ind w:left="6383" w:hanging="188"/>
      </w:pPr>
      <w:rPr>
        <w:rFonts w:hint="default"/>
        <w:lang w:val="en-US" w:eastAsia="zh-CN" w:bidi="ar-SA"/>
      </w:rPr>
    </w:lvl>
    <w:lvl w:ilvl="8" w:tplc="72442C8C">
      <w:numFmt w:val="bullet"/>
      <w:lvlText w:val="•"/>
      <w:lvlJc w:val="left"/>
      <w:pPr>
        <w:ind w:left="7238" w:hanging="188"/>
      </w:pPr>
      <w:rPr>
        <w:rFonts w:hint="default"/>
        <w:lang w:val="en-US" w:eastAsia="zh-CN" w:bidi="ar-SA"/>
      </w:rPr>
    </w:lvl>
  </w:abstractNum>
  <w:abstractNum w:abstractNumId="3" w15:restartNumberingAfterBreak="0">
    <w:nsid w:val="14970F34"/>
    <w:multiLevelType w:val="hybridMultilevel"/>
    <w:tmpl w:val="73863BB6"/>
    <w:lvl w:ilvl="0" w:tplc="63901560">
      <w:start w:val="1"/>
      <w:numFmt w:val="decimal"/>
      <w:lvlText w:val="(%1)"/>
      <w:lvlJc w:val="left"/>
      <w:pPr>
        <w:ind w:left="360" w:hanging="360"/>
      </w:pPr>
      <w:rPr>
        <w:rFonts w:ascii="Microsoft Sans Serif" w:eastAsia="Microsoft Sans Serif" w:hint="default"/>
        <w:sz w:val="2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4E54AA1"/>
    <w:multiLevelType w:val="hybridMultilevel"/>
    <w:tmpl w:val="6CDEE82E"/>
    <w:lvl w:ilvl="0" w:tplc="DE24B1A6">
      <w:start w:val="1"/>
      <w:numFmt w:val="decimal"/>
      <w:lvlText w:val="(%1)"/>
      <w:lvlJc w:val="left"/>
      <w:pPr>
        <w:ind w:left="220" w:hanging="320"/>
        <w:jc w:val="left"/>
      </w:pPr>
      <w:rPr>
        <w:rFonts w:ascii="Microsoft Sans Serif" w:eastAsia="Microsoft Sans Serif" w:hAnsi="Microsoft Sans Serif" w:cs="Microsoft Sans Serif" w:hint="default"/>
        <w:spacing w:val="-2"/>
        <w:w w:val="100"/>
        <w:sz w:val="21"/>
        <w:szCs w:val="21"/>
        <w:lang w:val="en-US" w:eastAsia="zh-CN" w:bidi="ar-SA"/>
      </w:rPr>
    </w:lvl>
    <w:lvl w:ilvl="1" w:tplc="BB568B42">
      <w:numFmt w:val="bullet"/>
      <w:lvlText w:val="•"/>
      <w:lvlJc w:val="left"/>
      <w:pPr>
        <w:ind w:left="1092" w:hanging="320"/>
      </w:pPr>
      <w:rPr>
        <w:rFonts w:hint="default"/>
        <w:lang w:val="en-US" w:eastAsia="zh-CN" w:bidi="ar-SA"/>
      </w:rPr>
    </w:lvl>
    <w:lvl w:ilvl="2" w:tplc="C6600A92">
      <w:numFmt w:val="bullet"/>
      <w:lvlText w:val="•"/>
      <w:lvlJc w:val="left"/>
      <w:pPr>
        <w:ind w:left="1965" w:hanging="320"/>
      </w:pPr>
      <w:rPr>
        <w:rFonts w:hint="default"/>
        <w:lang w:val="en-US" w:eastAsia="zh-CN" w:bidi="ar-SA"/>
      </w:rPr>
    </w:lvl>
    <w:lvl w:ilvl="3" w:tplc="BF68898A">
      <w:numFmt w:val="bullet"/>
      <w:lvlText w:val="•"/>
      <w:lvlJc w:val="left"/>
      <w:pPr>
        <w:ind w:left="2838" w:hanging="320"/>
      </w:pPr>
      <w:rPr>
        <w:rFonts w:hint="default"/>
        <w:lang w:val="en-US" w:eastAsia="zh-CN" w:bidi="ar-SA"/>
      </w:rPr>
    </w:lvl>
    <w:lvl w:ilvl="4" w:tplc="E8886E86">
      <w:numFmt w:val="bullet"/>
      <w:lvlText w:val="•"/>
      <w:lvlJc w:val="left"/>
      <w:pPr>
        <w:ind w:left="3711" w:hanging="320"/>
      </w:pPr>
      <w:rPr>
        <w:rFonts w:hint="default"/>
        <w:lang w:val="en-US" w:eastAsia="zh-CN" w:bidi="ar-SA"/>
      </w:rPr>
    </w:lvl>
    <w:lvl w:ilvl="5" w:tplc="713A5A08">
      <w:numFmt w:val="bullet"/>
      <w:lvlText w:val="•"/>
      <w:lvlJc w:val="left"/>
      <w:pPr>
        <w:ind w:left="4584" w:hanging="320"/>
      </w:pPr>
      <w:rPr>
        <w:rFonts w:hint="default"/>
        <w:lang w:val="en-US" w:eastAsia="zh-CN" w:bidi="ar-SA"/>
      </w:rPr>
    </w:lvl>
    <w:lvl w:ilvl="6" w:tplc="3B92D130">
      <w:numFmt w:val="bullet"/>
      <w:lvlText w:val="•"/>
      <w:lvlJc w:val="left"/>
      <w:pPr>
        <w:ind w:left="5456" w:hanging="320"/>
      </w:pPr>
      <w:rPr>
        <w:rFonts w:hint="default"/>
        <w:lang w:val="en-US" w:eastAsia="zh-CN" w:bidi="ar-SA"/>
      </w:rPr>
    </w:lvl>
    <w:lvl w:ilvl="7" w:tplc="D8F492FA">
      <w:numFmt w:val="bullet"/>
      <w:lvlText w:val="•"/>
      <w:lvlJc w:val="left"/>
      <w:pPr>
        <w:ind w:left="6329" w:hanging="320"/>
      </w:pPr>
      <w:rPr>
        <w:rFonts w:hint="default"/>
        <w:lang w:val="en-US" w:eastAsia="zh-CN" w:bidi="ar-SA"/>
      </w:rPr>
    </w:lvl>
    <w:lvl w:ilvl="8" w:tplc="1C70661C">
      <w:numFmt w:val="bullet"/>
      <w:lvlText w:val="•"/>
      <w:lvlJc w:val="left"/>
      <w:pPr>
        <w:ind w:left="7202" w:hanging="320"/>
      </w:pPr>
      <w:rPr>
        <w:rFonts w:hint="default"/>
        <w:lang w:val="en-US" w:eastAsia="zh-CN" w:bidi="ar-SA"/>
      </w:rPr>
    </w:lvl>
  </w:abstractNum>
  <w:abstractNum w:abstractNumId="5" w15:restartNumberingAfterBreak="0">
    <w:nsid w:val="17F00072"/>
    <w:multiLevelType w:val="hybridMultilevel"/>
    <w:tmpl w:val="BE64A47A"/>
    <w:lvl w:ilvl="0" w:tplc="8B860332">
      <w:numFmt w:val="bullet"/>
      <w:lvlText w:val="●"/>
      <w:lvlJc w:val="left"/>
      <w:pPr>
        <w:ind w:left="220" w:hanging="214"/>
      </w:pPr>
      <w:rPr>
        <w:rFonts w:ascii="Arial Narrow" w:hAnsi="Arial Narrow" w:hint="default"/>
        <w:spacing w:val="1"/>
        <w:w w:val="100"/>
        <w:lang w:val="en-US" w:eastAsia="zh-CN" w:bidi="ar-SA"/>
      </w:rPr>
    </w:lvl>
    <w:lvl w:ilvl="1" w:tplc="423A2738">
      <w:numFmt w:val="bullet"/>
      <w:lvlText w:val="•"/>
      <w:lvlJc w:val="left"/>
      <w:pPr>
        <w:ind w:left="1092" w:hanging="214"/>
      </w:pPr>
      <w:rPr>
        <w:rFonts w:hint="default"/>
        <w:lang w:val="en-US" w:eastAsia="zh-CN" w:bidi="ar-SA"/>
      </w:rPr>
    </w:lvl>
    <w:lvl w:ilvl="2" w:tplc="DBF00F5C">
      <w:numFmt w:val="bullet"/>
      <w:lvlText w:val="•"/>
      <w:lvlJc w:val="left"/>
      <w:pPr>
        <w:ind w:left="1965" w:hanging="214"/>
      </w:pPr>
      <w:rPr>
        <w:rFonts w:hint="default"/>
        <w:lang w:val="en-US" w:eastAsia="zh-CN" w:bidi="ar-SA"/>
      </w:rPr>
    </w:lvl>
    <w:lvl w:ilvl="3" w:tplc="973C7106">
      <w:numFmt w:val="bullet"/>
      <w:lvlText w:val="•"/>
      <w:lvlJc w:val="left"/>
      <w:pPr>
        <w:ind w:left="2838" w:hanging="214"/>
      </w:pPr>
      <w:rPr>
        <w:rFonts w:hint="default"/>
        <w:lang w:val="en-US" w:eastAsia="zh-CN" w:bidi="ar-SA"/>
      </w:rPr>
    </w:lvl>
    <w:lvl w:ilvl="4" w:tplc="4C12A778">
      <w:numFmt w:val="bullet"/>
      <w:lvlText w:val="•"/>
      <w:lvlJc w:val="left"/>
      <w:pPr>
        <w:ind w:left="3711" w:hanging="214"/>
      </w:pPr>
      <w:rPr>
        <w:rFonts w:hint="default"/>
        <w:lang w:val="en-US" w:eastAsia="zh-CN" w:bidi="ar-SA"/>
      </w:rPr>
    </w:lvl>
    <w:lvl w:ilvl="5" w:tplc="3A74EEA2">
      <w:numFmt w:val="bullet"/>
      <w:lvlText w:val="•"/>
      <w:lvlJc w:val="left"/>
      <w:pPr>
        <w:ind w:left="4584" w:hanging="214"/>
      </w:pPr>
      <w:rPr>
        <w:rFonts w:hint="default"/>
        <w:lang w:val="en-US" w:eastAsia="zh-CN" w:bidi="ar-SA"/>
      </w:rPr>
    </w:lvl>
    <w:lvl w:ilvl="6" w:tplc="5EB47816">
      <w:numFmt w:val="bullet"/>
      <w:lvlText w:val="•"/>
      <w:lvlJc w:val="left"/>
      <w:pPr>
        <w:ind w:left="5456" w:hanging="214"/>
      </w:pPr>
      <w:rPr>
        <w:rFonts w:hint="default"/>
        <w:lang w:val="en-US" w:eastAsia="zh-CN" w:bidi="ar-SA"/>
      </w:rPr>
    </w:lvl>
    <w:lvl w:ilvl="7" w:tplc="4C8881D4">
      <w:numFmt w:val="bullet"/>
      <w:lvlText w:val="•"/>
      <w:lvlJc w:val="left"/>
      <w:pPr>
        <w:ind w:left="6329" w:hanging="214"/>
      </w:pPr>
      <w:rPr>
        <w:rFonts w:hint="default"/>
        <w:lang w:val="en-US" w:eastAsia="zh-CN" w:bidi="ar-SA"/>
      </w:rPr>
    </w:lvl>
    <w:lvl w:ilvl="8" w:tplc="0DD617F6">
      <w:numFmt w:val="bullet"/>
      <w:lvlText w:val="•"/>
      <w:lvlJc w:val="left"/>
      <w:pPr>
        <w:ind w:left="7202" w:hanging="214"/>
      </w:pPr>
      <w:rPr>
        <w:rFonts w:hint="default"/>
        <w:lang w:val="en-US" w:eastAsia="zh-CN" w:bidi="ar-SA"/>
      </w:rPr>
    </w:lvl>
  </w:abstractNum>
  <w:abstractNum w:abstractNumId="6" w15:restartNumberingAfterBreak="0">
    <w:nsid w:val="3050207F"/>
    <w:multiLevelType w:val="hybridMultilevel"/>
    <w:tmpl w:val="A6AA6552"/>
    <w:lvl w:ilvl="0" w:tplc="7D5A881A">
      <w:start w:val="1"/>
      <w:numFmt w:val="decimal"/>
      <w:lvlText w:val="%1."/>
      <w:lvlJc w:val="left"/>
      <w:pPr>
        <w:ind w:left="640" w:hanging="420"/>
        <w:jc w:val="left"/>
      </w:pPr>
      <w:rPr>
        <w:rFonts w:hint="default"/>
        <w:spacing w:val="-2"/>
        <w:w w:val="99"/>
        <w:lang w:val="en-US" w:eastAsia="zh-CN" w:bidi="ar-SA"/>
      </w:rPr>
    </w:lvl>
    <w:lvl w:ilvl="1" w:tplc="C58AD770">
      <w:numFmt w:val="bullet"/>
      <w:lvlText w:val="•"/>
      <w:lvlJc w:val="left"/>
      <w:pPr>
        <w:ind w:left="1470" w:hanging="420"/>
      </w:pPr>
      <w:rPr>
        <w:rFonts w:hint="default"/>
        <w:lang w:val="en-US" w:eastAsia="zh-CN" w:bidi="ar-SA"/>
      </w:rPr>
    </w:lvl>
    <w:lvl w:ilvl="2" w:tplc="99FE4260">
      <w:numFmt w:val="bullet"/>
      <w:lvlText w:val="•"/>
      <w:lvlJc w:val="left"/>
      <w:pPr>
        <w:ind w:left="2301" w:hanging="420"/>
      </w:pPr>
      <w:rPr>
        <w:rFonts w:hint="default"/>
        <w:lang w:val="en-US" w:eastAsia="zh-CN" w:bidi="ar-SA"/>
      </w:rPr>
    </w:lvl>
    <w:lvl w:ilvl="3" w:tplc="F00698CC">
      <w:numFmt w:val="bullet"/>
      <w:lvlText w:val="•"/>
      <w:lvlJc w:val="left"/>
      <w:pPr>
        <w:ind w:left="3132" w:hanging="420"/>
      </w:pPr>
      <w:rPr>
        <w:rFonts w:hint="default"/>
        <w:lang w:val="en-US" w:eastAsia="zh-CN" w:bidi="ar-SA"/>
      </w:rPr>
    </w:lvl>
    <w:lvl w:ilvl="4" w:tplc="46348CF2">
      <w:numFmt w:val="bullet"/>
      <w:lvlText w:val="•"/>
      <w:lvlJc w:val="left"/>
      <w:pPr>
        <w:ind w:left="3963" w:hanging="420"/>
      </w:pPr>
      <w:rPr>
        <w:rFonts w:hint="default"/>
        <w:lang w:val="en-US" w:eastAsia="zh-CN" w:bidi="ar-SA"/>
      </w:rPr>
    </w:lvl>
    <w:lvl w:ilvl="5" w:tplc="A27E55B6">
      <w:numFmt w:val="bullet"/>
      <w:lvlText w:val="•"/>
      <w:lvlJc w:val="left"/>
      <w:pPr>
        <w:ind w:left="4794" w:hanging="420"/>
      </w:pPr>
      <w:rPr>
        <w:rFonts w:hint="default"/>
        <w:lang w:val="en-US" w:eastAsia="zh-CN" w:bidi="ar-SA"/>
      </w:rPr>
    </w:lvl>
    <w:lvl w:ilvl="6" w:tplc="8B28EA1E">
      <w:numFmt w:val="bullet"/>
      <w:lvlText w:val="•"/>
      <w:lvlJc w:val="left"/>
      <w:pPr>
        <w:ind w:left="5624" w:hanging="420"/>
      </w:pPr>
      <w:rPr>
        <w:rFonts w:hint="default"/>
        <w:lang w:val="en-US" w:eastAsia="zh-CN" w:bidi="ar-SA"/>
      </w:rPr>
    </w:lvl>
    <w:lvl w:ilvl="7" w:tplc="198EC6CE">
      <w:numFmt w:val="bullet"/>
      <w:lvlText w:val="•"/>
      <w:lvlJc w:val="left"/>
      <w:pPr>
        <w:ind w:left="6455" w:hanging="420"/>
      </w:pPr>
      <w:rPr>
        <w:rFonts w:hint="default"/>
        <w:lang w:val="en-US" w:eastAsia="zh-CN" w:bidi="ar-SA"/>
      </w:rPr>
    </w:lvl>
    <w:lvl w:ilvl="8" w:tplc="76C26B0E">
      <w:numFmt w:val="bullet"/>
      <w:lvlText w:val="•"/>
      <w:lvlJc w:val="left"/>
      <w:pPr>
        <w:ind w:left="7286" w:hanging="420"/>
      </w:pPr>
      <w:rPr>
        <w:rFonts w:hint="default"/>
        <w:lang w:val="en-US" w:eastAsia="zh-CN" w:bidi="ar-SA"/>
      </w:rPr>
    </w:lvl>
  </w:abstractNum>
  <w:abstractNum w:abstractNumId="7" w15:restartNumberingAfterBreak="0">
    <w:nsid w:val="34136CCB"/>
    <w:multiLevelType w:val="hybridMultilevel"/>
    <w:tmpl w:val="E8245CD8"/>
    <w:lvl w:ilvl="0" w:tplc="3412F542">
      <w:start w:val="1"/>
      <w:numFmt w:val="decimal"/>
      <w:lvlText w:val="(%1)"/>
      <w:lvlJc w:val="left"/>
      <w:pPr>
        <w:ind w:left="539" w:hanging="320"/>
        <w:jc w:val="left"/>
      </w:pPr>
      <w:rPr>
        <w:rFonts w:ascii="Microsoft Sans Serif" w:eastAsia="Microsoft Sans Serif" w:hAnsi="Microsoft Sans Serif" w:cs="Microsoft Sans Serif" w:hint="default"/>
        <w:spacing w:val="-2"/>
        <w:w w:val="100"/>
        <w:sz w:val="21"/>
        <w:szCs w:val="21"/>
        <w:lang w:val="en-US" w:eastAsia="zh-CN" w:bidi="ar-SA"/>
      </w:rPr>
    </w:lvl>
    <w:lvl w:ilvl="1" w:tplc="89643550">
      <w:numFmt w:val="bullet"/>
      <w:lvlText w:val="•"/>
      <w:lvlJc w:val="left"/>
      <w:pPr>
        <w:ind w:left="1380" w:hanging="320"/>
      </w:pPr>
      <w:rPr>
        <w:rFonts w:hint="default"/>
        <w:lang w:val="en-US" w:eastAsia="zh-CN" w:bidi="ar-SA"/>
      </w:rPr>
    </w:lvl>
    <w:lvl w:ilvl="2" w:tplc="942A94AE">
      <w:numFmt w:val="bullet"/>
      <w:lvlText w:val="•"/>
      <w:lvlJc w:val="left"/>
      <w:pPr>
        <w:ind w:left="2221" w:hanging="320"/>
      </w:pPr>
      <w:rPr>
        <w:rFonts w:hint="default"/>
        <w:lang w:val="en-US" w:eastAsia="zh-CN" w:bidi="ar-SA"/>
      </w:rPr>
    </w:lvl>
    <w:lvl w:ilvl="3" w:tplc="826C0E6A">
      <w:numFmt w:val="bullet"/>
      <w:lvlText w:val="•"/>
      <w:lvlJc w:val="left"/>
      <w:pPr>
        <w:ind w:left="3062" w:hanging="320"/>
      </w:pPr>
      <w:rPr>
        <w:rFonts w:hint="default"/>
        <w:lang w:val="en-US" w:eastAsia="zh-CN" w:bidi="ar-SA"/>
      </w:rPr>
    </w:lvl>
    <w:lvl w:ilvl="4" w:tplc="5A48E658">
      <w:numFmt w:val="bullet"/>
      <w:lvlText w:val="•"/>
      <w:lvlJc w:val="left"/>
      <w:pPr>
        <w:ind w:left="3903" w:hanging="320"/>
      </w:pPr>
      <w:rPr>
        <w:rFonts w:hint="default"/>
        <w:lang w:val="en-US" w:eastAsia="zh-CN" w:bidi="ar-SA"/>
      </w:rPr>
    </w:lvl>
    <w:lvl w:ilvl="5" w:tplc="40F6870C">
      <w:numFmt w:val="bullet"/>
      <w:lvlText w:val="•"/>
      <w:lvlJc w:val="left"/>
      <w:pPr>
        <w:ind w:left="4744" w:hanging="320"/>
      </w:pPr>
      <w:rPr>
        <w:rFonts w:hint="default"/>
        <w:lang w:val="en-US" w:eastAsia="zh-CN" w:bidi="ar-SA"/>
      </w:rPr>
    </w:lvl>
    <w:lvl w:ilvl="6" w:tplc="4D4E11BA">
      <w:numFmt w:val="bullet"/>
      <w:lvlText w:val="•"/>
      <w:lvlJc w:val="left"/>
      <w:pPr>
        <w:ind w:left="5584" w:hanging="320"/>
      </w:pPr>
      <w:rPr>
        <w:rFonts w:hint="default"/>
        <w:lang w:val="en-US" w:eastAsia="zh-CN" w:bidi="ar-SA"/>
      </w:rPr>
    </w:lvl>
    <w:lvl w:ilvl="7" w:tplc="7DF49344">
      <w:numFmt w:val="bullet"/>
      <w:lvlText w:val="•"/>
      <w:lvlJc w:val="left"/>
      <w:pPr>
        <w:ind w:left="6425" w:hanging="320"/>
      </w:pPr>
      <w:rPr>
        <w:rFonts w:hint="default"/>
        <w:lang w:val="en-US" w:eastAsia="zh-CN" w:bidi="ar-SA"/>
      </w:rPr>
    </w:lvl>
    <w:lvl w:ilvl="8" w:tplc="38F0BEB4">
      <w:numFmt w:val="bullet"/>
      <w:lvlText w:val="•"/>
      <w:lvlJc w:val="left"/>
      <w:pPr>
        <w:ind w:left="7266" w:hanging="320"/>
      </w:pPr>
      <w:rPr>
        <w:rFonts w:hint="default"/>
        <w:lang w:val="en-US" w:eastAsia="zh-CN" w:bidi="ar-SA"/>
      </w:rPr>
    </w:lvl>
  </w:abstractNum>
  <w:abstractNum w:abstractNumId="8" w15:restartNumberingAfterBreak="0">
    <w:nsid w:val="3D4F4619"/>
    <w:multiLevelType w:val="hybridMultilevel"/>
    <w:tmpl w:val="E168F058"/>
    <w:lvl w:ilvl="0" w:tplc="EA4E3432">
      <w:start w:val="1"/>
      <w:numFmt w:val="decimal"/>
      <w:lvlText w:val="%1."/>
      <w:lvlJc w:val="left"/>
      <w:pPr>
        <w:ind w:left="556" w:hanging="336"/>
        <w:jc w:val="left"/>
      </w:pPr>
      <w:rPr>
        <w:rFonts w:ascii="Arial" w:eastAsia="Arial" w:hAnsi="Arial" w:cs="Arial" w:hint="default"/>
        <w:b/>
        <w:bCs/>
        <w:w w:val="99"/>
        <w:sz w:val="30"/>
        <w:szCs w:val="30"/>
        <w:lang w:val="en-US" w:eastAsia="zh-CN" w:bidi="ar-SA"/>
      </w:rPr>
    </w:lvl>
    <w:lvl w:ilvl="1" w:tplc="D01095E2">
      <w:numFmt w:val="bullet"/>
      <w:lvlText w:val="•"/>
      <w:lvlJc w:val="left"/>
      <w:pPr>
        <w:ind w:left="1398" w:hanging="336"/>
      </w:pPr>
      <w:rPr>
        <w:rFonts w:hint="default"/>
        <w:lang w:val="en-US" w:eastAsia="zh-CN" w:bidi="ar-SA"/>
      </w:rPr>
    </w:lvl>
    <w:lvl w:ilvl="2" w:tplc="68A29F80">
      <w:numFmt w:val="bullet"/>
      <w:lvlText w:val="•"/>
      <w:lvlJc w:val="left"/>
      <w:pPr>
        <w:ind w:left="2237" w:hanging="336"/>
      </w:pPr>
      <w:rPr>
        <w:rFonts w:hint="default"/>
        <w:lang w:val="en-US" w:eastAsia="zh-CN" w:bidi="ar-SA"/>
      </w:rPr>
    </w:lvl>
    <w:lvl w:ilvl="3" w:tplc="A23EC956">
      <w:numFmt w:val="bullet"/>
      <w:lvlText w:val="•"/>
      <w:lvlJc w:val="left"/>
      <w:pPr>
        <w:ind w:left="3076" w:hanging="336"/>
      </w:pPr>
      <w:rPr>
        <w:rFonts w:hint="default"/>
        <w:lang w:val="en-US" w:eastAsia="zh-CN" w:bidi="ar-SA"/>
      </w:rPr>
    </w:lvl>
    <w:lvl w:ilvl="4" w:tplc="8D6A8436">
      <w:numFmt w:val="bullet"/>
      <w:lvlText w:val="•"/>
      <w:lvlJc w:val="left"/>
      <w:pPr>
        <w:ind w:left="3915" w:hanging="336"/>
      </w:pPr>
      <w:rPr>
        <w:rFonts w:hint="default"/>
        <w:lang w:val="en-US" w:eastAsia="zh-CN" w:bidi="ar-SA"/>
      </w:rPr>
    </w:lvl>
    <w:lvl w:ilvl="5" w:tplc="7B2E3704">
      <w:numFmt w:val="bullet"/>
      <w:lvlText w:val="•"/>
      <w:lvlJc w:val="left"/>
      <w:pPr>
        <w:ind w:left="4754" w:hanging="336"/>
      </w:pPr>
      <w:rPr>
        <w:rFonts w:hint="default"/>
        <w:lang w:val="en-US" w:eastAsia="zh-CN" w:bidi="ar-SA"/>
      </w:rPr>
    </w:lvl>
    <w:lvl w:ilvl="6" w:tplc="14426714">
      <w:numFmt w:val="bullet"/>
      <w:lvlText w:val="•"/>
      <w:lvlJc w:val="left"/>
      <w:pPr>
        <w:ind w:left="5592" w:hanging="336"/>
      </w:pPr>
      <w:rPr>
        <w:rFonts w:hint="default"/>
        <w:lang w:val="en-US" w:eastAsia="zh-CN" w:bidi="ar-SA"/>
      </w:rPr>
    </w:lvl>
    <w:lvl w:ilvl="7" w:tplc="CFF8E54E">
      <w:numFmt w:val="bullet"/>
      <w:lvlText w:val="•"/>
      <w:lvlJc w:val="left"/>
      <w:pPr>
        <w:ind w:left="6431" w:hanging="336"/>
      </w:pPr>
      <w:rPr>
        <w:rFonts w:hint="default"/>
        <w:lang w:val="en-US" w:eastAsia="zh-CN" w:bidi="ar-SA"/>
      </w:rPr>
    </w:lvl>
    <w:lvl w:ilvl="8" w:tplc="79589A54">
      <w:numFmt w:val="bullet"/>
      <w:lvlText w:val="•"/>
      <w:lvlJc w:val="left"/>
      <w:pPr>
        <w:ind w:left="7270" w:hanging="336"/>
      </w:pPr>
      <w:rPr>
        <w:rFonts w:hint="default"/>
        <w:lang w:val="en-US" w:eastAsia="zh-CN" w:bidi="ar-SA"/>
      </w:rPr>
    </w:lvl>
  </w:abstractNum>
  <w:abstractNum w:abstractNumId="9" w15:restartNumberingAfterBreak="0">
    <w:nsid w:val="458E2E37"/>
    <w:multiLevelType w:val="hybridMultilevel"/>
    <w:tmpl w:val="5F06C5B0"/>
    <w:lvl w:ilvl="0" w:tplc="A19C5F88">
      <w:start w:val="1"/>
      <w:numFmt w:val="decimal"/>
      <w:lvlText w:val="(%1)"/>
      <w:lvlJc w:val="left"/>
      <w:pPr>
        <w:ind w:left="220" w:hanging="320"/>
        <w:jc w:val="left"/>
      </w:pPr>
      <w:rPr>
        <w:rFonts w:ascii="Microsoft Sans Serif" w:eastAsia="Microsoft Sans Serif" w:hAnsi="Microsoft Sans Serif" w:cs="Microsoft Sans Serif" w:hint="default"/>
        <w:spacing w:val="-2"/>
        <w:w w:val="100"/>
        <w:sz w:val="21"/>
        <w:szCs w:val="21"/>
        <w:lang w:val="en-US" w:eastAsia="zh-CN" w:bidi="ar-SA"/>
      </w:rPr>
    </w:lvl>
    <w:lvl w:ilvl="1" w:tplc="689C98A2">
      <w:numFmt w:val="bullet"/>
      <w:lvlText w:val="•"/>
      <w:lvlJc w:val="left"/>
      <w:pPr>
        <w:ind w:left="1092" w:hanging="320"/>
      </w:pPr>
      <w:rPr>
        <w:rFonts w:hint="default"/>
        <w:lang w:val="en-US" w:eastAsia="zh-CN" w:bidi="ar-SA"/>
      </w:rPr>
    </w:lvl>
    <w:lvl w:ilvl="2" w:tplc="2ACAFFE4">
      <w:numFmt w:val="bullet"/>
      <w:lvlText w:val="•"/>
      <w:lvlJc w:val="left"/>
      <w:pPr>
        <w:ind w:left="1965" w:hanging="320"/>
      </w:pPr>
      <w:rPr>
        <w:rFonts w:hint="default"/>
        <w:lang w:val="en-US" w:eastAsia="zh-CN" w:bidi="ar-SA"/>
      </w:rPr>
    </w:lvl>
    <w:lvl w:ilvl="3" w:tplc="84EE2AEC">
      <w:numFmt w:val="bullet"/>
      <w:lvlText w:val="•"/>
      <w:lvlJc w:val="left"/>
      <w:pPr>
        <w:ind w:left="2838" w:hanging="320"/>
      </w:pPr>
      <w:rPr>
        <w:rFonts w:hint="default"/>
        <w:lang w:val="en-US" w:eastAsia="zh-CN" w:bidi="ar-SA"/>
      </w:rPr>
    </w:lvl>
    <w:lvl w:ilvl="4" w:tplc="FEEE9C68">
      <w:numFmt w:val="bullet"/>
      <w:lvlText w:val="•"/>
      <w:lvlJc w:val="left"/>
      <w:pPr>
        <w:ind w:left="3711" w:hanging="320"/>
      </w:pPr>
      <w:rPr>
        <w:rFonts w:hint="default"/>
        <w:lang w:val="en-US" w:eastAsia="zh-CN" w:bidi="ar-SA"/>
      </w:rPr>
    </w:lvl>
    <w:lvl w:ilvl="5" w:tplc="B9348132">
      <w:numFmt w:val="bullet"/>
      <w:lvlText w:val="•"/>
      <w:lvlJc w:val="left"/>
      <w:pPr>
        <w:ind w:left="4584" w:hanging="320"/>
      </w:pPr>
      <w:rPr>
        <w:rFonts w:hint="default"/>
        <w:lang w:val="en-US" w:eastAsia="zh-CN" w:bidi="ar-SA"/>
      </w:rPr>
    </w:lvl>
    <w:lvl w:ilvl="6" w:tplc="E782F200">
      <w:numFmt w:val="bullet"/>
      <w:lvlText w:val="•"/>
      <w:lvlJc w:val="left"/>
      <w:pPr>
        <w:ind w:left="5456" w:hanging="320"/>
      </w:pPr>
      <w:rPr>
        <w:rFonts w:hint="default"/>
        <w:lang w:val="en-US" w:eastAsia="zh-CN" w:bidi="ar-SA"/>
      </w:rPr>
    </w:lvl>
    <w:lvl w:ilvl="7" w:tplc="8D48ADB0">
      <w:numFmt w:val="bullet"/>
      <w:lvlText w:val="•"/>
      <w:lvlJc w:val="left"/>
      <w:pPr>
        <w:ind w:left="6329" w:hanging="320"/>
      </w:pPr>
      <w:rPr>
        <w:rFonts w:hint="default"/>
        <w:lang w:val="en-US" w:eastAsia="zh-CN" w:bidi="ar-SA"/>
      </w:rPr>
    </w:lvl>
    <w:lvl w:ilvl="8" w:tplc="A5761982">
      <w:numFmt w:val="bullet"/>
      <w:lvlText w:val="•"/>
      <w:lvlJc w:val="left"/>
      <w:pPr>
        <w:ind w:left="7202" w:hanging="320"/>
      </w:pPr>
      <w:rPr>
        <w:rFonts w:hint="default"/>
        <w:lang w:val="en-US" w:eastAsia="zh-CN" w:bidi="ar-SA"/>
      </w:rPr>
    </w:lvl>
  </w:abstractNum>
  <w:abstractNum w:abstractNumId="10" w15:restartNumberingAfterBreak="0">
    <w:nsid w:val="4F64637D"/>
    <w:multiLevelType w:val="hybridMultilevel"/>
    <w:tmpl w:val="172425CA"/>
    <w:lvl w:ilvl="0" w:tplc="06AC2F0E">
      <w:numFmt w:val="bullet"/>
      <w:lvlText w:val="●"/>
      <w:lvlJc w:val="left"/>
      <w:pPr>
        <w:ind w:left="220" w:hanging="130"/>
      </w:pPr>
      <w:rPr>
        <w:rFonts w:ascii="Microsoft Sans Serif" w:eastAsia="Microsoft Sans Serif" w:hAnsi="Microsoft Sans Serif" w:cs="Microsoft Sans Serif" w:hint="default"/>
        <w:spacing w:val="-1"/>
        <w:w w:val="100"/>
        <w:sz w:val="19"/>
        <w:szCs w:val="19"/>
        <w:lang w:val="en-US" w:eastAsia="zh-CN" w:bidi="ar-SA"/>
      </w:rPr>
    </w:lvl>
    <w:lvl w:ilvl="1" w:tplc="A378ABD0">
      <w:numFmt w:val="bullet"/>
      <w:lvlText w:val="•"/>
      <w:lvlJc w:val="left"/>
      <w:pPr>
        <w:ind w:left="1092" w:hanging="130"/>
      </w:pPr>
      <w:rPr>
        <w:rFonts w:hint="default"/>
        <w:lang w:val="en-US" w:eastAsia="zh-CN" w:bidi="ar-SA"/>
      </w:rPr>
    </w:lvl>
    <w:lvl w:ilvl="2" w:tplc="E53E040E">
      <w:numFmt w:val="bullet"/>
      <w:lvlText w:val="•"/>
      <w:lvlJc w:val="left"/>
      <w:pPr>
        <w:ind w:left="1965" w:hanging="130"/>
      </w:pPr>
      <w:rPr>
        <w:rFonts w:hint="default"/>
        <w:lang w:val="en-US" w:eastAsia="zh-CN" w:bidi="ar-SA"/>
      </w:rPr>
    </w:lvl>
    <w:lvl w:ilvl="3" w:tplc="F692C05E">
      <w:numFmt w:val="bullet"/>
      <w:lvlText w:val="•"/>
      <w:lvlJc w:val="left"/>
      <w:pPr>
        <w:ind w:left="2838" w:hanging="130"/>
      </w:pPr>
      <w:rPr>
        <w:rFonts w:hint="default"/>
        <w:lang w:val="en-US" w:eastAsia="zh-CN" w:bidi="ar-SA"/>
      </w:rPr>
    </w:lvl>
    <w:lvl w:ilvl="4" w:tplc="5CC0AD84">
      <w:numFmt w:val="bullet"/>
      <w:lvlText w:val="•"/>
      <w:lvlJc w:val="left"/>
      <w:pPr>
        <w:ind w:left="3711" w:hanging="130"/>
      </w:pPr>
      <w:rPr>
        <w:rFonts w:hint="default"/>
        <w:lang w:val="en-US" w:eastAsia="zh-CN" w:bidi="ar-SA"/>
      </w:rPr>
    </w:lvl>
    <w:lvl w:ilvl="5" w:tplc="54DCFB7A">
      <w:numFmt w:val="bullet"/>
      <w:lvlText w:val="•"/>
      <w:lvlJc w:val="left"/>
      <w:pPr>
        <w:ind w:left="4584" w:hanging="130"/>
      </w:pPr>
      <w:rPr>
        <w:rFonts w:hint="default"/>
        <w:lang w:val="en-US" w:eastAsia="zh-CN" w:bidi="ar-SA"/>
      </w:rPr>
    </w:lvl>
    <w:lvl w:ilvl="6" w:tplc="0DEC60B6">
      <w:numFmt w:val="bullet"/>
      <w:lvlText w:val="•"/>
      <w:lvlJc w:val="left"/>
      <w:pPr>
        <w:ind w:left="5456" w:hanging="130"/>
      </w:pPr>
      <w:rPr>
        <w:rFonts w:hint="default"/>
        <w:lang w:val="en-US" w:eastAsia="zh-CN" w:bidi="ar-SA"/>
      </w:rPr>
    </w:lvl>
    <w:lvl w:ilvl="7" w:tplc="7C94CC22">
      <w:numFmt w:val="bullet"/>
      <w:lvlText w:val="•"/>
      <w:lvlJc w:val="left"/>
      <w:pPr>
        <w:ind w:left="6329" w:hanging="130"/>
      </w:pPr>
      <w:rPr>
        <w:rFonts w:hint="default"/>
        <w:lang w:val="en-US" w:eastAsia="zh-CN" w:bidi="ar-SA"/>
      </w:rPr>
    </w:lvl>
    <w:lvl w:ilvl="8" w:tplc="D138EAE4">
      <w:numFmt w:val="bullet"/>
      <w:lvlText w:val="•"/>
      <w:lvlJc w:val="left"/>
      <w:pPr>
        <w:ind w:left="7202" w:hanging="130"/>
      </w:pPr>
      <w:rPr>
        <w:rFonts w:hint="default"/>
        <w:lang w:val="en-US" w:eastAsia="zh-CN" w:bidi="ar-SA"/>
      </w:rPr>
    </w:lvl>
  </w:abstractNum>
  <w:abstractNum w:abstractNumId="11" w15:restartNumberingAfterBreak="0">
    <w:nsid w:val="54EC1BBD"/>
    <w:multiLevelType w:val="hybridMultilevel"/>
    <w:tmpl w:val="A67ED92E"/>
    <w:lvl w:ilvl="0" w:tplc="56D8FF14">
      <w:start w:val="1"/>
      <w:numFmt w:val="decimal"/>
      <w:lvlText w:val="(%1)"/>
      <w:lvlJc w:val="left"/>
      <w:pPr>
        <w:ind w:left="528" w:hanging="309"/>
        <w:jc w:val="left"/>
      </w:pPr>
      <w:rPr>
        <w:rFonts w:hint="default"/>
        <w:b w:val="0"/>
        <w:spacing w:val="-2"/>
        <w:w w:val="100"/>
        <w:lang w:val="en-US" w:eastAsia="zh-CN" w:bidi="ar-SA"/>
      </w:rPr>
    </w:lvl>
    <w:lvl w:ilvl="1" w:tplc="ED08E952">
      <w:start w:val="1"/>
      <w:numFmt w:val="lowerLetter"/>
      <w:lvlText w:val="%2."/>
      <w:lvlJc w:val="left"/>
      <w:pPr>
        <w:ind w:left="1061" w:hanging="421"/>
        <w:jc w:val="left"/>
      </w:pPr>
      <w:rPr>
        <w:rFonts w:hint="default"/>
        <w:spacing w:val="-2"/>
        <w:w w:val="100"/>
        <w:lang w:val="en-US" w:eastAsia="zh-CN" w:bidi="ar-SA"/>
      </w:rPr>
    </w:lvl>
    <w:lvl w:ilvl="2" w:tplc="6DDC1FFA">
      <w:numFmt w:val="bullet"/>
      <w:lvlText w:val="•"/>
      <w:lvlJc w:val="left"/>
      <w:pPr>
        <w:ind w:left="1387" w:hanging="421"/>
      </w:pPr>
      <w:rPr>
        <w:rFonts w:hint="default"/>
        <w:lang w:val="en-US" w:eastAsia="zh-CN" w:bidi="ar-SA"/>
      </w:rPr>
    </w:lvl>
    <w:lvl w:ilvl="3" w:tplc="41B04D2E">
      <w:numFmt w:val="bullet"/>
      <w:lvlText w:val="•"/>
      <w:lvlJc w:val="left"/>
      <w:pPr>
        <w:ind w:left="1714" w:hanging="421"/>
      </w:pPr>
      <w:rPr>
        <w:rFonts w:hint="default"/>
        <w:lang w:val="en-US" w:eastAsia="zh-CN" w:bidi="ar-SA"/>
      </w:rPr>
    </w:lvl>
    <w:lvl w:ilvl="4" w:tplc="6AB64938">
      <w:numFmt w:val="bullet"/>
      <w:lvlText w:val="•"/>
      <w:lvlJc w:val="left"/>
      <w:pPr>
        <w:ind w:left="2042" w:hanging="421"/>
      </w:pPr>
      <w:rPr>
        <w:rFonts w:hint="default"/>
        <w:lang w:val="en-US" w:eastAsia="zh-CN" w:bidi="ar-SA"/>
      </w:rPr>
    </w:lvl>
    <w:lvl w:ilvl="5" w:tplc="5D2E2A50">
      <w:numFmt w:val="bullet"/>
      <w:lvlText w:val="•"/>
      <w:lvlJc w:val="left"/>
      <w:pPr>
        <w:ind w:left="2369" w:hanging="421"/>
      </w:pPr>
      <w:rPr>
        <w:rFonts w:hint="default"/>
        <w:lang w:val="en-US" w:eastAsia="zh-CN" w:bidi="ar-SA"/>
      </w:rPr>
    </w:lvl>
    <w:lvl w:ilvl="6" w:tplc="C88AF438">
      <w:numFmt w:val="bullet"/>
      <w:lvlText w:val="•"/>
      <w:lvlJc w:val="left"/>
      <w:pPr>
        <w:ind w:left="2696" w:hanging="421"/>
      </w:pPr>
      <w:rPr>
        <w:rFonts w:hint="default"/>
        <w:lang w:val="en-US" w:eastAsia="zh-CN" w:bidi="ar-SA"/>
      </w:rPr>
    </w:lvl>
    <w:lvl w:ilvl="7" w:tplc="910889A4">
      <w:numFmt w:val="bullet"/>
      <w:lvlText w:val="•"/>
      <w:lvlJc w:val="left"/>
      <w:pPr>
        <w:ind w:left="3024" w:hanging="421"/>
      </w:pPr>
      <w:rPr>
        <w:rFonts w:hint="default"/>
        <w:lang w:val="en-US" w:eastAsia="zh-CN" w:bidi="ar-SA"/>
      </w:rPr>
    </w:lvl>
    <w:lvl w:ilvl="8" w:tplc="D2F6B364">
      <w:numFmt w:val="bullet"/>
      <w:lvlText w:val="•"/>
      <w:lvlJc w:val="left"/>
      <w:pPr>
        <w:ind w:left="3351" w:hanging="421"/>
      </w:pPr>
      <w:rPr>
        <w:rFonts w:hint="default"/>
        <w:lang w:val="en-US" w:eastAsia="zh-CN" w:bidi="ar-SA"/>
      </w:rPr>
    </w:lvl>
  </w:abstractNum>
  <w:abstractNum w:abstractNumId="12" w15:restartNumberingAfterBreak="0">
    <w:nsid w:val="55CD7032"/>
    <w:multiLevelType w:val="hybridMultilevel"/>
    <w:tmpl w:val="E1C24A88"/>
    <w:lvl w:ilvl="0" w:tplc="B74C8E90">
      <w:start w:val="3"/>
      <w:numFmt w:val="decimal"/>
      <w:lvlText w:val="%1."/>
      <w:lvlJc w:val="left"/>
      <w:pPr>
        <w:ind w:left="556" w:hanging="337"/>
        <w:jc w:val="left"/>
      </w:pPr>
      <w:rPr>
        <w:rFonts w:ascii="Arial" w:eastAsia="Arial" w:hAnsi="Arial" w:cs="Arial" w:hint="default"/>
        <w:b/>
        <w:bCs/>
        <w:w w:val="99"/>
        <w:sz w:val="30"/>
        <w:szCs w:val="30"/>
        <w:lang w:val="en-US" w:eastAsia="zh-CN" w:bidi="ar-SA"/>
      </w:rPr>
    </w:lvl>
    <w:lvl w:ilvl="1" w:tplc="D18C5EB2">
      <w:numFmt w:val="bullet"/>
      <w:lvlText w:val="•"/>
      <w:lvlJc w:val="left"/>
      <w:pPr>
        <w:ind w:left="1398" w:hanging="337"/>
      </w:pPr>
      <w:rPr>
        <w:rFonts w:hint="default"/>
        <w:lang w:val="en-US" w:eastAsia="zh-CN" w:bidi="ar-SA"/>
      </w:rPr>
    </w:lvl>
    <w:lvl w:ilvl="2" w:tplc="6A12A078">
      <w:numFmt w:val="bullet"/>
      <w:lvlText w:val="•"/>
      <w:lvlJc w:val="left"/>
      <w:pPr>
        <w:ind w:left="2237" w:hanging="337"/>
      </w:pPr>
      <w:rPr>
        <w:rFonts w:hint="default"/>
        <w:lang w:val="en-US" w:eastAsia="zh-CN" w:bidi="ar-SA"/>
      </w:rPr>
    </w:lvl>
    <w:lvl w:ilvl="3" w:tplc="A866E1A6">
      <w:numFmt w:val="bullet"/>
      <w:lvlText w:val="•"/>
      <w:lvlJc w:val="left"/>
      <w:pPr>
        <w:ind w:left="3076" w:hanging="337"/>
      </w:pPr>
      <w:rPr>
        <w:rFonts w:hint="default"/>
        <w:lang w:val="en-US" w:eastAsia="zh-CN" w:bidi="ar-SA"/>
      </w:rPr>
    </w:lvl>
    <w:lvl w:ilvl="4" w:tplc="31DAE0E2">
      <w:numFmt w:val="bullet"/>
      <w:lvlText w:val="•"/>
      <w:lvlJc w:val="left"/>
      <w:pPr>
        <w:ind w:left="3915" w:hanging="337"/>
      </w:pPr>
      <w:rPr>
        <w:rFonts w:hint="default"/>
        <w:lang w:val="en-US" w:eastAsia="zh-CN" w:bidi="ar-SA"/>
      </w:rPr>
    </w:lvl>
    <w:lvl w:ilvl="5" w:tplc="E0F6DAC4">
      <w:numFmt w:val="bullet"/>
      <w:lvlText w:val="•"/>
      <w:lvlJc w:val="left"/>
      <w:pPr>
        <w:ind w:left="4754" w:hanging="337"/>
      </w:pPr>
      <w:rPr>
        <w:rFonts w:hint="default"/>
        <w:lang w:val="en-US" w:eastAsia="zh-CN" w:bidi="ar-SA"/>
      </w:rPr>
    </w:lvl>
    <w:lvl w:ilvl="6" w:tplc="2DA20BBE">
      <w:numFmt w:val="bullet"/>
      <w:lvlText w:val="•"/>
      <w:lvlJc w:val="left"/>
      <w:pPr>
        <w:ind w:left="5592" w:hanging="337"/>
      </w:pPr>
      <w:rPr>
        <w:rFonts w:hint="default"/>
        <w:lang w:val="en-US" w:eastAsia="zh-CN" w:bidi="ar-SA"/>
      </w:rPr>
    </w:lvl>
    <w:lvl w:ilvl="7" w:tplc="C666C0B2">
      <w:numFmt w:val="bullet"/>
      <w:lvlText w:val="•"/>
      <w:lvlJc w:val="left"/>
      <w:pPr>
        <w:ind w:left="6431" w:hanging="337"/>
      </w:pPr>
      <w:rPr>
        <w:rFonts w:hint="default"/>
        <w:lang w:val="en-US" w:eastAsia="zh-CN" w:bidi="ar-SA"/>
      </w:rPr>
    </w:lvl>
    <w:lvl w:ilvl="8" w:tplc="FE2219E6">
      <w:numFmt w:val="bullet"/>
      <w:lvlText w:val="•"/>
      <w:lvlJc w:val="left"/>
      <w:pPr>
        <w:ind w:left="7270" w:hanging="337"/>
      </w:pPr>
      <w:rPr>
        <w:rFonts w:hint="default"/>
        <w:lang w:val="en-US" w:eastAsia="zh-CN" w:bidi="ar-SA"/>
      </w:rPr>
    </w:lvl>
  </w:abstractNum>
  <w:abstractNum w:abstractNumId="13" w15:restartNumberingAfterBreak="0">
    <w:nsid w:val="56C218F8"/>
    <w:multiLevelType w:val="hybridMultilevel"/>
    <w:tmpl w:val="1D3E5BF0"/>
    <w:lvl w:ilvl="0" w:tplc="8B8AC29E">
      <w:start w:val="1"/>
      <w:numFmt w:val="decimal"/>
      <w:lvlText w:val="(%1)"/>
      <w:lvlJc w:val="left"/>
      <w:pPr>
        <w:ind w:left="220" w:hanging="320"/>
        <w:jc w:val="left"/>
      </w:pPr>
      <w:rPr>
        <w:rFonts w:ascii="Microsoft Sans Serif" w:eastAsia="Microsoft Sans Serif" w:hAnsi="Microsoft Sans Serif" w:cs="Microsoft Sans Serif" w:hint="default"/>
        <w:spacing w:val="-2"/>
        <w:w w:val="100"/>
        <w:sz w:val="21"/>
        <w:szCs w:val="21"/>
        <w:lang w:val="en-US" w:eastAsia="zh-CN" w:bidi="ar-SA"/>
      </w:rPr>
    </w:lvl>
    <w:lvl w:ilvl="1" w:tplc="B18CE154">
      <w:numFmt w:val="bullet"/>
      <w:lvlText w:val="•"/>
      <w:lvlJc w:val="left"/>
      <w:pPr>
        <w:ind w:left="1092" w:hanging="320"/>
      </w:pPr>
      <w:rPr>
        <w:rFonts w:hint="default"/>
        <w:lang w:val="en-US" w:eastAsia="zh-CN" w:bidi="ar-SA"/>
      </w:rPr>
    </w:lvl>
    <w:lvl w:ilvl="2" w:tplc="D5F0D80C">
      <w:numFmt w:val="bullet"/>
      <w:lvlText w:val="•"/>
      <w:lvlJc w:val="left"/>
      <w:pPr>
        <w:ind w:left="1965" w:hanging="320"/>
      </w:pPr>
      <w:rPr>
        <w:rFonts w:hint="default"/>
        <w:lang w:val="en-US" w:eastAsia="zh-CN" w:bidi="ar-SA"/>
      </w:rPr>
    </w:lvl>
    <w:lvl w:ilvl="3" w:tplc="E08E5FB2">
      <w:numFmt w:val="bullet"/>
      <w:lvlText w:val="•"/>
      <w:lvlJc w:val="left"/>
      <w:pPr>
        <w:ind w:left="2838" w:hanging="320"/>
      </w:pPr>
      <w:rPr>
        <w:rFonts w:hint="default"/>
        <w:lang w:val="en-US" w:eastAsia="zh-CN" w:bidi="ar-SA"/>
      </w:rPr>
    </w:lvl>
    <w:lvl w:ilvl="4" w:tplc="830CF2EE">
      <w:numFmt w:val="bullet"/>
      <w:lvlText w:val="•"/>
      <w:lvlJc w:val="left"/>
      <w:pPr>
        <w:ind w:left="3711" w:hanging="320"/>
      </w:pPr>
      <w:rPr>
        <w:rFonts w:hint="default"/>
        <w:lang w:val="en-US" w:eastAsia="zh-CN" w:bidi="ar-SA"/>
      </w:rPr>
    </w:lvl>
    <w:lvl w:ilvl="5" w:tplc="42FC14AE">
      <w:numFmt w:val="bullet"/>
      <w:lvlText w:val="•"/>
      <w:lvlJc w:val="left"/>
      <w:pPr>
        <w:ind w:left="4584" w:hanging="320"/>
      </w:pPr>
      <w:rPr>
        <w:rFonts w:hint="default"/>
        <w:lang w:val="en-US" w:eastAsia="zh-CN" w:bidi="ar-SA"/>
      </w:rPr>
    </w:lvl>
    <w:lvl w:ilvl="6" w:tplc="972619DA">
      <w:numFmt w:val="bullet"/>
      <w:lvlText w:val="•"/>
      <w:lvlJc w:val="left"/>
      <w:pPr>
        <w:ind w:left="5456" w:hanging="320"/>
      </w:pPr>
      <w:rPr>
        <w:rFonts w:hint="default"/>
        <w:lang w:val="en-US" w:eastAsia="zh-CN" w:bidi="ar-SA"/>
      </w:rPr>
    </w:lvl>
    <w:lvl w:ilvl="7" w:tplc="1CF4FD94">
      <w:numFmt w:val="bullet"/>
      <w:lvlText w:val="•"/>
      <w:lvlJc w:val="left"/>
      <w:pPr>
        <w:ind w:left="6329" w:hanging="320"/>
      </w:pPr>
      <w:rPr>
        <w:rFonts w:hint="default"/>
        <w:lang w:val="en-US" w:eastAsia="zh-CN" w:bidi="ar-SA"/>
      </w:rPr>
    </w:lvl>
    <w:lvl w:ilvl="8" w:tplc="D4961C7C">
      <w:numFmt w:val="bullet"/>
      <w:lvlText w:val="•"/>
      <w:lvlJc w:val="left"/>
      <w:pPr>
        <w:ind w:left="7202" w:hanging="320"/>
      </w:pPr>
      <w:rPr>
        <w:rFonts w:hint="default"/>
        <w:lang w:val="en-US" w:eastAsia="zh-CN" w:bidi="ar-SA"/>
      </w:rPr>
    </w:lvl>
  </w:abstractNum>
  <w:abstractNum w:abstractNumId="14" w15:restartNumberingAfterBreak="0">
    <w:nsid w:val="5A4F60EF"/>
    <w:multiLevelType w:val="hybridMultilevel"/>
    <w:tmpl w:val="F6F23496"/>
    <w:lvl w:ilvl="0" w:tplc="D9D2F57C">
      <w:numFmt w:val="bullet"/>
      <w:lvlText w:val="●"/>
      <w:lvlJc w:val="left"/>
      <w:pPr>
        <w:ind w:left="349" w:hanging="130"/>
      </w:pPr>
      <w:rPr>
        <w:rFonts w:ascii="Microsoft Sans Serif" w:eastAsia="Microsoft Sans Serif" w:hAnsi="Microsoft Sans Serif" w:cs="Microsoft Sans Serif" w:hint="default"/>
        <w:spacing w:val="-1"/>
        <w:w w:val="100"/>
        <w:sz w:val="19"/>
        <w:szCs w:val="19"/>
        <w:lang w:val="en-US" w:eastAsia="zh-CN" w:bidi="ar-SA"/>
      </w:rPr>
    </w:lvl>
    <w:lvl w:ilvl="1" w:tplc="2C2C0E86">
      <w:numFmt w:val="bullet"/>
      <w:lvlText w:val="•"/>
      <w:lvlJc w:val="left"/>
      <w:pPr>
        <w:ind w:left="1200" w:hanging="130"/>
      </w:pPr>
      <w:rPr>
        <w:rFonts w:hint="default"/>
        <w:lang w:val="en-US" w:eastAsia="zh-CN" w:bidi="ar-SA"/>
      </w:rPr>
    </w:lvl>
    <w:lvl w:ilvl="2" w:tplc="A3266404">
      <w:numFmt w:val="bullet"/>
      <w:lvlText w:val="•"/>
      <w:lvlJc w:val="left"/>
      <w:pPr>
        <w:ind w:left="2061" w:hanging="130"/>
      </w:pPr>
      <w:rPr>
        <w:rFonts w:hint="default"/>
        <w:lang w:val="en-US" w:eastAsia="zh-CN" w:bidi="ar-SA"/>
      </w:rPr>
    </w:lvl>
    <w:lvl w:ilvl="3" w:tplc="64FCAC7E">
      <w:numFmt w:val="bullet"/>
      <w:lvlText w:val="•"/>
      <w:lvlJc w:val="left"/>
      <w:pPr>
        <w:ind w:left="2922" w:hanging="130"/>
      </w:pPr>
      <w:rPr>
        <w:rFonts w:hint="default"/>
        <w:lang w:val="en-US" w:eastAsia="zh-CN" w:bidi="ar-SA"/>
      </w:rPr>
    </w:lvl>
    <w:lvl w:ilvl="4" w:tplc="EB98AD5C">
      <w:numFmt w:val="bullet"/>
      <w:lvlText w:val="•"/>
      <w:lvlJc w:val="left"/>
      <w:pPr>
        <w:ind w:left="3783" w:hanging="130"/>
      </w:pPr>
      <w:rPr>
        <w:rFonts w:hint="default"/>
        <w:lang w:val="en-US" w:eastAsia="zh-CN" w:bidi="ar-SA"/>
      </w:rPr>
    </w:lvl>
    <w:lvl w:ilvl="5" w:tplc="20969CBC">
      <w:numFmt w:val="bullet"/>
      <w:lvlText w:val="•"/>
      <w:lvlJc w:val="left"/>
      <w:pPr>
        <w:ind w:left="4644" w:hanging="130"/>
      </w:pPr>
      <w:rPr>
        <w:rFonts w:hint="default"/>
        <w:lang w:val="en-US" w:eastAsia="zh-CN" w:bidi="ar-SA"/>
      </w:rPr>
    </w:lvl>
    <w:lvl w:ilvl="6" w:tplc="86C6EE5A">
      <w:numFmt w:val="bullet"/>
      <w:lvlText w:val="•"/>
      <w:lvlJc w:val="left"/>
      <w:pPr>
        <w:ind w:left="5504" w:hanging="130"/>
      </w:pPr>
      <w:rPr>
        <w:rFonts w:hint="default"/>
        <w:lang w:val="en-US" w:eastAsia="zh-CN" w:bidi="ar-SA"/>
      </w:rPr>
    </w:lvl>
    <w:lvl w:ilvl="7" w:tplc="90C2E20C">
      <w:numFmt w:val="bullet"/>
      <w:lvlText w:val="•"/>
      <w:lvlJc w:val="left"/>
      <w:pPr>
        <w:ind w:left="6365" w:hanging="130"/>
      </w:pPr>
      <w:rPr>
        <w:rFonts w:hint="default"/>
        <w:lang w:val="en-US" w:eastAsia="zh-CN" w:bidi="ar-SA"/>
      </w:rPr>
    </w:lvl>
    <w:lvl w:ilvl="8" w:tplc="60CAAD3E">
      <w:numFmt w:val="bullet"/>
      <w:lvlText w:val="•"/>
      <w:lvlJc w:val="left"/>
      <w:pPr>
        <w:ind w:left="7226" w:hanging="130"/>
      </w:pPr>
      <w:rPr>
        <w:rFonts w:hint="default"/>
        <w:lang w:val="en-US" w:eastAsia="zh-CN" w:bidi="ar-SA"/>
      </w:rPr>
    </w:lvl>
  </w:abstractNum>
  <w:abstractNum w:abstractNumId="15" w15:restartNumberingAfterBreak="0">
    <w:nsid w:val="61BB0439"/>
    <w:multiLevelType w:val="hybridMultilevel"/>
    <w:tmpl w:val="76341FC8"/>
    <w:lvl w:ilvl="0" w:tplc="7FE6130E">
      <w:start w:val="1"/>
      <w:numFmt w:val="decimal"/>
      <w:lvlText w:val="(%1)"/>
      <w:lvlJc w:val="left"/>
      <w:pPr>
        <w:ind w:left="539" w:hanging="320"/>
        <w:jc w:val="left"/>
      </w:pPr>
      <w:rPr>
        <w:rFonts w:ascii="Microsoft Sans Serif" w:eastAsia="Microsoft Sans Serif" w:hAnsi="Microsoft Sans Serif" w:cs="Microsoft Sans Serif" w:hint="default"/>
        <w:spacing w:val="-2"/>
        <w:w w:val="100"/>
        <w:sz w:val="21"/>
        <w:szCs w:val="21"/>
        <w:lang w:val="en-US" w:eastAsia="zh-CN" w:bidi="ar-SA"/>
      </w:rPr>
    </w:lvl>
    <w:lvl w:ilvl="1" w:tplc="7E806448">
      <w:numFmt w:val="bullet"/>
      <w:lvlText w:val="•"/>
      <w:lvlJc w:val="left"/>
      <w:pPr>
        <w:ind w:left="1380" w:hanging="320"/>
      </w:pPr>
      <w:rPr>
        <w:rFonts w:hint="default"/>
        <w:lang w:val="en-US" w:eastAsia="zh-CN" w:bidi="ar-SA"/>
      </w:rPr>
    </w:lvl>
    <w:lvl w:ilvl="2" w:tplc="AAC2757A">
      <w:numFmt w:val="bullet"/>
      <w:lvlText w:val="•"/>
      <w:lvlJc w:val="left"/>
      <w:pPr>
        <w:ind w:left="2221" w:hanging="320"/>
      </w:pPr>
      <w:rPr>
        <w:rFonts w:hint="default"/>
        <w:lang w:val="en-US" w:eastAsia="zh-CN" w:bidi="ar-SA"/>
      </w:rPr>
    </w:lvl>
    <w:lvl w:ilvl="3" w:tplc="67FA6218">
      <w:numFmt w:val="bullet"/>
      <w:lvlText w:val="•"/>
      <w:lvlJc w:val="left"/>
      <w:pPr>
        <w:ind w:left="3062" w:hanging="320"/>
      </w:pPr>
      <w:rPr>
        <w:rFonts w:hint="default"/>
        <w:lang w:val="en-US" w:eastAsia="zh-CN" w:bidi="ar-SA"/>
      </w:rPr>
    </w:lvl>
    <w:lvl w:ilvl="4" w:tplc="BB345C2A">
      <w:numFmt w:val="bullet"/>
      <w:lvlText w:val="•"/>
      <w:lvlJc w:val="left"/>
      <w:pPr>
        <w:ind w:left="3903" w:hanging="320"/>
      </w:pPr>
      <w:rPr>
        <w:rFonts w:hint="default"/>
        <w:lang w:val="en-US" w:eastAsia="zh-CN" w:bidi="ar-SA"/>
      </w:rPr>
    </w:lvl>
    <w:lvl w:ilvl="5" w:tplc="0EA417EA">
      <w:numFmt w:val="bullet"/>
      <w:lvlText w:val="•"/>
      <w:lvlJc w:val="left"/>
      <w:pPr>
        <w:ind w:left="4744" w:hanging="320"/>
      </w:pPr>
      <w:rPr>
        <w:rFonts w:hint="default"/>
        <w:lang w:val="en-US" w:eastAsia="zh-CN" w:bidi="ar-SA"/>
      </w:rPr>
    </w:lvl>
    <w:lvl w:ilvl="6" w:tplc="B3F67A20">
      <w:numFmt w:val="bullet"/>
      <w:lvlText w:val="•"/>
      <w:lvlJc w:val="left"/>
      <w:pPr>
        <w:ind w:left="5584" w:hanging="320"/>
      </w:pPr>
      <w:rPr>
        <w:rFonts w:hint="default"/>
        <w:lang w:val="en-US" w:eastAsia="zh-CN" w:bidi="ar-SA"/>
      </w:rPr>
    </w:lvl>
    <w:lvl w:ilvl="7" w:tplc="9B941F06">
      <w:numFmt w:val="bullet"/>
      <w:lvlText w:val="•"/>
      <w:lvlJc w:val="left"/>
      <w:pPr>
        <w:ind w:left="6425" w:hanging="320"/>
      </w:pPr>
      <w:rPr>
        <w:rFonts w:hint="default"/>
        <w:lang w:val="en-US" w:eastAsia="zh-CN" w:bidi="ar-SA"/>
      </w:rPr>
    </w:lvl>
    <w:lvl w:ilvl="8" w:tplc="7848C7EA">
      <w:numFmt w:val="bullet"/>
      <w:lvlText w:val="•"/>
      <w:lvlJc w:val="left"/>
      <w:pPr>
        <w:ind w:left="7266" w:hanging="320"/>
      </w:pPr>
      <w:rPr>
        <w:rFonts w:hint="default"/>
        <w:lang w:val="en-US" w:eastAsia="zh-CN" w:bidi="ar-SA"/>
      </w:rPr>
    </w:lvl>
  </w:abstractNum>
  <w:abstractNum w:abstractNumId="16" w15:restartNumberingAfterBreak="0">
    <w:nsid w:val="662C646F"/>
    <w:multiLevelType w:val="hybridMultilevel"/>
    <w:tmpl w:val="8814CC74"/>
    <w:lvl w:ilvl="0" w:tplc="159EC598">
      <w:start w:val="1"/>
      <w:numFmt w:val="decimal"/>
      <w:lvlText w:val="(%1)"/>
      <w:lvlJc w:val="left"/>
      <w:pPr>
        <w:ind w:left="540" w:hanging="320"/>
        <w:jc w:val="left"/>
      </w:pPr>
      <w:rPr>
        <w:rFonts w:ascii="Arial MT" w:eastAsia="Arial MT" w:hAnsi="Arial MT" w:cs="Arial MT" w:hint="default"/>
        <w:spacing w:val="-2"/>
        <w:w w:val="100"/>
        <w:sz w:val="21"/>
        <w:szCs w:val="21"/>
        <w:lang w:val="en-US" w:eastAsia="zh-CN" w:bidi="ar-SA"/>
      </w:rPr>
    </w:lvl>
    <w:lvl w:ilvl="1" w:tplc="D890C4CE">
      <w:numFmt w:val="bullet"/>
      <w:lvlText w:val="•"/>
      <w:lvlJc w:val="left"/>
      <w:pPr>
        <w:ind w:left="1380" w:hanging="320"/>
      </w:pPr>
      <w:rPr>
        <w:rFonts w:hint="default"/>
        <w:lang w:val="en-US" w:eastAsia="zh-CN" w:bidi="ar-SA"/>
      </w:rPr>
    </w:lvl>
    <w:lvl w:ilvl="2" w:tplc="8F9A6FCE">
      <w:numFmt w:val="bullet"/>
      <w:lvlText w:val="•"/>
      <w:lvlJc w:val="left"/>
      <w:pPr>
        <w:ind w:left="2221" w:hanging="320"/>
      </w:pPr>
      <w:rPr>
        <w:rFonts w:hint="default"/>
        <w:lang w:val="en-US" w:eastAsia="zh-CN" w:bidi="ar-SA"/>
      </w:rPr>
    </w:lvl>
    <w:lvl w:ilvl="3" w:tplc="A8A2D0F6">
      <w:numFmt w:val="bullet"/>
      <w:lvlText w:val="•"/>
      <w:lvlJc w:val="left"/>
      <w:pPr>
        <w:ind w:left="3062" w:hanging="320"/>
      </w:pPr>
      <w:rPr>
        <w:rFonts w:hint="default"/>
        <w:lang w:val="en-US" w:eastAsia="zh-CN" w:bidi="ar-SA"/>
      </w:rPr>
    </w:lvl>
    <w:lvl w:ilvl="4" w:tplc="24CAD23E">
      <w:numFmt w:val="bullet"/>
      <w:lvlText w:val="•"/>
      <w:lvlJc w:val="left"/>
      <w:pPr>
        <w:ind w:left="3903" w:hanging="320"/>
      </w:pPr>
      <w:rPr>
        <w:rFonts w:hint="default"/>
        <w:lang w:val="en-US" w:eastAsia="zh-CN" w:bidi="ar-SA"/>
      </w:rPr>
    </w:lvl>
    <w:lvl w:ilvl="5" w:tplc="277E9106">
      <w:numFmt w:val="bullet"/>
      <w:lvlText w:val="•"/>
      <w:lvlJc w:val="left"/>
      <w:pPr>
        <w:ind w:left="4744" w:hanging="320"/>
      </w:pPr>
      <w:rPr>
        <w:rFonts w:hint="default"/>
        <w:lang w:val="en-US" w:eastAsia="zh-CN" w:bidi="ar-SA"/>
      </w:rPr>
    </w:lvl>
    <w:lvl w:ilvl="6" w:tplc="253A6E4A">
      <w:numFmt w:val="bullet"/>
      <w:lvlText w:val="•"/>
      <w:lvlJc w:val="left"/>
      <w:pPr>
        <w:ind w:left="5584" w:hanging="320"/>
      </w:pPr>
      <w:rPr>
        <w:rFonts w:hint="default"/>
        <w:lang w:val="en-US" w:eastAsia="zh-CN" w:bidi="ar-SA"/>
      </w:rPr>
    </w:lvl>
    <w:lvl w:ilvl="7" w:tplc="863669A2">
      <w:numFmt w:val="bullet"/>
      <w:lvlText w:val="•"/>
      <w:lvlJc w:val="left"/>
      <w:pPr>
        <w:ind w:left="6425" w:hanging="320"/>
      </w:pPr>
      <w:rPr>
        <w:rFonts w:hint="default"/>
        <w:lang w:val="en-US" w:eastAsia="zh-CN" w:bidi="ar-SA"/>
      </w:rPr>
    </w:lvl>
    <w:lvl w:ilvl="8" w:tplc="D7B0375C">
      <w:numFmt w:val="bullet"/>
      <w:lvlText w:val="•"/>
      <w:lvlJc w:val="left"/>
      <w:pPr>
        <w:ind w:left="7266" w:hanging="320"/>
      </w:pPr>
      <w:rPr>
        <w:rFonts w:hint="default"/>
        <w:lang w:val="en-US" w:eastAsia="zh-CN" w:bidi="ar-SA"/>
      </w:rPr>
    </w:lvl>
  </w:abstractNum>
  <w:abstractNum w:abstractNumId="17" w15:restartNumberingAfterBreak="0">
    <w:nsid w:val="6A4F1B7D"/>
    <w:multiLevelType w:val="hybridMultilevel"/>
    <w:tmpl w:val="8B6054BC"/>
    <w:lvl w:ilvl="0" w:tplc="49A0EA2A">
      <w:start w:val="1"/>
      <w:numFmt w:val="decimal"/>
      <w:lvlText w:val="（%1）"/>
      <w:lvlJc w:val="left"/>
      <w:pPr>
        <w:ind w:left="761" w:hanging="541"/>
        <w:jc w:val="left"/>
      </w:pPr>
      <w:rPr>
        <w:rFonts w:ascii="Times New Roman" w:hAnsi="Times New Roman" w:cs="Times New Roman" w:hint="default"/>
        <w:spacing w:val="0"/>
        <w:w w:val="100"/>
        <w:lang w:val="en-US" w:eastAsia="zh-CN" w:bidi="ar-SA"/>
      </w:rPr>
    </w:lvl>
    <w:lvl w:ilvl="1" w:tplc="0E36ABFA">
      <w:numFmt w:val="bullet"/>
      <w:lvlText w:val="•"/>
      <w:lvlJc w:val="left"/>
      <w:pPr>
        <w:ind w:left="1578" w:hanging="541"/>
      </w:pPr>
      <w:rPr>
        <w:rFonts w:hint="default"/>
        <w:lang w:val="en-US" w:eastAsia="zh-CN" w:bidi="ar-SA"/>
      </w:rPr>
    </w:lvl>
    <w:lvl w:ilvl="2" w:tplc="05F28A72">
      <w:numFmt w:val="bullet"/>
      <w:lvlText w:val="•"/>
      <w:lvlJc w:val="left"/>
      <w:pPr>
        <w:ind w:left="2397" w:hanging="541"/>
      </w:pPr>
      <w:rPr>
        <w:rFonts w:hint="default"/>
        <w:lang w:val="en-US" w:eastAsia="zh-CN" w:bidi="ar-SA"/>
      </w:rPr>
    </w:lvl>
    <w:lvl w:ilvl="3" w:tplc="C16A9EAA">
      <w:numFmt w:val="bullet"/>
      <w:lvlText w:val="•"/>
      <w:lvlJc w:val="left"/>
      <w:pPr>
        <w:ind w:left="3216" w:hanging="541"/>
      </w:pPr>
      <w:rPr>
        <w:rFonts w:hint="default"/>
        <w:lang w:val="en-US" w:eastAsia="zh-CN" w:bidi="ar-SA"/>
      </w:rPr>
    </w:lvl>
    <w:lvl w:ilvl="4" w:tplc="88FCA9AE">
      <w:numFmt w:val="bullet"/>
      <w:lvlText w:val="•"/>
      <w:lvlJc w:val="left"/>
      <w:pPr>
        <w:ind w:left="4035" w:hanging="541"/>
      </w:pPr>
      <w:rPr>
        <w:rFonts w:hint="default"/>
        <w:lang w:val="en-US" w:eastAsia="zh-CN" w:bidi="ar-SA"/>
      </w:rPr>
    </w:lvl>
    <w:lvl w:ilvl="5" w:tplc="0C52247C">
      <w:numFmt w:val="bullet"/>
      <w:lvlText w:val="•"/>
      <w:lvlJc w:val="left"/>
      <w:pPr>
        <w:ind w:left="4854" w:hanging="541"/>
      </w:pPr>
      <w:rPr>
        <w:rFonts w:hint="default"/>
        <w:lang w:val="en-US" w:eastAsia="zh-CN" w:bidi="ar-SA"/>
      </w:rPr>
    </w:lvl>
    <w:lvl w:ilvl="6" w:tplc="F852E288">
      <w:numFmt w:val="bullet"/>
      <w:lvlText w:val="•"/>
      <w:lvlJc w:val="left"/>
      <w:pPr>
        <w:ind w:left="5672" w:hanging="541"/>
      </w:pPr>
      <w:rPr>
        <w:rFonts w:hint="default"/>
        <w:lang w:val="en-US" w:eastAsia="zh-CN" w:bidi="ar-SA"/>
      </w:rPr>
    </w:lvl>
    <w:lvl w:ilvl="7" w:tplc="39D0645E">
      <w:numFmt w:val="bullet"/>
      <w:lvlText w:val="•"/>
      <w:lvlJc w:val="left"/>
      <w:pPr>
        <w:ind w:left="6491" w:hanging="541"/>
      </w:pPr>
      <w:rPr>
        <w:rFonts w:hint="default"/>
        <w:lang w:val="en-US" w:eastAsia="zh-CN" w:bidi="ar-SA"/>
      </w:rPr>
    </w:lvl>
    <w:lvl w:ilvl="8" w:tplc="E7320080">
      <w:numFmt w:val="bullet"/>
      <w:lvlText w:val="•"/>
      <w:lvlJc w:val="left"/>
      <w:pPr>
        <w:ind w:left="7310" w:hanging="541"/>
      </w:pPr>
      <w:rPr>
        <w:rFonts w:hint="default"/>
        <w:lang w:val="en-US" w:eastAsia="zh-CN" w:bidi="ar-SA"/>
      </w:rPr>
    </w:lvl>
  </w:abstractNum>
  <w:abstractNum w:abstractNumId="18" w15:restartNumberingAfterBreak="0">
    <w:nsid w:val="73DA4246"/>
    <w:multiLevelType w:val="hybridMultilevel"/>
    <w:tmpl w:val="7D300976"/>
    <w:lvl w:ilvl="0" w:tplc="5D2822CC">
      <w:start w:val="1"/>
      <w:numFmt w:val="decimal"/>
      <w:lvlText w:val="(%1)"/>
      <w:lvlJc w:val="left"/>
      <w:pPr>
        <w:ind w:left="220" w:hanging="320"/>
        <w:jc w:val="left"/>
      </w:pPr>
      <w:rPr>
        <w:rFonts w:ascii="Arial MT" w:eastAsia="Arial MT" w:hAnsi="Arial MT" w:cs="Arial MT" w:hint="default"/>
        <w:spacing w:val="-2"/>
        <w:w w:val="100"/>
        <w:sz w:val="21"/>
        <w:szCs w:val="21"/>
        <w:lang w:val="en-US" w:eastAsia="zh-CN" w:bidi="ar-SA"/>
      </w:rPr>
    </w:lvl>
    <w:lvl w:ilvl="1" w:tplc="600065BE">
      <w:numFmt w:val="bullet"/>
      <w:lvlText w:val="•"/>
      <w:lvlJc w:val="left"/>
      <w:pPr>
        <w:ind w:left="1092" w:hanging="320"/>
      </w:pPr>
      <w:rPr>
        <w:rFonts w:hint="default"/>
        <w:lang w:val="en-US" w:eastAsia="zh-CN" w:bidi="ar-SA"/>
      </w:rPr>
    </w:lvl>
    <w:lvl w:ilvl="2" w:tplc="80ACD95C">
      <w:numFmt w:val="bullet"/>
      <w:lvlText w:val="•"/>
      <w:lvlJc w:val="left"/>
      <w:pPr>
        <w:ind w:left="1965" w:hanging="320"/>
      </w:pPr>
      <w:rPr>
        <w:rFonts w:hint="default"/>
        <w:lang w:val="en-US" w:eastAsia="zh-CN" w:bidi="ar-SA"/>
      </w:rPr>
    </w:lvl>
    <w:lvl w:ilvl="3" w:tplc="36AAA126">
      <w:numFmt w:val="bullet"/>
      <w:lvlText w:val="•"/>
      <w:lvlJc w:val="left"/>
      <w:pPr>
        <w:ind w:left="2838" w:hanging="320"/>
      </w:pPr>
      <w:rPr>
        <w:rFonts w:hint="default"/>
        <w:lang w:val="en-US" w:eastAsia="zh-CN" w:bidi="ar-SA"/>
      </w:rPr>
    </w:lvl>
    <w:lvl w:ilvl="4" w:tplc="A13AAABC">
      <w:numFmt w:val="bullet"/>
      <w:lvlText w:val="•"/>
      <w:lvlJc w:val="left"/>
      <w:pPr>
        <w:ind w:left="3711" w:hanging="320"/>
      </w:pPr>
      <w:rPr>
        <w:rFonts w:hint="default"/>
        <w:lang w:val="en-US" w:eastAsia="zh-CN" w:bidi="ar-SA"/>
      </w:rPr>
    </w:lvl>
    <w:lvl w:ilvl="5" w:tplc="5D3881BE">
      <w:numFmt w:val="bullet"/>
      <w:lvlText w:val="•"/>
      <w:lvlJc w:val="left"/>
      <w:pPr>
        <w:ind w:left="4584" w:hanging="320"/>
      </w:pPr>
      <w:rPr>
        <w:rFonts w:hint="default"/>
        <w:lang w:val="en-US" w:eastAsia="zh-CN" w:bidi="ar-SA"/>
      </w:rPr>
    </w:lvl>
    <w:lvl w:ilvl="6" w:tplc="BD667C20">
      <w:numFmt w:val="bullet"/>
      <w:lvlText w:val="•"/>
      <w:lvlJc w:val="left"/>
      <w:pPr>
        <w:ind w:left="5456" w:hanging="320"/>
      </w:pPr>
      <w:rPr>
        <w:rFonts w:hint="default"/>
        <w:lang w:val="en-US" w:eastAsia="zh-CN" w:bidi="ar-SA"/>
      </w:rPr>
    </w:lvl>
    <w:lvl w:ilvl="7" w:tplc="33D00FAA">
      <w:numFmt w:val="bullet"/>
      <w:lvlText w:val="•"/>
      <w:lvlJc w:val="left"/>
      <w:pPr>
        <w:ind w:left="6329" w:hanging="320"/>
      </w:pPr>
      <w:rPr>
        <w:rFonts w:hint="default"/>
        <w:lang w:val="en-US" w:eastAsia="zh-CN" w:bidi="ar-SA"/>
      </w:rPr>
    </w:lvl>
    <w:lvl w:ilvl="8" w:tplc="66A05E6E">
      <w:numFmt w:val="bullet"/>
      <w:lvlText w:val="•"/>
      <w:lvlJc w:val="left"/>
      <w:pPr>
        <w:ind w:left="7202" w:hanging="320"/>
      </w:pPr>
      <w:rPr>
        <w:rFonts w:hint="default"/>
        <w:lang w:val="en-US" w:eastAsia="zh-CN" w:bidi="ar-SA"/>
      </w:rPr>
    </w:lvl>
  </w:abstractNum>
  <w:abstractNum w:abstractNumId="19" w15:restartNumberingAfterBreak="0">
    <w:nsid w:val="78426095"/>
    <w:multiLevelType w:val="hybridMultilevel"/>
    <w:tmpl w:val="EB28EB5E"/>
    <w:lvl w:ilvl="0" w:tplc="13389272">
      <w:start w:val="1"/>
      <w:numFmt w:val="decimal"/>
      <w:lvlText w:val="%1."/>
      <w:lvlJc w:val="left"/>
      <w:pPr>
        <w:ind w:left="107" w:hanging="236"/>
        <w:jc w:val="left"/>
      </w:pPr>
      <w:rPr>
        <w:rFonts w:ascii="Microsoft Sans Serif" w:eastAsia="Microsoft Sans Serif" w:hAnsi="Microsoft Sans Serif" w:cs="Microsoft Sans Serif" w:hint="default"/>
        <w:spacing w:val="-2"/>
        <w:w w:val="100"/>
        <w:sz w:val="21"/>
        <w:szCs w:val="21"/>
        <w:lang w:val="en-US" w:eastAsia="zh-CN" w:bidi="ar-SA"/>
      </w:rPr>
    </w:lvl>
    <w:lvl w:ilvl="1" w:tplc="8A101748">
      <w:numFmt w:val="bullet"/>
      <w:lvlText w:val="•"/>
      <w:lvlJc w:val="left"/>
      <w:pPr>
        <w:ind w:left="913" w:hanging="236"/>
      </w:pPr>
      <w:rPr>
        <w:rFonts w:hint="default"/>
        <w:lang w:val="en-US" w:eastAsia="zh-CN" w:bidi="ar-SA"/>
      </w:rPr>
    </w:lvl>
    <w:lvl w:ilvl="2" w:tplc="8FA657F2">
      <w:numFmt w:val="bullet"/>
      <w:lvlText w:val="•"/>
      <w:lvlJc w:val="left"/>
      <w:pPr>
        <w:ind w:left="1726" w:hanging="236"/>
      </w:pPr>
      <w:rPr>
        <w:rFonts w:hint="default"/>
        <w:lang w:val="en-US" w:eastAsia="zh-CN" w:bidi="ar-SA"/>
      </w:rPr>
    </w:lvl>
    <w:lvl w:ilvl="3" w:tplc="70CCCDEA">
      <w:numFmt w:val="bullet"/>
      <w:lvlText w:val="•"/>
      <w:lvlJc w:val="left"/>
      <w:pPr>
        <w:ind w:left="2539" w:hanging="236"/>
      </w:pPr>
      <w:rPr>
        <w:rFonts w:hint="default"/>
        <w:lang w:val="en-US" w:eastAsia="zh-CN" w:bidi="ar-SA"/>
      </w:rPr>
    </w:lvl>
    <w:lvl w:ilvl="4" w:tplc="25220628">
      <w:numFmt w:val="bullet"/>
      <w:lvlText w:val="•"/>
      <w:lvlJc w:val="left"/>
      <w:pPr>
        <w:ind w:left="3353" w:hanging="236"/>
      </w:pPr>
      <w:rPr>
        <w:rFonts w:hint="default"/>
        <w:lang w:val="en-US" w:eastAsia="zh-CN" w:bidi="ar-SA"/>
      </w:rPr>
    </w:lvl>
    <w:lvl w:ilvl="5" w:tplc="8CF88174">
      <w:numFmt w:val="bullet"/>
      <w:lvlText w:val="•"/>
      <w:lvlJc w:val="left"/>
      <w:pPr>
        <w:ind w:left="4166" w:hanging="236"/>
      </w:pPr>
      <w:rPr>
        <w:rFonts w:hint="default"/>
        <w:lang w:val="en-US" w:eastAsia="zh-CN" w:bidi="ar-SA"/>
      </w:rPr>
    </w:lvl>
    <w:lvl w:ilvl="6" w:tplc="C2D03C44">
      <w:numFmt w:val="bullet"/>
      <w:lvlText w:val="•"/>
      <w:lvlJc w:val="left"/>
      <w:pPr>
        <w:ind w:left="4979" w:hanging="236"/>
      </w:pPr>
      <w:rPr>
        <w:rFonts w:hint="default"/>
        <w:lang w:val="en-US" w:eastAsia="zh-CN" w:bidi="ar-SA"/>
      </w:rPr>
    </w:lvl>
    <w:lvl w:ilvl="7" w:tplc="5BA2D004">
      <w:numFmt w:val="bullet"/>
      <w:lvlText w:val="•"/>
      <w:lvlJc w:val="left"/>
      <w:pPr>
        <w:ind w:left="5793" w:hanging="236"/>
      </w:pPr>
      <w:rPr>
        <w:rFonts w:hint="default"/>
        <w:lang w:val="en-US" w:eastAsia="zh-CN" w:bidi="ar-SA"/>
      </w:rPr>
    </w:lvl>
    <w:lvl w:ilvl="8" w:tplc="C1C2D18C">
      <w:numFmt w:val="bullet"/>
      <w:lvlText w:val="•"/>
      <w:lvlJc w:val="left"/>
      <w:pPr>
        <w:ind w:left="6606" w:hanging="236"/>
      </w:pPr>
      <w:rPr>
        <w:rFonts w:hint="default"/>
        <w:lang w:val="en-US" w:eastAsia="zh-CN" w:bidi="ar-SA"/>
      </w:rPr>
    </w:lvl>
  </w:abstractNum>
  <w:abstractNum w:abstractNumId="20" w15:restartNumberingAfterBreak="0">
    <w:nsid w:val="7CB86637"/>
    <w:multiLevelType w:val="hybridMultilevel"/>
    <w:tmpl w:val="F5348FEC"/>
    <w:lvl w:ilvl="0" w:tplc="C1B60338">
      <w:start w:val="1"/>
      <w:numFmt w:val="decimal"/>
      <w:lvlText w:val="%1."/>
      <w:lvlJc w:val="left"/>
      <w:pPr>
        <w:ind w:left="640" w:hanging="420"/>
        <w:jc w:val="left"/>
      </w:pPr>
      <w:rPr>
        <w:rFonts w:ascii="Microsoft Sans Serif" w:eastAsia="Microsoft Sans Serif" w:hAnsi="Microsoft Sans Serif" w:cs="Microsoft Sans Serif" w:hint="default"/>
        <w:spacing w:val="-2"/>
        <w:w w:val="100"/>
        <w:sz w:val="22"/>
        <w:szCs w:val="22"/>
        <w:lang w:val="en-US" w:eastAsia="zh-CN" w:bidi="ar-SA"/>
      </w:rPr>
    </w:lvl>
    <w:lvl w:ilvl="1" w:tplc="099C05BC">
      <w:numFmt w:val="bullet"/>
      <w:lvlText w:val="•"/>
      <w:lvlJc w:val="left"/>
      <w:pPr>
        <w:ind w:left="1470" w:hanging="420"/>
      </w:pPr>
      <w:rPr>
        <w:rFonts w:hint="default"/>
        <w:lang w:val="en-US" w:eastAsia="zh-CN" w:bidi="ar-SA"/>
      </w:rPr>
    </w:lvl>
    <w:lvl w:ilvl="2" w:tplc="457AB690">
      <w:numFmt w:val="bullet"/>
      <w:lvlText w:val="•"/>
      <w:lvlJc w:val="left"/>
      <w:pPr>
        <w:ind w:left="2301" w:hanging="420"/>
      </w:pPr>
      <w:rPr>
        <w:rFonts w:hint="default"/>
        <w:lang w:val="en-US" w:eastAsia="zh-CN" w:bidi="ar-SA"/>
      </w:rPr>
    </w:lvl>
    <w:lvl w:ilvl="3" w:tplc="5DB8EE2C">
      <w:numFmt w:val="bullet"/>
      <w:lvlText w:val="•"/>
      <w:lvlJc w:val="left"/>
      <w:pPr>
        <w:ind w:left="3132" w:hanging="420"/>
      </w:pPr>
      <w:rPr>
        <w:rFonts w:hint="default"/>
        <w:lang w:val="en-US" w:eastAsia="zh-CN" w:bidi="ar-SA"/>
      </w:rPr>
    </w:lvl>
    <w:lvl w:ilvl="4" w:tplc="D180B5DC">
      <w:numFmt w:val="bullet"/>
      <w:lvlText w:val="•"/>
      <w:lvlJc w:val="left"/>
      <w:pPr>
        <w:ind w:left="3963" w:hanging="420"/>
      </w:pPr>
      <w:rPr>
        <w:rFonts w:hint="default"/>
        <w:lang w:val="en-US" w:eastAsia="zh-CN" w:bidi="ar-SA"/>
      </w:rPr>
    </w:lvl>
    <w:lvl w:ilvl="5" w:tplc="3B10674E">
      <w:numFmt w:val="bullet"/>
      <w:lvlText w:val="•"/>
      <w:lvlJc w:val="left"/>
      <w:pPr>
        <w:ind w:left="4794" w:hanging="420"/>
      </w:pPr>
      <w:rPr>
        <w:rFonts w:hint="default"/>
        <w:lang w:val="en-US" w:eastAsia="zh-CN" w:bidi="ar-SA"/>
      </w:rPr>
    </w:lvl>
    <w:lvl w:ilvl="6" w:tplc="A1C20D56">
      <w:numFmt w:val="bullet"/>
      <w:lvlText w:val="•"/>
      <w:lvlJc w:val="left"/>
      <w:pPr>
        <w:ind w:left="5624" w:hanging="420"/>
      </w:pPr>
      <w:rPr>
        <w:rFonts w:hint="default"/>
        <w:lang w:val="en-US" w:eastAsia="zh-CN" w:bidi="ar-SA"/>
      </w:rPr>
    </w:lvl>
    <w:lvl w:ilvl="7" w:tplc="F23C7476">
      <w:numFmt w:val="bullet"/>
      <w:lvlText w:val="•"/>
      <w:lvlJc w:val="left"/>
      <w:pPr>
        <w:ind w:left="6455" w:hanging="420"/>
      </w:pPr>
      <w:rPr>
        <w:rFonts w:hint="default"/>
        <w:lang w:val="en-US" w:eastAsia="zh-CN" w:bidi="ar-SA"/>
      </w:rPr>
    </w:lvl>
    <w:lvl w:ilvl="8" w:tplc="6AFCABFC">
      <w:numFmt w:val="bullet"/>
      <w:lvlText w:val="•"/>
      <w:lvlJc w:val="left"/>
      <w:pPr>
        <w:ind w:left="7286" w:hanging="420"/>
      </w:pPr>
      <w:rPr>
        <w:rFonts w:hint="default"/>
        <w:lang w:val="en-US" w:eastAsia="zh-CN" w:bidi="ar-SA"/>
      </w:rPr>
    </w:lvl>
  </w:abstractNum>
  <w:num w:numId="1">
    <w:abstractNumId w:val="2"/>
  </w:num>
  <w:num w:numId="2">
    <w:abstractNumId w:val="7"/>
  </w:num>
  <w:num w:numId="3">
    <w:abstractNumId w:val="10"/>
  </w:num>
  <w:num w:numId="4">
    <w:abstractNumId w:val="15"/>
  </w:num>
  <w:num w:numId="5">
    <w:abstractNumId w:val="19"/>
  </w:num>
  <w:num w:numId="6">
    <w:abstractNumId w:val="9"/>
  </w:num>
  <w:num w:numId="7">
    <w:abstractNumId w:val="18"/>
  </w:num>
  <w:num w:numId="8">
    <w:abstractNumId w:val="1"/>
  </w:num>
  <w:num w:numId="9">
    <w:abstractNumId w:val="16"/>
  </w:num>
  <w:num w:numId="10">
    <w:abstractNumId w:val="5"/>
  </w:num>
  <w:num w:numId="11">
    <w:abstractNumId w:val="11"/>
  </w:num>
  <w:num w:numId="12">
    <w:abstractNumId w:val="14"/>
  </w:num>
  <w:num w:numId="13">
    <w:abstractNumId w:val="13"/>
  </w:num>
  <w:num w:numId="14">
    <w:abstractNumId w:val="4"/>
  </w:num>
  <w:num w:numId="15">
    <w:abstractNumId w:val="12"/>
  </w:num>
  <w:num w:numId="16">
    <w:abstractNumId w:val="0"/>
  </w:num>
  <w:num w:numId="17">
    <w:abstractNumId w:val="17"/>
  </w:num>
  <w:num w:numId="18">
    <w:abstractNumId w:val="8"/>
  </w:num>
  <w:num w:numId="19">
    <w:abstractNumId w:val="20"/>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25D3"/>
    <w:rsid w:val="000E6CB3"/>
    <w:rsid w:val="001D1A3C"/>
    <w:rsid w:val="0030340B"/>
    <w:rsid w:val="00441DE3"/>
    <w:rsid w:val="00580E3D"/>
    <w:rsid w:val="006D25D3"/>
    <w:rsid w:val="00776FB5"/>
    <w:rsid w:val="00780933"/>
    <w:rsid w:val="00961BE2"/>
    <w:rsid w:val="00AC519A"/>
    <w:rsid w:val="00CB1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62CCCD"/>
  <w15:docId w15:val="{86C0559B-A15E-4236-98F6-C1352D80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icrosoft Sans Serif" w:eastAsia="Microsoft Sans Serif" w:hAnsi="Microsoft Sans Serif" w:cs="Microsoft Sans Serif"/>
      <w:lang w:eastAsia="zh-CN"/>
    </w:rPr>
  </w:style>
  <w:style w:type="paragraph" w:styleId="1">
    <w:name w:val="heading 1"/>
    <w:basedOn w:val="a"/>
    <w:uiPriority w:val="1"/>
    <w:qFormat/>
    <w:pPr>
      <w:ind w:left="529" w:right="529"/>
      <w:jc w:val="center"/>
      <w:outlineLvl w:val="0"/>
    </w:pPr>
    <w:rPr>
      <w:rFonts w:ascii="Tahoma" w:eastAsia="Tahoma" w:hAnsi="Tahoma" w:cs="Tahoma"/>
      <w:sz w:val="40"/>
      <w:szCs w:val="40"/>
    </w:rPr>
  </w:style>
  <w:style w:type="paragraph" w:styleId="2">
    <w:name w:val="heading 2"/>
    <w:basedOn w:val="a"/>
    <w:uiPriority w:val="1"/>
    <w:qFormat/>
    <w:pPr>
      <w:ind w:left="556" w:hanging="337"/>
      <w:outlineLvl w:val="1"/>
    </w:pPr>
    <w:rPr>
      <w:rFonts w:ascii="Arial" w:eastAsia="Arial" w:hAnsi="Arial" w:cs="Arial"/>
      <w:b/>
      <w:bCs/>
      <w:sz w:val="30"/>
      <w:szCs w:val="30"/>
    </w:rPr>
  </w:style>
  <w:style w:type="paragraph" w:styleId="3">
    <w:name w:val="heading 3"/>
    <w:basedOn w:val="a"/>
    <w:uiPriority w:val="1"/>
    <w:qFormat/>
    <w:pPr>
      <w:ind w:left="408" w:hanging="189"/>
      <w:outlineLvl w:val="2"/>
    </w:pPr>
    <w:rPr>
      <w:rFonts w:ascii="Arial" w:eastAsia="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24"/>
      <w:ind w:left="641" w:hanging="421"/>
    </w:pPr>
    <w:rPr>
      <w:rFonts w:ascii="Arial MT" w:eastAsia="Arial MT" w:hAnsi="Arial MT" w:cs="Arial MT"/>
      <w:sz w:val="24"/>
      <w:szCs w:val="24"/>
    </w:rPr>
  </w:style>
  <w:style w:type="paragraph" w:styleId="20">
    <w:name w:val="toc 2"/>
    <w:basedOn w:val="a"/>
    <w:uiPriority w:val="1"/>
    <w:qFormat/>
    <w:pPr>
      <w:spacing w:before="188"/>
      <w:ind w:left="220"/>
    </w:pPr>
    <w:rPr>
      <w:rFonts w:ascii="Arial MT" w:eastAsia="Arial MT" w:hAnsi="Arial MT" w:cs="Arial MT"/>
      <w:sz w:val="24"/>
      <w:szCs w:val="24"/>
    </w:rPr>
  </w:style>
  <w:style w:type="paragraph" w:styleId="30">
    <w:name w:val="toc 3"/>
    <w:basedOn w:val="a"/>
    <w:uiPriority w:val="1"/>
    <w:qFormat/>
    <w:pPr>
      <w:spacing w:before="100"/>
      <w:ind w:left="220"/>
    </w:pPr>
    <w:rPr>
      <w:rFonts w:ascii="Arial" w:eastAsia="Arial" w:hAnsi="Arial" w:cs="Arial"/>
      <w:b/>
      <w:bCs/>
      <w:i/>
      <w:iCs/>
    </w:rPr>
  </w:style>
  <w:style w:type="paragraph" w:styleId="a3">
    <w:name w:val="Body Text"/>
    <w:basedOn w:val="a"/>
    <w:uiPriority w:val="1"/>
    <w:qFormat/>
    <w:rPr>
      <w:sz w:val="21"/>
      <w:szCs w:val="21"/>
    </w:rPr>
  </w:style>
  <w:style w:type="paragraph" w:styleId="a4">
    <w:name w:val="List Paragraph"/>
    <w:basedOn w:val="a"/>
    <w:uiPriority w:val="1"/>
    <w:qFormat/>
    <w:pPr>
      <w:ind w:left="220" w:hanging="421"/>
    </w:pPr>
    <w:rPr>
      <w:rFonts w:ascii="Arial MT" w:eastAsia="Arial MT" w:hAnsi="Arial MT" w:cs="Arial MT"/>
    </w:rPr>
  </w:style>
  <w:style w:type="paragraph" w:customStyle="1" w:styleId="TableParagraph">
    <w:name w:val="Table Paragraph"/>
    <w:basedOn w:val="a"/>
    <w:uiPriority w:val="1"/>
    <w:qFormat/>
    <w:pPr>
      <w:ind w:left="106"/>
    </w:pPr>
  </w:style>
  <w:style w:type="paragraph" w:styleId="a5">
    <w:name w:val="Balloon Text"/>
    <w:basedOn w:val="a"/>
    <w:link w:val="a6"/>
    <w:uiPriority w:val="99"/>
    <w:semiHidden/>
    <w:unhideWhenUsed/>
    <w:rsid w:val="00961BE2"/>
    <w:rPr>
      <w:rFonts w:ascii="Tahoma" w:hAnsi="Tahoma" w:cs="Tahoma"/>
      <w:sz w:val="16"/>
      <w:szCs w:val="16"/>
    </w:rPr>
  </w:style>
  <w:style w:type="character" w:customStyle="1" w:styleId="a6">
    <w:name w:val="Текст у виносці Знак"/>
    <w:basedOn w:val="a0"/>
    <w:link w:val="a5"/>
    <w:uiPriority w:val="99"/>
    <w:semiHidden/>
    <w:rsid w:val="00961BE2"/>
    <w:rPr>
      <w:rFonts w:ascii="Tahoma" w:eastAsia="Microsoft Sans Serif" w:hAnsi="Tahoma" w:cs="Tahoma"/>
      <w:sz w:val="16"/>
      <w:szCs w:val="16"/>
      <w:lang w:eastAsia="zh-CN"/>
    </w:rPr>
  </w:style>
  <w:style w:type="paragraph" w:styleId="a7">
    <w:name w:val="header"/>
    <w:basedOn w:val="a"/>
    <w:link w:val="a8"/>
    <w:uiPriority w:val="99"/>
    <w:unhideWhenUsed/>
    <w:rsid w:val="00961BE2"/>
    <w:pPr>
      <w:tabs>
        <w:tab w:val="center" w:pos="4677"/>
        <w:tab w:val="right" w:pos="9355"/>
      </w:tabs>
    </w:pPr>
  </w:style>
  <w:style w:type="character" w:customStyle="1" w:styleId="a8">
    <w:name w:val="Верхній колонтитул Знак"/>
    <w:basedOn w:val="a0"/>
    <w:link w:val="a7"/>
    <w:uiPriority w:val="99"/>
    <w:rsid w:val="00961BE2"/>
    <w:rPr>
      <w:rFonts w:ascii="Microsoft Sans Serif" w:eastAsia="Microsoft Sans Serif" w:hAnsi="Microsoft Sans Serif" w:cs="Microsoft Sans Serif"/>
      <w:lang w:eastAsia="zh-CN"/>
    </w:rPr>
  </w:style>
  <w:style w:type="paragraph" w:styleId="a9">
    <w:name w:val="footer"/>
    <w:basedOn w:val="a"/>
    <w:link w:val="aa"/>
    <w:uiPriority w:val="99"/>
    <w:unhideWhenUsed/>
    <w:rsid w:val="00961BE2"/>
    <w:pPr>
      <w:tabs>
        <w:tab w:val="center" w:pos="4677"/>
        <w:tab w:val="right" w:pos="9355"/>
      </w:tabs>
    </w:pPr>
  </w:style>
  <w:style w:type="character" w:customStyle="1" w:styleId="aa">
    <w:name w:val="Нижній колонтитул Знак"/>
    <w:basedOn w:val="a0"/>
    <w:link w:val="a9"/>
    <w:uiPriority w:val="99"/>
    <w:rsid w:val="00961BE2"/>
    <w:rPr>
      <w:rFonts w:ascii="Microsoft Sans Serif" w:eastAsia="Microsoft Sans Serif" w:hAnsi="Microsoft Sans Serif" w:cs="Microsoft Sans Seri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3112</Words>
  <Characters>17741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Zoriana Dulskaya</cp:lastModifiedBy>
  <cp:revision>8</cp:revision>
  <dcterms:created xsi:type="dcterms:W3CDTF">2022-07-01T12:35:00Z</dcterms:created>
  <dcterms:modified xsi:type="dcterms:W3CDTF">2022-09-27T13:13:00Z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2010</vt:lpwstr>
  </property>
  <property fmtid="{D5CDD505-2E9C-101B-9397-08002B2CF9AE}" pid="4" name="LastSaved">
    <vt:filetime>2022-07-01T00:00:00Z</vt:filetime>
  </property>
</Properties>
</file>